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EC15C" w14:textId="77777777" w:rsidR="009D0791" w:rsidRPr="00F25FA8" w:rsidRDefault="009D0791" w:rsidP="00311D2D">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25FA8" w:rsidRDefault="00F06942"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25FA8">
        <w:rPr>
          <w:rFonts w:ascii="Times New Roman" w:eastAsia="Times New Roman" w:hAnsi="Times New Roman" w:cs="Times New Roman"/>
          <w:b/>
          <w:bCs/>
          <w:lang w:eastAsia="ru-RU"/>
        </w:rPr>
        <w:t>УТВЕРЖДАЮ</w:t>
      </w:r>
    </w:p>
    <w:p w14:paraId="0B455C9A" w14:textId="2274B09C" w:rsidR="00483B31" w:rsidRPr="00F25FA8" w:rsidRDefault="007F05D7"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roofErr w:type="spellStart"/>
      <w:r w:rsidRPr="007F05D7">
        <w:rPr>
          <w:rFonts w:ascii="Times New Roman" w:eastAsia="Times New Roman" w:hAnsi="Times New Roman" w:cs="Times New Roman"/>
          <w:b/>
          <w:bCs/>
          <w:lang w:eastAsia="ru-RU"/>
        </w:rPr>
        <w:t>И.о</w:t>
      </w:r>
      <w:proofErr w:type="spellEnd"/>
      <w:r w:rsidRPr="007F05D7">
        <w:rPr>
          <w:rFonts w:ascii="Times New Roman" w:eastAsia="Times New Roman" w:hAnsi="Times New Roman" w:cs="Times New Roman"/>
          <w:b/>
          <w:bCs/>
          <w:lang w:eastAsia="ru-RU"/>
        </w:rPr>
        <w:t xml:space="preserve"> директора</w:t>
      </w:r>
    </w:p>
    <w:p w14:paraId="535C474F" w14:textId="064A0EDC" w:rsidR="00F06942" w:rsidRPr="00F25FA8" w:rsidRDefault="007F05D7"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7F05D7">
        <w:rPr>
          <w:rFonts w:ascii="Times New Roman" w:eastAsia="Times New Roman" w:hAnsi="Times New Roman" w:cs="Times New Roman"/>
          <w:b/>
          <w:bCs/>
          <w:lang w:eastAsia="ru-RU"/>
        </w:rPr>
        <w:t>ГБУК РБ ГКЗ «Башкортостан»</w:t>
      </w:r>
    </w:p>
    <w:p w14:paraId="45724B3A" w14:textId="77777777" w:rsidR="003929F2" w:rsidRPr="00F25FA8" w:rsidRDefault="003929F2"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p w14:paraId="588544FA" w14:textId="2B624DE8" w:rsidR="00F06942" w:rsidRPr="00F25FA8" w:rsidRDefault="00CD6114"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25FA8">
        <w:rPr>
          <w:rFonts w:ascii="Times New Roman" w:eastAsia="Times New Roman" w:hAnsi="Times New Roman" w:cs="Times New Roman"/>
          <w:b/>
          <w:bCs/>
          <w:lang w:eastAsia="ru-RU"/>
        </w:rPr>
        <w:t xml:space="preserve">____________ </w:t>
      </w:r>
      <w:r w:rsidR="007F05D7">
        <w:rPr>
          <w:rFonts w:ascii="Times New Roman" w:eastAsia="Times New Roman" w:hAnsi="Times New Roman" w:cs="Times New Roman"/>
          <w:b/>
          <w:bCs/>
          <w:lang w:eastAsia="ru-RU"/>
        </w:rPr>
        <w:t xml:space="preserve">И.И. </w:t>
      </w:r>
      <w:proofErr w:type="spellStart"/>
      <w:r w:rsidR="007F05D7" w:rsidRPr="007F05D7">
        <w:rPr>
          <w:rFonts w:ascii="Times New Roman" w:eastAsia="Times New Roman" w:hAnsi="Times New Roman" w:cs="Times New Roman"/>
          <w:b/>
          <w:bCs/>
          <w:lang w:eastAsia="ru-RU"/>
        </w:rPr>
        <w:t>Мухьянов</w:t>
      </w:r>
      <w:proofErr w:type="spellEnd"/>
    </w:p>
    <w:p w14:paraId="0D928A39" w14:textId="73F75E77" w:rsidR="00B935D1" w:rsidRPr="00F25FA8" w:rsidRDefault="00B935D1" w:rsidP="00311D2D">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90"/>
          <w:rFonts w:cs="Times New Roman"/>
        </w:rPr>
        <w:id w:val="-1368987401"/>
        <w:placeholder>
          <w:docPart w:val="670C17FEB0EB46CE9DD24B642E0FB9FD"/>
        </w:placeholder>
        <w15:color w:val="FF00FF"/>
        <w:date w:fullDate="2026-10-01T00:00:00Z">
          <w:dateFormat w:val="dd.MM.yyyyг."/>
          <w:lid w:val="ru-RU"/>
          <w:storeMappedDataAs w:val="dateTime"/>
          <w:calendar w:val="gregorian"/>
        </w:date>
      </w:sdtPr>
      <w:sdtEndPr>
        <w:rPr>
          <w:rStyle w:val="a0"/>
          <w:rFonts w:asciiTheme="minorHAnsi" w:eastAsia="Times New Roman" w:hAnsiTheme="minorHAnsi"/>
          <w:b w:val="0"/>
          <w:bCs/>
          <w:shd w:val="clear" w:color="auto" w:fill="auto"/>
          <w:lang w:eastAsia="ru-RU"/>
        </w:rPr>
      </w:sdtEndPr>
      <w:sdtContent>
        <w:p w14:paraId="66D2FE0A" w14:textId="1EE29F97" w:rsidR="00B935D1" w:rsidRPr="00F25FA8" w:rsidRDefault="007F05D7" w:rsidP="00311D2D">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90"/>
              <w:rFonts w:cs="Times New Roman"/>
            </w:rPr>
            <w:t>01.10.2026г.</w:t>
          </w:r>
        </w:p>
      </w:sdtContent>
    </w:sdt>
    <w:p w14:paraId="4768A1DF" w14:textId="77777777" w:rsidR="00B935D1" w:rsidRPr="00F25FA8" w:rsidRDefault="00B935D1" w:rsidP="00311D2D">
      <w:pPr>
        <w:widowControl w:val="0"/>
        <w:spacing w:after="0" w:line="240" w:lineRule="auto"/>
        <w:ind w:left="7088" w:firstLine="5812"/>
        <w:jc w:val="both"/>
        <w:rPr>
          <w:rFonts w:ascii="Times New Roman" w:eastAsia="Calibri" w:hAnsi="Times New Roman" w:cs="Times New Roman"/>
        </w:rPr>
      </w:pPr>
    </w:p>
    <w:p w14:paraId="1416B27E" w14:textId="77777777" w:rsidR="00B935D1" w:rsidRPr="00F25FA8" w:rsidRDefault="00B935D1" w:rsidP="00311D2D">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Pr="00F25FA8" w:rsidRDefault="00B935D1" w:rsidP="00311D2D">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Pr="00F25FA8" w:rsidRDefault="00EE7A23" w:rsidP="00311D2D">
      <w:pPr>
        <w:widowControl w:val="0"/>
        <w:spacing w:after="0" w:line="240" w:lineRule="auto"/>
        <w:jc w:val="center"/>
        <w:rPr>
          <w:rFonts w:ascii="Times New Roman" w:eastAsia="Times New Roman" w:hAnsi="Times New Roman" w:cs="Times New Roman"/>
          <w:b/>
          <w:bCs/>
          <w:lang w:eastAsia="ru-RU"/>
        </w:rPr>
      </w:pPr>
    </w:p>
    <w:p w14:paraId="1ED0264B" w14:textId="031CE076" w:rsidR="00EE7A23" w:rsidRPr="00F25FA8" w:rsidRDefault="00EE7A23" w:rsidP="00311D2D">
      <w:pPr>
        <w:widowControl w:val="0"/>
        <w:spacing w:after="0" w:line="240" w:lineRule="auto"/>
        <w:jc w:val="center"/>
        <w:rPr>
          <w:rFonts w:ascii="Times New Roman" w:eastAsia="Times New Roman" w:hAnsi="Times New Roman" w:cs="Times New Roman"/>
          <w:b/>
          <w:bCs/>
          <w:lang w:eastAsia="ru-RU"/>
        </w:rPr>
      </w:pPr>
    </w:p>
    <w:p w14:paraId="58E6F0B9" w14:textId="77777777" w:rsidR="00B719B7" w:rsidRPr="00F25FA8" w:rsidRDefault="00B719B7" w:rsidP="00311D2D">
      <w:pPr>
        <w:widowControl w:val="0"/>
        <w:spacing w:after="0" w:line="240" w:lineRule="auto"/>
        <w:jc w:val="center"/>
        <w:rPr>
          <w:rFonts w:ascii="Times New Roman" w:eastAsia="Times New Roman" w:hAnsi="Times New Roman" w:cs="Times New Roman"/>
          <w:b/>
          <w:bCs/>
          <w:lang w:eastAsia="ru-RU"/>
        </w:rPr>
      </w:pPr>
    </w:p>
    <w:p w14:paraId="5BAFD28D" w14:textId="77777777" w:rsidR="00B719B7" w:rsidRPr="00F25FA8" w:rsidRDefault="00B719B7" w:rsidP="00311D2D">
      <w:pPr>
        <w:widowControl w:val="0"/>
        <w:spacing w:after="0" w:line="240" w:lineRule="auto"/>
        <w:jc w:val="center"/>
        <w:rPr>
          <w:rFonts w:ascii="Times New Roman" w:eastAsia="Times New Roman" w:hAnsi="Times New Roman" w:cs="Times New Roman"/>
          <w:b/>
          <w:bCs/>
          <w:lang w:eastAsia="ru-RU"/>
        </w:rPr>
      </w:pPr>
    </w:p>
    <w:p w14:paraId="7DFB233C" w14:textId="77777777" w:rsidR="00B719B7" w:rsidRPr="00F25FA8" w:rsidRDefault="00B719B7" w:rsidP="00311D2D">
      <w:pPr>
        <w:widowControl w:val="0"/>
        <w:spacing w:after="0" w:line="240" w:lineRule="auto"/>
        <w:jc w:val="center"/>
        <w:rPr>
          <w:rFonts w:ascii="Times New Roman" w:eastAsia="Times New Roman" w:hAnsi="Times New Roman" w:cs="Times New Roman"/>
          <w:b/>
          <w:bCs/>
          <w:lang w:eastAsia="ru-RU"/>
        </w:rPr>
      </w:pPr>
    </w:p>
    <w:p w14:paraId="260E6650" w14:textId="77777777" w:rsidR="00B719B7" w:rsidRPr="00F25FA8" w:rsidRDefault="00B719B7" w:rsidP="00311D2D">
      <w:pPr>
        <w:widowControl w:val="0"/>
        <w:spacing w:after="0" w:line="240" w:lineRule="auto"/>
        <w:jc w:val="center"/>
        <w:rPr>
          <w:rFonts w:ascii="Times New Roman" w:eastAsia="Times New Roman" w:hAnsi="Times New Roman" w:cs="Times New Roman"/>
          <w:b/>
          <w:bCs/>
          <w:lang w:eastAsia="ru-RU"/>
        </w:rPr>
      </w:pPr>
    </w:p>
    <w:p w14:paraId="3F58E64E" w14:textId="77777777" w:rsidR="00B719B7" w:rsidRPr="00F25FA8" w:rsidRDefault="00B719B7" w:rsidP="00311D2D">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Pr="00F25FA8" w:rsidRDefault="00EE7A23" w:rsidP="00311D2D">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F25FA8" w:rsidRDefault="00EE7A23" w:rsidP="00311D2D">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F25FA8" w:rsidRDefault="00B935D1" w:rsidP="00311D2D">
      <w:pPr>
        <w:widowControl w:val="0"/>
        <w:spacing w:after="0" w:line="240" w:lineRule="auto"/>
        <w:jc w:val="center"/>
        <w:rPr>
          <w:rFonts w:ascii="Times New Roman" w:eastAsia="Times New Roman" w:hAnsi="Times New Roman" w:cs="Times New Roman"/>
          <w:b/>
          <w:bCs/>
          <w:lang w:eastAsia="ru-RU"/>
        </w:rPr>
      </w:pPr>
    </w:p>
    <w:p w14:paraId="79499A2D" w14:textId="176DB72E" w:rsidR="00EE7A23" w:rsidRPr="00F25FA8" w:rsidRDefault="0054310E" w:rsidP="00311D2D">
      <w:pPr>
        <w:widowControl w:val="0"/>
        <w:spacing w:after="0" w:line="240" w:lineRule="auto"/>
        <w:jc w:val="center"/>
        <w:rPr>
          <w:rFonts w:ascii="Times New Roman" w:eastAsia="Times New Roman" w:hAnsi="Times New Roman" w:cs="Times New Roman"/>
          <w:b/>
          <w:bCs/>
          <w:lang w:eastAsia="ru-RU"/>
        </w:rPr>
      </w:pPr>
      <w:r w:rsidRPr="00F25FA8">
        <w:rPr>
          <w:rFonts w:ascii="Times New Roman" w:eastAsia="Times New Roman" w:hAnsi="Times New Roman" w:cs="Times New Roman"/>
          <w:b/>
          <w:bCs/>
          <w:lang w:eastAsia="ru-RU"/>
        </w:rPr>
        <w:t>ИЗВЕЩЕНИЕ</w:t>
      </w:r>
      <w:r w:rsidR="00CD6114" w:rsidRPr="00F25FA8">
        <w:rPr>
          <w:rStyle w:val="aff0"/>
          <w:rFonts w:ascii="Times New Roman" w:eastAsia="Times New Roman" w:hAnsi="Times New Roman" w:cs="Times New Roman"/>
          <w:b/>
          <w:bCs/>
          <w:lang w:eastAsia="ru-RU"/>
        </w:rPr>
        <w:footnoteReference w:id="1"/>
      </w:r>
      <w:r w:rsidRPr="00F25FA8">
        <w:rPr>
          <w:rFonts w:ascii="Times New Roman" w:eastAsia="Times New Roman" w:hAnsi="Times New Roman" w:cs="Times New Roman"/>
          <w:b/>
          <w:bCs/>
          <w:lang w:eastAsia="ru-RU"/>
        </w:rPr>
        <w:t xml:space="preserve"> </w:t>
      </w:r>
      <w:r w:rsidR="00653E09" w:rsidRPr="00F25FA8">
        <w:rPr>
          <w:rFonts w:ascii="Times New Roman" w:eastAsia="Times New Roman" w:hAnsi="Times New Roman" w:cs="Times New Roman"/>
          <w:b/>
          <w:bCs/>
          <w:lang w:eastAsia="ru-RU"/>
        </w:rPr>
        <w:t>О</w:t>
      </w:r>
      <w:r w:rsidR="00EE7A23" w:rsidRPr="00F25FA8">
        <w:rPr>
          <w:rFonts w:ascii="Times New Roman" w:eastAsia="Times New Roman" w:hAnsi="Times New Roman" w:cs="Times New Roman"/>
          <w:b/>
          <w:bCs/>
          <w:lang w:eastAsia="ru-RU"/>
        </w:rPr>
        <w:t xml:space="preserve"> ПРОВЕДЕНИИ</w:t>
      </w:r>
    </w:p>
    <w:p w14:paraId="5CA31B4A" w14:textId="06E79265" w:rsidR="00B935D1" w:rsidRPr="00F25FA8" w:rsidRDefault="00B47654" w:rsidP="00311D2D">
      <w:pPr>
        <w:widowControl w:val="0"/>
        <w:spacing w:after="0" w:line="240" w:lineRule="auto"/>
        <w:jc w:val="center"/>
        <w:rPr>
          <w:rFonts w:ascii="Times New Roman" w:eastAsia="Times New Roman" w:hAnsi="Times New Roman" w:cs="Times New Roman"/>
          <w:b/>
          <w:bCs/>
          <w:lang w:eastAsia="ru-RU"/>
        </w:rPr>
      </w:pPr>
      <w:r w:rsidRPr="00F25FA8">
        <w:rPr>
          <w:rFonts w:ascii="Times New Roman" w:eastAsia="Times New Roman" w:hAnsi="Times New Roman" w:cs="Times New Roman"/>
          <w:b/>
          <w:bCs/>
          <w:lang w:eastAsia="ru-RU"/>
        </w:rPr>
        <w:t>ЗАПРОСА КОТИРОВОК</w:t>
      </w:r>
      <w:r w:rsidR="00653E09" w:rsidRPr="00F25FA8">
        <w:rPr>
          <w:rFonts w:ascii="Times New Roman" w:eastAsia="Times New Roman" w:hAnsi="Times New Roman" w:cs="Times New Roman"/>
          <w:b/>
          <w:bCs/>
          <w:lang w:eastAsia="ru-RU"/>
        </w:rPr>
        <w:t xml:space="preserve"> В ЭЛЕКТРОННОЙ ФОРМЕ</w:t>
      </w:r>
    </w:p>
    <w:p w14:paraId="16555DE5" w14:textId="420689BF" w:rsidR="00B23783" w:rsidRPr="00F25FA8" w:rsidRDefault="00B23783" w:rsidP="00311D2D">
      <w:pPr>
        <w:widowControl w:val="0"/>
        <w:spacing w:after="0" w:line="240" w:lineRule="auto"/>
        <w:jc w:val="center"/>
        <w:rPr>
          <w:rFonts w:ascii="Times New Roman" w:eastAsia="Times New Roman" w:hAnsi="Times New Roman" w:cs="Times New Roman"/>
          <w:b/>
          <w:lang w:eastAsia="ru-RU"/>
        </w:rPr>
      </w:pPr>
      <w:r w:rsidRPr="00F25FA8">
        <w:rPr>
          <w:rFonts w:ascii="Times New Roman" w:eastAsia="Calibri" w:hAnsi="Times New Roman" w:cs="Times New Roman"/>
          <w:b/>
          <w:color w:val="000000"/>
        </w:rPr>
        <w:t xml:space="preserve">на </w:t>
      </w:r>
      <w:r w:rsidR="007F05D7" w:rsidRPr="007F05D7">
        <w:rPr>
          <w:rFonts w:ascii="Times New Roman" w:eastAsia="Calibri" w:hAnsi="Times New Roman" w:cs="Times New Roman"/>
          <w:b/>
          <w:color w:val="000000"/>
        </w:rPr>
        <w:t>оказание услуг по очистке территории, погрузке, вывозу и утилизации снега с территории ГБУК РБ ГКЗ «Башкортостан»</w:t>
      </w:r>
    </w:p>
    <w:p w14:paraId="785AD11A" w14:textId="77777777" w:rsidR="00B935D1" w:rsidRPr="00F25FA8" w:rsidRDefault="00B935D1" w:rsidP="00311D2D">
      <w:pPr>
        <w:widowControl w:val="0"/>
        <w:spacing w:after="0" w:line="240" w:lineRule="auto"/>
        <w:jc w:val="center"/>
        <w:rPr>
          <w:rFonts w:ascii="Times New Roman" w:eastAsia="Times New Roman" w:hAnsi="Times New Roman" w:cs="Times New Roman"/>
          <w:lang w:eastAsia="ru-RU"/>
        </w:rPr>
      </w:pPr>
    </w:p>
    <w:p w14:paraId="6F7E4545" w14:textId="77777777" w:rsidR="00B935D1" w:rsidRPr="00F25FA8" w:rsidRDefault="00B935D1" w:rsidP="00311D2D">
      <w:pPr>
        <w:widowControl w:val="0"/>
        <w:spacing w:after="0" w:line="240" w:lineRule="auto"/>
        <w:jc w:val="both"/>
        <w:rPr>
          <w:rFonts w:ascii="Times New Roman" w:eastAsia="Times New Roman" w:hAnsi="Times New Roman" w:cs="Times New Roman"/>
          <w:lang w:eastAsia="ru-RU"/>
        </w:rPr>
      </w:pPr>
    </w:p>
    <w:p w14:paraId="5A3451B7" w14:textId="77777777" w:rsidR="00B935D1" w:rsidRPr="00F25FA8" w:rsidRDefault="00B935D1" w:rsidP="00311D2D">
      <w:pPr>
        <w:widowControl w:val="0"/>
        <w:spacing w:after="0" w:line="240" w:lineRule="auto"/>
        <w:jc w:val="both"/>
        <w:rPr>
          <w:rFonts w:ascii="Times New Roman" w:eastAsia="Times New Roman" w:hAnsi="Times New Roman" w:cs="Times New Roman"/>
          <w:lang w:eastAsia="ru-RU"/>
        </w:rPr>
      </w:pPr>
    </w:p>
    <w:p w14:paraId="242FB7D1" w14:textId="77777777" w:rsidR="00B935D1" w:rsidRPr="00F25FA8" w:rsidRDefault="00B935D1" w:rsidP="00311D2D">
      <w:pPr>
        <w:widowControl w:val="0"/>
        <w:spacing w:after="0" w:line="240" w:lineRule="auto"/>
        <w:jc w:val="both"/>
        <w:rPr>
          <w:rFonts w:ascii="Times New Roman" w:eastAsia="Times New Roman" w:hAnsi="Times New Roman" w:cs="Times New Roman"/>
          <w:lang w:eastAsia="ru-RU"/>
        </w:rPr>
      </w:pPr>
    </w:p>
    <w:p w14:paraId="55AB9AB3" w14:textId="77777777" w:rsidR="00B935D1" w:rsidRPr="00F25FA8" w:rsidRDefault="00B935D1" w:rsidP="00311D2D">
      <w:pPr>
        <w:widowControl w:val="0"/>
        <w:spacing w:after="0" w:line="240" w:lineRule="auto"/>
        <w:jc w:val="both"/>
        <w:rPr>
          <w:rFonts w:ascii="Times New Roman" w:eastAsia="Times New Roman" w:hAnsi="Times New Roman" w:cs="Times New Roman"/>
          <w:lang w:eastAsia="ru-RU"/>
        </w:rPr>
      </w:pPr>
    </w:p>
    <w:p w14:paraId="335AB3B3" w14:textId="77777777" w:rsidR="00B935D1" w:rsidRPr="00F25FA8" w:rsidRDefault="00B935D1" w:rsidP="00311D2D">
      <w:pPr>
        <w:widowControl w:val="0"/>
        <w:spacing w:after="0" w:line="240" w:lineRule="auto"/>
        <w:jc w:val="both"/>
        <w:rPr>
          <w:rFonts w:ascii="Times New Roman" w:eastAsia="Times New Roman" w:hAnsi="Times New Roman" w:cs="Times New Roman"/>
          <w:lang w:eastAsia="ru-RU"/>
        </w:rPr>
      </w:pPr>
    </w:p>
    <w:p w14:paraId="2D5E2CC9" w14:textId="77777777" w:rsidR="00B935D1" w:rsidRPr="00F25FA8" w:rsidRDefault="00B935D1" w:rsidP="00311D2D">
      <w:pPr>
        <w:widowControl w:val="0"/>
        <w:spacing w:after="0" w:line="240" w:lineRule="auto"/>
        <w:jc w:val="both"/>
        <w:rPr>
          <w:rFonts w:ascii="Times New Roman" w:eastAsia="Times New Roman" w:hAnsi="Times New Roman" w:cs="Times New Roman"/>
          <w:lang w:eastAsia="ru-RU"/>
        </w:rPr>
      </w:pPr>
    </w:p>
    <w:p w14:paraId="10E8DE4F" w14:textId="77777777" w:rsidR="00B935D1" w:rsidRPr="00F25FA8" w:rsidRDefault="00B935D1" w:rsidP="00311D2D">
      <w:pPr>
        <w:widowControl w:val="0"/>
        <w:spacing w:after="0" w:line="240" w:lineRule="auto"/>
        <w:jc w:val="both"/>
        <w:rPr>
          <w:rFonts w:ascii="Times New Roman" w:eastAsia="Times New Roman" w:hAnsi="Times New Roman" w:cs="Times New Roman"/>
          <w:lang w:eastAsia="ru-RU"/>
        </w:rPr>
      </w:pPr>
    </w:p>
    <w:p w14:paraId="45090902" w14:textId="77777777" w:rsidR="00B935D1" w:rsidRPr="00F25FA8" w:rsidRDefault="00B935D1" w:rsidP="00311D2D">
      <w:pPr>
        <w:widowControl w:val="0"/>
        <w:spacing w:after="0" w:line="240" w:lineRule="auto"/>
        <w:jc w:val="both"/>
        <w:rPr>
          <w:rFonts w:ascii="Times New Roman" w:eastAsia="Times New Roman" w:hAnsi="Times New Roman" w:cs="Times New Roman"/>
          <w:lang w:eastAsia="ru-RU"/>
        </w:rPr>
      </w:pPr>
    </w:p>
    <w:p w14:paraId="06AB5BE9" w14:textId="77777777" w:rsidR="00B935D1" w:rsidRPr="00F25FA8" w:rsidRDefault="00B935D1" w:rsidP="00311D2D">
      <w:pPr>
        <w:widowControl w:val="0"/>
        <w:spacing w:after="0" w:line="240" w:lineRule="auto"/>
        <w:jc w:val="both"/>
        <w:rPr>
          <w:rFonts w:ascii="Times New Roman" w:eastAsia="Times New Roman" w:hAnsi="Times New Roman" w:cs="Times New Roman"/>
          <w:lang w:eastAsia="ru-RU"/>
        </w:rPr>
      </w:pPr>
    </w:p>
    <w:p w14:paraId="76F1A660" w14:textId="77777777" w:rsidR="00B935D1" w:rsidRPr="00F25FA8" w:rsidRDefault="00B935D1" w:rsidP="00311D2D">
      <w:pPr>
        <w:widowControl w:val="0"/>
        <w:spacing w:after="0" w:line="240" w:lineRule="auto"/>
        <w:jc w:val="both"/>
        <w:rPr>
          <w:rFonts w:ascii="Times New Roman" w:eastAsia="Times New Roman" w:hAnsi="Times New Roman" w:cs="Times New Roman"/>
          <w:lang w:eastAsia="ru-RU"/>
        </w:rPr>
      </w:pPr>
    </w:p>
    <w:p w14:paraId="2F889B93" w14:textId="77777777" w:rsidR="00B935D1" w:rsidRPr="00F25FA8" w:rsidRDefault="00B935D1" w:rsidP="00311D2D">
      <w:pPr>
        <w:widowControl w:val="0"/>
        <w:spacing w:after="0" w:line="240" w:lineRule="auto"/>
        <w:jc w:val="center"/>
        <w:rPr>
          <w:rFonts w:ascii="Times New Roman" w:eastAsia="Times New Roman" w:hAnsi="Times New Roman" w:cs="Times New Roman"/>
          <w:lang w:eastAsia="ru-RU"/>
        </w:rPr>
      </w:pPr>
    </w:p>
    <w:p w14:paraId="1D87BFE5" w14:textId="77777777" w:rsidR="002F13CE" w:rsidRPr="00F25FA8" w:rsidRDefault="002F13CE" w:rsidP="00311D2D">
      <w:pPr>
        <w:widowControl w:val="0"/>
        <w:spacing w:after="0" w:line="240" w:lineRule="auto"/>
        <w:jc w:val="center"/>
        <w:rPr>
          <w:rFonts w:ascii="Times New Roman" w:eastAsia="Times New Roman" w:hAnsi="Times New Roman" w:cs="Times New Roman"/>
          <w:lang w:eastAsia="ru-RU"/>
        </w:rPr>
      </w:pPr>
    </w:p>
    <w:p w14:paraId="60F75F6F" w14:textId="77777777" w:rsidR="002F13CE" w:rsidRPr="00F25FA8" w:rsidRDefault="002F13CE" w:rsidP="00311D2D">
      <w:pPr>
        <w:widowControl w:val="0"/>
        <w:spacing w:after="0" w:line="240" w:lineRule="auto"/>
        <w:jc w:val="center"/>
        <w:rPr>
          <w:rFonts w:ascii="Times New Roman" w:eastAsia="Times New Roman" w:hAnsi="Times New Roman" w:cs="Times New Roman"/>
          <w:lang w:eastAsia="ru-RU"/>
        </w:rPr>
      </w:pPr>
    </w:p>
    <w:p w14:paraId="7D08D7D6" w14:textId="77777777" w:rsidR="002F13CE" w:rsidRPr="00F25FA8" w:rsidRDefault="002F13CE" w:rsidP="00311D2D">
      <w:pPr>
        <w:widowControl w:val="0"/>
        <w:spacing w:after="0" w:line="240" w:lineRule="auto"/>
        <w:jc w:val="center"/>
        <w:rPr>
          <w:rFonts w:ascii="Times New Roman" w:eastAsia="Times New Roman" w:hAnsi="Times New Roman" w:cs="Times New Roman"/>
          <w:lang w:eastAsia="ru-RU"/>
        </w:rPr>
      </w:pPr>
    </w:p>
    <w:p w14:paraId="44F6265A" w14:textId="77777777" w:rsidR="002F13CE" w:rsidRPr="00F25FA8" w:rsidRDefault="002F13CE" w:rsidP="00311D2D">
      <w:pPr>
        <w:widowControl w:val="0"/>
        <w:spacing w:after="0" w:line="240" w:lineRule="auto"/>
        <w:jc w:val="center"/>
        <w:rPr>
          <w:rFonts w:ascii="Times New Roman" w:eastAsia="Times New Roman" w:hAnsi="Times New Roman" w:cs="Times New Roman"/>
          <w:lang w:eastAsia="ru-RU"/>
        </w:rPr>
      </w:pPr>
    </w:p>
    <w:p w14:paraId="17D675C7" w14:textId="77777777" w:rsidR="002F13CE" w:rsidRPr="00F25FA8" w:rsidRDefault="002F13CE" w:rsidP="00311D2D">
      <w:pPr>
        <w:widowControl w:val="0"/>
        <w:spacing w:after="0" w:line="240" w:lineRule="auto"/>
        <w:jc w:val="center"/>
        <w:rPr>
          <w:rFonts w:ascii="Times New Roman" w:eastAsia="Times New Roman" w:hAnsi="Times New Roman" w:cs="Times New Roman"/>
          <w:lang w:eastAsia="ru-RU"/>
        </w:rPr>
      </w:pPr>
    </w:p>
    <w:p w14:paraId="22034F62" w14:textId="77777777" w:rsidR="002F13CE" w:rsidRPr="00F25FA8" w:rsidRDefault="002F13CE" w:rsidP="00311D2D">
      <w:pPr>
        <w:widowControl w:val="0"/>
        <w:spacing w:after="0" w:line="240" w:lineRule="auto"/>
        <w:jc w:val="center"/>
        <w:rPr>
          <w:rFonts w:ascii="Times New Roman" w:eastAsia="Times New Roman" w:hAnsi="Times New Roman" w:cs="Times New Roman"/>
          <w:lang w:eastAsia="ru-RU"/>
        </w:rPr>
      </w:pPr>
    </w:p>
    <w:p w14:paraId="206C37B8" w14:textId="5A3A7037" w:rsidR="002F13CE" w:rsidRPr="00F25FA8" w:rsidRDefault="002F13CE" w:rsidP="00311D2D">
      <w:pPr>
        <w:widowControl w:val="0"/>
        <w:spacing w:after="0" w:line="240" w:lineRule="auto"/>
        <w:jc w:val="center"/>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2026 год</w:t>
      </w:r>
    </w:p>
    <w:p w14:paraId="73DEA2F4" w14:textId="77777777" w:rsidR="00B935D1" w:rsidRPr="00F25FA8" w:rsidRDefault="00B935D1" w:rsidP="00311D2D">
      <w:pPr>
        <w:widowControl w:val="0"/>
        <w:spacing w:after="0" w:line="240" w:lineRule="auto"/>
        <w:rPr>
          <w:rFonts w:ascii="Times New Roman" w:eastAsia="Times New Roman" w:hAnsi="Times New Roman" w:cs="Times New Roman"/>
          <w:b/>
          <w:iCs/>
          <w:lang w:eastAsia="ru-RU"/>
        </w:rPr>
      </w:pPr>
      <w:r w:rsidRPr="00F25FA8">
        <w:rPr>
          <w:rFonts w:ascii="Times New Roman" w:eastAsia="Times New Roman" w:hAnsi="Times New Roman" w:cs="Times New Roman"/>
          <w:b/>
          <w:color w:val="000000"/>
          <w:lang w:eastAsia="ru-RU"/>
        </w:rPr>
        <w:br w:type="page"/>
      </w:r>
    </w:p>
    <w:p w14:paraId="0C5A7934" w14:textId="7F817A23" w:rsidR="00B935D1" w:rsidRPr="00F25FA8" w:rsidRDefault="00F951DC" w:rsidP="00311D2D">
      <w:pPr>
        <w:pStyle w:val="30"/>
        <w:keepNext w:val="0"/>
        <w:widowControl w:val="0"/>
        <w:spacing w:before="0" w:after="0"/>
        <w:jc w:val="center"/>
        <w:rPr>
          <w:rFonts w:ascii="Times New Roman" w:hAnsi="Times New Roman"/>
          <w:sz w:val="22"/>
          <w:szCs w:val="22"/>
          <w:lang w:eastAsia="ru-RU"/>
        </w:rPr>
      </w:pPr>
      <w:bookmarkStart w:id="1" w:name="_Toc228864448"/>
      <w:r w:rsidRPr="00F25FA8">
        <w:rPr>
          <w:rFonts w:ascii="Times New Roman" w:hAnsi="Times New Roman"/>
          <w:sz w:val="22"/>
          <w:szCs w:val="22"/>
          <w:lang w:eastAsia="ru-RU"/>
        </w:rPr>
        <w:lastRenderedPageBreak/>
        <w:t>1.</w:t>
      </w:r>
      <w:r w:rsidR="00B34622" w:rsidRPr="00F25FA8">
        <w:rPr>
          <w:rFonts w:ascii="Times New Roman" w:hAnsi="Times New Roman"/>
          <w:sz w:val="22"/>
          <w:szCs w:val="22"/>
          <w:lang w:eastAsia="ru-RU"/>
        </w:rPr>
        <w:t xml:space="preserve"> </w:t>
      </w:r>
      <w:r w:rsidR="00252418" w:rsidRPr="00F25FA8">
        <w:rPr>
          <w:rFonts w:ascii="Times New Roman" w:hAnsi="Times New Roman"/>
          <w:sz w:val="22"/>
          <w:szCs w:val="22"/>
          <w:lang w:eastAsia="ru-RU"/>
        </w:rPr>
        <w:t>ОСНОВНЫЕ ТЕРМИНЫ И ИХ СОКРАЩЕНИЯ, ПРИМЕНЯЕМЫЕ</w:t>
      </w:r>
      <w:r w:rsidR="00B34622" w:rsidRPr="00F25FA8">
        <w:rPr>
          <w:rFonts w:ascii="Times New Roman" w:hAnsi="Times New Roman"/>
          <w:sz w:val="22"/>
          <w:szCs w:val="22"/>
          <w:lang w:eastAsia="ru-RU"/>
        </w:rPr>
        <w:t xml:space="preserve"> </w:t>
      </w:r>
      <w:r w:rsidR="00252418" w:rsidRPr="00F25FA8">
        <w:rPr>
          <w:rFonts w:ascii="Times New Roman" w:hAnsi="Times New Roman"/>
          <w:sz w:val="22"/>
          <w:szCs w:val="22"/>
          <w:lang w:eastAsia="ru-RU"/>
        </w:rPr>
        <w:t>В</w:t>
      </w:r>
      <w:r w:rsidR="00B34622" w:rsidRPr="00F25FA8">
        <w:rPr>
          <w:rFonts w:ascii="Times New Roman" w:hAnsi="Times New Roman"/>
          <w:sz w:val="22"/>
          <w:szCs w:val="22"/>
          <w:lang w:eastAsia="ru-RU"/>
        </w:rPr>
        <w:t> </w:t>
      </w:r>
      <w:r w:rsidR="00252418" w:rsidRPr="00F25FA8">
        <w:rPr>
          <w:rFonts w:ascii="Times New Roman" w:hAnsi="Times New Roman"/>
          <w:sz w:val="22"/>
          <w:szCs w:val="22"/>
          <w:lang w:eastAsia="ru-RU"/>
        </w:rPr>
        <w:t xml:space="preserve">ИЗВЕЩЕНИИ О </w:t>
      </w:r>
      <w:r w:rsidR="00127153" w:rsidRPr="00F25FA8">
        <w:rPr>
          <w:rFonts w:ascii="Times New Roman" w:hAnsi="Times New Roman"/>
          <w:sz w:val="22"/>
          <w:szCs w:val="22"/>
          <w:lang w:eastAsia="ru-RU"/>
        </w:rPr>
        <w:t>ЗАКУПКЕ</w:t>
      </w:r>
      <w:r w:rsidR="00252418" w:rsidRPr="00F25FA8">
        <w:rPr>
          <w:rFonts w:ascii="Times New Roman" w:hAnsi="Times New Roman"/>
          <w:sz w:val="22"/>
          <w:szCs w:val="22"/>
          <w:lang w:eastAsia="ru-RU"/>
        </w:rPr>
        <w:t xml:space="preserve"> В ЭЛЕКТРОННОЙ ФОРМЕ</w:t>
      </w:r>
      <w:bookmarkEnd w:id="1"/>
    </w:p>
    <w:p w14:paraId="01F63BEE" w14:textId="744029B3" w:rsidR="00B47654" w:rsidRPr="00F25FA8" w:rsidRDefault="008D2812" w:rsidP="00B47654">
      <w:pPr>
        <w:widowControl w:val="0"/>
        <w:spacing w:after="0" w:line="240" w:lineRule="auto"/>
        <w:ind w:firstLine="567"/>
        <w:jc w:val="both"/>
        <w:rPr>
          <w:rFonts w:ascii="Times New Roman" w:eastAsia="Times New Roman" w:hAnsi="Times New Roman" w:cs="Times New Roman"/>
        </w:rPr>
      </w:pPr>
      <w:r w:rsidRPr="00F25FA8">
        <w:rPr>
          <w:rFonts w:ascii="Times New Roman" w:eastAsia="Times New Roman" w:hAnsi="Times New Roman" w:cs="Times New Roman"/>
        </w:rPr>
        <w:t>З</w:t>
      </w:r>
      <w:r w:rsidR="00B47654" w:rsidRPr="00F25FA8">
        <w:rPr>
          <w:rFonts w:ascii="Times New Roman" w:eastAsia="Times New Roman" w:hAnsi="Times New Roman" w:cs="Times New Roman"/>
        </w:rPr>
        <w:t>апрос котировок в электронной форме (далее – закупка, запрос котировок)</w:t>
      </w:r>
      <w:r w:rsidRPr="00F25FA8">
        <w:rPr>
          <w:rFonts w:ascii="Times New Roman" w:eastAsia="Times New Roman" w:hAnsi="Times New Roman" w:cs="Times New Roman"/>
        </w:rPr>
        <w:t xml:space="preserve">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w:t>
      </w:r>
      <w:r w:rsidR="00B47654" w:rsidRPr="00F25FA8">
        <w:rPr>
          <w:rFonts w:ascii="Times New Roman" w:eastAsia="Times New Roman" w:hAnsi="Times New Roman" w:cs="Times New Roman"/>
        </w:rPr>
        <w:t>а в случае, если в извещении указана цена единицы товара, работы, услуги и максимальная цена договора, то участник закупки, предложивший наиболее низкую цену единицы (сумму единичных расценок) товаров, работ, услуг. Ценовое предложение участника закупки не может быть больше начальной максимальной (предельной) цены договора или равное нулю.</w:t>
      </w:r>
    </w:p>
    <w:p w14:paraId="76D01D16" w14:textId="59EAC254" w:rsidR="002078BC" w:rsidRPr="00F25FA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Закупка в электронной форме проводится на электронной площадке по правилам и в порядке, установленным оператором электронной площадки, с учетом требований </w:t>
      </w:r>
      <w:r w:rsidR="00BA4C5C" w:rsidRPr="00F25FA8">
        <w:rPr>
          <w:rFonts w:ascii="Times New Roman" w:eastAsia="Times New Roman" w:hAnsi="Times New Roman" w:cs="Times New Roman"/>
          <w:lang w:eastAsia="ru-RU"/>
        </w:rPr>
        <w:t>действующего законодательства</w:t>
      </w:r>
      <w:r w:rsidRPr="00F25FA8">
        <w:rPr>
          <w:rFonts w:ascii="Times New Roman" w:eastAsia="Times New Roman" w:hAnsi="Times New Roman" w:cs="Times New Roman"/>
          <w:lang w:eastAsia="ru-RU"/>
        </w:rPr>
        <w:t xml:space="preserve">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p w14:paraId="28F8CCA8" w14:textId="16D3A1AF" w:rsidR="002078BC" w:rsidRPr="00F25FA8" w:rsidRDefault="0077545E" w:rsidP="002078BC">
      <w:pPr>
        <w:widowControl w:val="0"/>
        <w:spacing w:after="0" w:line="240" w:lineRule="auto"/>
        <w:ind w:firstLine="567"/>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И</w:t>
      </w:r>
      <w:r w:rsidR="002078BC" w:rsidRPr="00F25FA8">
        <w:rPr>
          <w:rFonts w:ascii="Times New Roman" w:eastAsia="Times New Roman" w:hAnsi="Times New Roman" w:cs="Times New Roman"/>
          <w:lang w:eastAsia="ru-RU"/>
        </w:rPr>
        <w:t>звещение о конкурентной закупке утверждается лицом уполномоченным на осуществление соответствующих обязанностей. Лицо, утвердившее извещение, несет ответственность за сведения, содержащиеся в не</w:t>
      </w:r>
      <w:r w:rsidRPr="00F25FA8">
        <w:rPr>
          <w:rFonts w:ascii="Times New Roman" w:eastAsia="Times New Roman" w:hAnsi="Times New Roman" w:cs="Times New Roman"/>
          <w:lang w:eastAsia="ru-RU"/>
        </w:rPr>
        <w:t>м</w:t>
      </w:r>
      <w:r w:rsidR="002078BC" w:rsidRPr="00F25FA8">
        <w:rPr>
          <w:rFonts w:ascii="Times New Roman" w:eastAsia="Times New Roman" w:hAnsi="Times New Roman" w:cs="Times New Roman"/>
          <w:lang w:eastAsia="ru-RU"/>
        </w:rPr>
        <w:t>, за их соответствие Положению, Федеральному закону от 18 июля 2011 года № 223-ФЗ «О закупках товаров, работ, услуг отдельными видами юридических лиц» (далее</w:t>
      </w:r>
      <w:r w:rsidR="002078BC" w:rsidRPr="00F25FA8">
        <w:rPr>
          <w:rFonts w:ascii="Times New Roman" w:eastAsia="Times New Roman" w:hAnsi="Times New Roman" w:cs="Times New Roman"/>
          <w:lang w:val="en-US" w:eastAsia="ru-RU"/>
        </w:rPr>
        <w:t> </w:t>
      </w:r>
      <w:r w:rsidR="002078BC" w:rsidRPr="00F25FA8">
        <w:rPr>
          <w:rFonts w:ascii="Times New Roman" w:eastAsia="Times New Roman" w:hAnsi="Times New Roman" w:cs="Times New Roman"/>
          <w:lang w:eastAsia="ru-RU"/>
        </w:rPr>
        <w:t>– Закон № 223-ФЗ).</w:t>
      </w:r>
    </w:p>
    <w:p w14:paraId="258F9378" w14:textId="77777777" w:rsidR="002078BC" w:rsidRPr="00F25FA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прямо предусмотренных действующим законодательством.</w:t>
      </w:r>
    </w:p>
    <w:p w14:paraId="293DD76E" w14:textId="0AC2EB3D" w:rsidR="002078BC" w:rsidRPr="00F25FA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Для участия в закупке в электронной форме участник закупки подает заявку в срок и по форме, которые установлены извещением о проведении закупки.</w:t>
      </w:r>
    </w:p>
    <w:p w14:paraId="4E8A2C9E" w14:textId="77777777" w:rsidR="002078BC" w:rsidRPr="00F25FA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При описании условий и предложений участником закупки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закупки в электронной форме, не должны допускать двусмысленных толкований.</w:t>
      </w:r>
    </w:p>
    <w:p w14:paraId="25DE86D6" w14:textId="77777777" w:rsidR="002078BC" w:rsidRPr="00F25FA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Электронные документы, входящие в состав заявки должны иметь один из распространенных форматов документов: с расширением (*.</w:t>
      </w:r>
      <w:proofErr w:type="spellStart"/>
      <w:r w:rsidRPr="00F25FA8">
        <w:rPr>
          <w:rFonts w:ascii="Times New Roman" w:eastAsia="Times New Roman" w:hAnsi="Times New Roman" w:cs="Times New Roman"/>
          <w:lang w:eastAsia="ru-RU"/>
        </w:rPr>
        <w:t>doc</w:t>
      </w:r>
      <w:proofErr w:type="spellEnd"/>
      <w:r w:rsidRPr="00F25FA8">
        <w:rPr>
          <w:rFonts w:ascii="Times New Roman" w:eastAsia="Times New Roman" w:hAnsi="Times New Roman" w:cs="Times New Roman"/>
          <w:lang w:eastAsia="ru-RU"/>
        </w:rPr>
        <w:t>), (*.</w:t>
      </w:r>
      <w:proofErr w:type="spellStart"/>
      <w:r w:rsidRPr="00F25FA8">
        <w:rPr>
          <w:rFonts w:ascii="Times New Roman" w:eastAsia="Times New Roman" w:hAnsi="Times New Roman" w:cs="Times New Roman"/>
          <w:lang w:eastAsia="ru-RU"/>
        </w:rPr>
        <w:t>docx</w:t>
      </w:r>
      <w:proofErr w:type="spellEnd"/>
      <w:r w:rsidRPr="00F25FA8">
        <w:rPr>
          <w:rFonts w:ascii="Times New Roman" w:eastAsia="Times New Roman" w:hAnsi="Times New Roman" w:cs="Times New Roman"/>
          <w:lang w:eastAsia="ru-RU"/>
        </w:rPr>
        <w:t>), (*.</w:t>
      </w:r>
      <w:proofErr w:type="spellStart"/>
      <w:r w:rsidRPr="00F25FA8">
        <w:rPr>
          <w:rFonts w:ascii="Times New Roman" w:eastAsia="Times New Roman" w:hAnsi="Times New Roman" w:cs="Times New Roman"/>
          <w:lang w:eastAsia="ru-RU"/>
        </w:rPr>
        <w:t>xls</w:t>
      </w:r>
      <w:proofErr w:type="spellEnd"/>
      <w:r w:rsidRPr="00F25FA8">
        <w:rPr>
          <w:rFonts w:ascii="Times New Roman" w:eastAsia="Times New Roman" w:hAnsi="Times New Roman" w:cs="Times New Roman"/>
          <w:lang w:eastAsia="ru-RU"/>
        </w:rPr>
        <w:t>), (*.</w:t>
      </w:r>
      <w:proofErr w:type="spellStart"/>
      <w:r w:rsidRPr="00F25FA8">
        <w:rPr>
          <w:rFonts w:ascii="Times New Roman" w:eastAsia="Times New Roman" w:hAnsi="Times New Roman" w:cs="Times New Roman"/>
          <w:lang w:eastAsia="ru-RU"/>
        </w:rPr>
        <w:t>xlsx</w:t>
      </w:r>
      <w:proofErr w:type="spellEnd"/>
      <w:r w:rsidRPr="00F25FA8">
        <w:rPr>
          <w:rFonts w:ascii="Times New Roman" w:eastAsia="Times New Roman" w:hAnsi="Times New Roman" w:cs="Times New Roman"/>
          <w:lang w:eastAsia="ru-RU"/>
        </w:rPr>
        <w:t>), (*.</w:t>
      </w:r>
      <w:proofErr w:type="spellStart"/>
      <w:r w:rsidRPr="00F25FA8">
        <w:rPr>
          <w:rFonts w:ascii="Times New Roman" w:eastAsia="Times New Roman" w:hAnsi="Times New Roman" w:cs="Times New Roman"/>
          <w:lang w:eastAsia="ru-RU"/>
        </w:rPr>
        <w:t>txt</w:t>
      </w:r>
      <w:proofErr w:type="spellEnd"/>
      <w:r w:rsidRPr="00F25FA8">
        <w:rPr>
          <w:rFonts w:ascii="Times New Roman" w:eastAsia="Times New Roman" w:hAnsi="Times New Roman" w:cs="Times New Roman"/>
          <w:lang w:eastAsia="ru-RU"/>
        </w:rPr>
        <w:t>), (*.</w:t>
      </w:r>
      <w:proofErr w:type="spellStart"/>
      <w:r w:rsidRPr="00F25FA8">
        <w:rPr>
          <w:rFonts w:ascii="Times New Roman" w:eastAsia="Times New Roman" w:hAnsi="Times New Roman" w:cs="Times New Roman"/>
          <w:lang w:eastAsia="ru-RU"/>
        </w:rPr>
        <w:t>pdf</w:t>
      </w:r>
      <w:proofErr w:type="spellEnd"/>
      <w:r w:rsidRPr="00F25FA8">
        <w:rPr>
          <w:rFonts w:ascii="Times New Roman" w:eastAsia="Times New Roman" w:hAnsi="Times New Roman" w:cs="Times New Roman"/>
          <w:lang w:eastAsia="ru-RU"/>
        </w:rPr>
        <w:t>), (*.</w:t>
      </w:r>
      <w:proofErr w:type="spellStart"/>
      <w:r w:rsidRPr="00F25FA8">
        <w:rPr>
          <w:rFonts w:ascii="Times New Roman" w:eastAsia="Times New Roman" w:hAnsi="Times New Roman" w:cs="Times New Roman"/>
          <w:lang w:eastAsia="ru-RU"/>
        </w:rPr>
        <w:t>jpg</w:t>
      </w:r>
      <w:proofErr w:type="spellEnd"/>
      <w:r w:rsidRPr="00F25FA8">
        <w:rPr>
          <w:rFonts w:ascii="Times New Roman" w:eastAsia="Times New Roman" w:hAnsi="Times New Roman" w:cs="Times New Roman"/>
          <w:lang w:eastAsia="ru-RU"/>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14:paraId="21247B86" w14:textId="77777777" w:rsidR="002078BC" w:rsidRPr="00F25FA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Наличие ЭП участника закупки в электронной форме подтверждает, что документ отправлен от имени участника закупки в электронной форме и является точной цифровой копией документа-оригинала. </w:t>
      </w:r>
    </w:p>
    <w:p w14:paraId="0FA37D87" w14:textId="77777777" w:rsidR="002078BC" w:rsidRPr="00F25FA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14:paraId="0E136037" w14:textId="77777777" w:rsidR="002078BC" w:rsidRPr="00F25FA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Все файлы не должны иметь защиты от их открытия, изменения, копирования их содержимого или их печати. </w:t>
      </w:r>
    </w:p>
    <w:p w14:paraId="0C22C166" w14:textId="59F07375" w:rsidR="002078BC" w:rsidRPr="00F25FA8" w:rsidRDefault="002078BC" w:rsidP="002078BC">
      <w:pPr>
        <w:widowControl w:val="0"/>
        <w:spacing w:after="0" w:line="240" w:lineRule="auto"/>
        <w:ind w:firstLine="567"/>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Все Приложения к извещению являются е</w:t>
      </w:r>
      <w:r w:rsidR="0077545E" w:rsidRPr="00F25FA8">
        <w:rPr>
          <w:rFonts w:ascii="Times New Roman" w:eastAsia="Times New Roman" w:hAnsi="Times New Roman" w:cs="Times New Roman"/>
          <w:lang w:eastAsia="ru-RU"/>
        </w:rPr>
        <w:t>го</w:t>
      </w:r>
      <w:r w:rsidRPr="00F25FA8">
        <w:rPr>
          <w:rFonts w:ascii="Times New Roman" w:eastAsia="Times New Roman" w:hAnsi="Times New Roman" w:cs="Times New Roman"/>
          <w:lang w:eastAsia="ru-RU"/>
        </w:rPr>
        <w:t xml:space="preserve"> неотъемлемой частью.</w:t>
      </w:r>
    </w:p>
    <w:p w14:paraId="5A36AD11" w14:textId="0E5BE796" w:rsidR="00A178D6" w:rsidRPr="00F25FA8" w:rsidRDefault="00A178D6" w:rsidP="00A178D6">
      <w:pPr>
        <w:widowControl w:val="0"/>
        <w:spacing w:after="0" w:line="240" w:lineRule="auto"/>
        <w:ind w:firstLine="567"/>
        <w:jc w:val="both"/>
        <w:rPr>
          <w:rFonts w:ascii="Times New Roman" w:eastAsia="Times New Roman" w:hAnsi="Times New Roman" w:cs="Times New Roman"/>
        </w:rPr>
      </w:pPr>
    </w:p>
    <w:p w14:paraId="110DE316" w14:textId="77777777" w:rsidR="00AC2208" w:rsidRPr="00F25FA8" w:rsidRDefault="00AC2208">
      <w:pPr>
        <w:rPr>
          <w:rFonts w:ascii="Times New Roman" w:eastAsia="Times New Roman" w:hAnsi="Times New Roman" w:cs="Times New Roman"/>
          <w:b/>
          <w:bCs/>
          <w:lang w:eastAsia="ru-RU"/>
        </w:rPr>
      </w:pPr>
      <w:r w:rsidRPr="00F25FA8">
        <w:rPr>
          <w:rFonts w:ascii="Times New Roman" w:hAnsi="Times New Roman" w:cs="Times New Roman"/>
          <w:lang w:eastAsia="ru-RU"/>
        </w:rPr>
        <w:br w:type="page"/>
      </w:r>
    </w:p>
    <w:p w14:paraId="02898118" w14:textId="1F72C575" w:rsidR="00EE7A23" w:rsidRPr="00F25FA8" w:rsidRDefault="00FD4230" w:rsidP="00FD4230">
      <w:pPr>
        <w:pStyle w:val="30"/>
        <w:keepNext w:val="0"/>
        <w:widowControl w:val="0"/>
        <w:spacing w:before="0" w:after="0"/>
        <w:jc w:val="center"/>
        <w:rPr>
          <w:rFonts w:ascii="Times New Roman" w:hAnsi="Times New Roman"/>
          <w:sz w:val="22"/>
          <w:szCs w:val="22"/>
          <w:lang w:eastAsia="ru-RU"/>
        </w:rPr>
      </w:pPr>
      <w:bookmarkStart w:id="2" w:name="_Toc228864449"/>
      <w:r w:rsidRPr="00F25FA8">
        <w:rPr>
          <w:rFonts w:ascii="Times New Roman" w:hAnsi="Times New Roman"/>
          <w:sz w:val="22"/>
          <w:szCs w:val="22"/>
          <w:lang w:eastAsia="ru-RU"/>
        </w:rPr>
        <w:lastRenderedPageBreak/>
        <w:t>2. СВЕДЕНИЯ ОБ ОРГАНИЗАТОРЕ ЗАКУПКИ (ЗАКАЗЧИКЕ), ОБЩИЕ СВЕДЕНИЯ О ПРОВЕДЕНИИ ЗАКУПКИ</w:t>
      </w:r>
      <w:bookmarkEnd w:id="2"/>
    </w:p>
    <w:tbl>
      <w:tblPr>
        <w:tblStyle w:val="a5"/>
        <w:tblW w:w="5000" w:type="pct"/>
        <w:tblLook w:val="04A0" w:firstRow="1" w:lastRow="0" w:firstColumn="1" w:lastColumn="0" w:noHBand="0" w:noVBand="1"/>
      </w:tblPr>
      <w:tblGrid>
        <w:gridCol w:w="2972"/>
        <w:gridCol w:w="6883"/>
      </w:tblGrid>
      <w:tr w:rsidR="007F05D7" w:rsidRPr="007F05D7" w14:paraId="3E757286" w14:textId="77777777" w:rsidTr="007F05D7">
        <w:tc>
          <w:tcPr>
            <w:tcW w:w="1508" w:type="pct"/>
            <w:shd w:val="clear" w:color="auto" w:fill="C1C8D9"/>
            <w:vAlign w:val="center"/>
          </w:tcPr>
          <w:p w14:paraId="6E757857" w14:textId="50342C39" w:rsidR="007F05D7" w:rsidRPr="007F05D7" w:rsidRDefault="007F05D7" w:rsidP="007F05D7">
            <w:pPr>
              <w:widowControl w:val="0"/>
              <w:ind w:firstLine="591"/>
              <w:contextualSpacing/>
              <w:jc w:val="both"/>
              <w:rPr>
                <w:rFonts w:ascii="Times New Roman" w:eastAsia="Times New Roman" w:hAnsi="Times New Roman"/>
                <w:bCs/>
                <w:sz w:val="22"/>
                <w:szCs w:val="22"/>
                <w:highlight w:val="yellow"/>
              </w:rPr>
            </w:pPr>
            <w:r w:rsidRPr="007F05D7">
              <w:rPr>
                <w:rFonts w:ascii="Times New Roman" w:eastAsia="Times New Roman" w:hAnsi="Times New Roman"/>
                <w:b/>
                <w:bCs/>
                <w:iCs/>
                <w:sz w:val="22"/>
                <w:szCs w:val="22"/>
              </w:rPr>
              <w:t>2.1. Наименование Заказчика:</w:t>
            </w:r>
          </w:p>
        </w:tc>
        <w:tc>
          <w:tcPr>
            <w:tcW w:w="3492" w:type="pct"/>
            <w:vAlign w:val="center"/>
          </w:tcPr>
          <w:p w14:paraId="4AA531D4" w14:textId="0B389A78" w:rsidR="007F05D7" w:rsidRPr="007F05D7" w:rsidRDefault="007F05D7" w:rsidP="007F05D7">
            <w:pPr>
              <w:widowControl w:val="0"/>
              <w:ind w:firstLine="463"/>
              <w:contextualSpacing/>
              <w:jc w:val="both"/>
              <w:rPr>
                <w:rFonts w:ascii="Times New Roman" w:eastAsia="Times New Roman" w:hAnsi="Times New Roman"/>
                <w:bCs/>
                <w:sz w:val="22"/>
                <w:szCs w:val="22"/>
                <w:highlight w:val="yellow"/>
              </w:rPr>
            </w:pPr>
            <w:r w:rsidRPr="007F05D7">
              <w:rPr>
                <w:rFonts w:ascii="Times New Roman" w:hAnsi="Times New Roman"/>
                <w:sz w:val="22"/>
                <w:szCs w:val="22"/>
              </w:rPr>
              <w:t xml:space="preserve">Государственное бюджетное учреждение культуры Республики Башкортостан государственный концертный зал </w:t>
            </w:r>
            <w:r>
              <w:rPr>
                <w:rFonts w:ascii="Times New Roman" w:hAnsi="Times New Roman"/>
                <w:sz w:val="22"/>
                <w:szCs w:val="22"/>
              </w:rPr>
              <w:t>«</w:t>
            </w:r>
            <w:r w:rsidRPr="007F05D7">
              <w:rPr>
                <w:rFonts w:ascii="Times New Roman" w:hAnsi="Times New Roman"/>
                <w:sz w:val="22"/>
                <w:szCs w:val="22"/>
              </w:rPr>
              <w:t>Башкортостан</w:t>
            </w:r>
            <w:r>
              <w:rPr>
                <w:rFonts w:ascii="Times New Roman" w:hAnsi="Times New Roman"/>
                <w:sz w:val="22"/>
                <w:szCs w:val="22"/>
              </w:rPr>
              <w:t>»</w:t>
            </w:r>
          </w:p>
        </w:tc>
      </w:tr>
      <w:tr w:rsidR="007F05D7" w:rsidRPr="007F05D7" w14:paraId="57C93A20" w14:textId="77777777" w:rsidTr="007F05D7">
        <w:tc>
          <w:tcPr>
            <w:tcW w:w="1508" w:type="pct"/>
            <w:shd w:val="clear" w:color="auto" w:fill="C1C8D9"/>
            <w:vAlign w:val="center"/>
          </w:tcPr>
          <w:p w14:paraId="27DD931B" w14:textId="40BA6D07" w:rsidR="007F05D7" w:rsidRPr="007F05D7" w:rsidRDefault="007F05D7" w:rsidP="007F05D7">
            <w:pPr>
              <w:widowControl w:val="0"/>
              <w:ind w:firstLine="591"/>
              <w:contextualSpacing/>
              <w:jc w:val="both"/>
              <w:rPr>
                <w:rFonts w:ascii="Times New Roman" w:eastAsia="Times New Roman" w:hAnsi="Times New Roman"/>
                <w:bCs/>
                <w:sz w:val="22"/>
                <w:szCs w:val="22"/>
                <w:highlight w:val="yellow"/>
              </w:rPr>
            </w:pPr>
            <w:r w:rsidRPr="007F05D7">
              <w:rPr>
                <w:rFonts w:ascii="Times New Roman" w:eastAsia="Times New Roman" w:hAnsi="Times New Roman"/>
                <w:b/>
                <w:bCs/>
                <w:iCs/>
                <w:sz w:val="22"/>
                <w:szCs w:val="22"/>
              </w:rPr>
              <w:t>2.2. Сокращенное наименование Заказчика:</w:t>
            </w:r>
          </w:p>
        </w:tc>
        <w:tc>
          <w:tcPr>
            <w:tcW w:w="3492" w:type="pct"/>
            <w:vAlign w:val="center"/>
          </w:tcPr>
          <w:p w14:paraId="65C5292B" w14:textId="48780492" w:rsidR="007F05D7" w:rsidRPr="007F05D7" w:rsidRDefault="007F05D7" w:rsidP="007F05D7">
            <w:pPr>
              <w:widowControl w:val="0"/>
              <w:ind w:firstLine="463"/>
              <w:contextualSpacing/>
              <w:jc w:val="both"/>
              <w:rPr>
                <w:rFonts w:ascii="Times New Roman" w:eastAsia="Times New Roman" w:hAnsi="Times New Roman"/>
                <w:bCs/>
                <w:sz w:val="22"/>
                <w:szCs w:val="22"/>
                <w:highlight w:val="yellow"/>
              </w:rPr>
            </w:pPr>
            <w:r w:rsidRPr="007F05D7">
              <w:rPr>
                <w:rFonts w:ascii="Times New Roman" w:hAnsi="Times New Roman"/>
                <w:sz w:val="22"/>
                <w:szCs w:val="22"/>
              </w:rPr>
              <w:t xml:space="preserve">ГБУК РБ ГКЗ </w:t>
            </w:r>
            <w:r>
              <w:rPr>
                <w:rFonts w:ascii="Times New Roman" w:hAnsi="Times New Roman"/>
                <w:sz w:val="22"/>
                <w:szCs w:val="22"/>
              </w:rPr>
              <w:t>«</w:t>
            </w:r>
            <w:r w:rsidRPr="007F05D7">
              <w:rPr>
                <w:rFonts w:ascii="Times New Roman" w:hAnsi="Times New Roman"/>
                <w:sz w:val="22"/>
                <w:szCs w:val="22"/>
              </w:rPr>
              <w:t>Башкортостан</w:t>
            </w:r>
            <w:r>
              <w:rPr>
                <w:rFonts w:ascii="Times New Roman" w:hAnsi="Times New Roman"/>
                <w:sz w:val="22"/>
                <w:szCs w:val="22"/>
              </w:rPr>
              <w:t>»</w:t>
            </w:r>
          </w:p>
        </w:tc>
      </w:tr>
      <w:tr w:rsidR="007F05D7" w:rsidRPr="007F05D7" w14:paraId="1BC05BD7" w14:textId="77777777" w:rsidTr="007F05D7">
        <w:tc>
          <w:tcPr>
            <w:tcW w:w="1508" w:type="pct"/>
            <w:shd w:val="clear" w:color="auto" w:fill="C1C8D9"/>
            <w:vAlign w:val="center"/>
          </w:tcPr>
          <w:p w14:paraId="499EA209" w14:textId="49216D62" w:rsidR="007F05D7" w:rsidRPr="007F05D7" w:rsidRDefault="007F05D7" w:rsidP="007F05D7">
            <w:pPr>
              <w:widowControl w:val="0"/>
              <w:ind w:firstLine="591"/>
              <w:contextualSpacing/>
              <w:jc w:val="both"/>
              <w:rPr>
                <w:rFonts w:ascii="Times New Roman" w:eastAsia="Times New Roman" w:hAnsi="Times New Roman"/>
                <w:bCs/>
                <w:sz w:val="22"/>
                <w:szCs w:val="22"/>
                <w:highlight w:val="yellow"/>
              </w:rPr>
            </w:pPr>
            <w:r w:rsidRPr="007F05D7">
              <w:rPr>
                <w:rFonts w:ascii="Times New Roman" w:eastAsia="Times New Roman" w:hAnsi="Times New Roman"/>
                <w:b/>
                <w:bCs/>
                <w:iCs/>
                <w:sz w:val="22"/>
                <w:szCs w:val="22"/>
              </w:rPr>
              <w:t>2.3. Место нахождения Заказчика:</w:t>
            </w:r>
          </w:p>
        </w:tc>
        <w:tc>
          <w:tcPr>
            <w:tcW w:w="3492" w:type="pct"/>
            <w:vAlign w:val="center"/>
          </w:tcPr>
          <w:p w14:paraId="7661A9EA" w14:textId="61385955" w:rsidR="007F05D7" w:rsidRPr="007F05D7" w:rsidRDefault="007F05D7" w:rsidP="007F05D7">
            <w:pPr>
              <w:widowControl w:val="0"/>
              <w:ind w:firstLine="463"/>
              <w:contextualSpacing/>
              <w:jc w:val="both"/>
              <w:rPr>
                <w:rFonts w:ascii="Times New Roman" w:eastAsia="Times New Roman" w:hAnsi="Times New Roman"/>
                <w:bCs/>
                <w:sz w:val="22"/>
                <w:szCs w:val="22"/>
                <w:highlight w:val="yellow"/>
              </w:rPr>
            </w:pPr>
            <w:r w:rsidRPr="007F05D7">
              <w:rPr>
                <w:rFonts w:ascii="Times New Roman" w:hAnsi="Times New Roman"/>
                <w:sz w:val="22"/>
                <w:szCs w:val="22"/>
              </w:rPr>
              <w:t>450077, Республика Башкортостан, г. Уфа, ул. Ленина, д. 50</w:t>
            </w:r>
          </w:p>
        </w:tc>
      </w:tr>
      <w:tr w:rsidR="007F05D7" w:rsidRPr="007F05D7" w14:paraId="0B8D405D" w14:textId="77777777" w:rsidTr="007F05D7">
        <w:tc>
          <w:tcPr>
            <w:tcW w:w="1508" w:type="pct"/>
            <w:shd w:val="clear" w:color="auto" w:fill="C1C8D9"/>
            <w:vAlign w:val="center"/>
          </w:tcPr>
          <w:p w14:paraId="4748B68F" w14:textId="7606BC67" w:rsidR="007F05D7" w:rsidRPr="007F05D7" w:rsidRDefault="007F05D7" w:rsidP="007F05D7">
            <w:pPr>
              <w:widowControl w:val="0"/>
              <w:ind w:firstLine="591"/>
              <w:contextualSpacing/>
              <w:jc w:val="both"/>
              <w:rPr>
                <w:rFonts w:ascii="Times New Roman" w:eastAsia="Times New Roman" w:hAnsi="Times New Roman"/>
                <w:bCs/>
                <w:sz w:val="22"/>
                <w:szCs w:val="22"/>
                <w:highlight w:val="yellow"/>
              </w:rPr>
            </w:pPr>
            <w:r w:rsidRPr="007F05D7">
              <w:rPr>
                <w:rFonts w:ascii="Times New Roman" w:eastAsia="Times New Roman" w:hAnsi="Times New Roman"/>
                <w:b/>
                <w:bCs/>
                <w:iCs/>
                <w:sz w:val="22"/>
                <w:szCs w:val="22"/>
              </w:rPr>
              <w:t xml:space="preserve">2.4. Почтовый </w:t>
            </w:r>
            <w:r w:rsidRPr="007F05D7">
              <w:rPr>
                <w:rFonts w:ascii="Times New Roman" w:eastAsia="Times New Roman" w:hAnsi="Times New Roman"/>
                <w:b/>
                <w:bCs/>
                <w:sz w:val="22"/>
                <w:szCs w:val="22"/>
              </w:rPr>
              <w:t>адрес</w:t>
            </w:r>
            <w:r w:rsidRPr="007F05D7">
              <w:rPr>
                <w:rFonts w:ascii="Times New Roman" w:eastAsia="Times New Roman" w:hAnsi="Times New Roman"/>
                <w:b/>
                <w:bCs/>
                <w:iCs/>
                <w:sz w:val="22"/>
                <w:szCs w:val="22"/>
              </w:rPr>
              <w:t xml:space="preserve"> Заказчика</w:t>
            </w:r>
            <w:r w:rsidRPr="007F05D7">
              <w:rPr>
                <w:rFonts w:ascii="Times New Roman" w:eastAsia="Times New Roman" w:hAnsi="Times New Roman"/>
                <w:b/>
                <w:bCs/>
                <w:sz w:val="22"/>
                <w:szCs w:val="22"/>
              </w:rPr>
              <w:t>:</w:t>
            </w:r>
          </w:p>
        </w:tc>
        <w:tc>
          <w:tcPr>
            <w:tcW w:w="3492" w:type="pct"/>
            <w:vAlign w:val="center"/>
          </w:tcPr>
          <w:p w14:paraId="6071DF38" w14:textId="18FD9D3D" w:rsidR="007F05D7" w:rsidRPr="007F05D7" w:rsidRDefault="007F05D7" w:rsidP="007F05D7">
            <w:pPr>
              <w:widowControl w:val="0"/>
              <w:ind w:firstLine="463"/>
              <w:contextualSpacing/>
              <w:jc w:val="both"/>
              <w:rPr>
                <w:rFonts w:ascii="Times New Roman" w:eastAsia="Times New Roman" w:hAnsi="Times New Roman"/>
                <w:bCs/>
                <w:sz w:val="22"/>
                <w:szCs w:val="22"/>
                <w:highlight w:val="yellow"/>
              </w:rPr>
            </w:pPr>
            <w:r w:rsidRPr="007F05D7">
              <w:rPr>
                <w:rFonts w:ascii="Times New Roman" w:hAnsi="Times New Roman"/>
                <w:sz w:val="22"/>
                <w:szCs w:val="22"/>
              </w:rPr>
              <w:t>450077, Республика Башкортостан, г. Уфа, ул. Ленина, д. 50</w:t>
            </w:r>
          </w:p>
        </w:tc>
      </w:tr>
      <w:tr w:rsidR="007F05D7" w:rsidRPr="007F05D7" w14:paraId="23020E3E" w14:textId="77777777" w:rsidTr="007F05D7">
        <w:tc>
          <w:tcPr>
            <w:tcW w:w="1508" w:type="pct"/>
            <w:shd w:val="clear" w:color="auto" w:fill="C1C8D9"/>
            <w:vAlign w:val="center"/>
          </w:tcPr>
          <w:p w14:paraId="79D9047C" w14:textId="117F1D2D" w:rsidR="007F05D7" w:rsidRPr="007F05D7" w:rsidRDefault="007F05D7" w:rsidP="007F05D7">
            <w:pPr>
              <w:widowControl w:val="0"/>
              <w:ind w:firstLine="591"/>
              <w:contextualSpacing/>
              <w:jc w:val="both"/>
              <w:rPr>
                <w:rFonts w:ascii="Times New Roman" w:eastAsia="Times New Roman" w:hAnsi="Times New Roman"/>
                <w:bCs/>
                <w:sz w:val="22"/>
                <w:szCs w:val="22"/>
                <w:highlight w:val="yellow"/>
              </w:rPr>
            </w:pPr>
            <w:r w:rsidRPr="007F05D7">
              <w:rPr>
                <w:rFonts w:ascii="Times New Roman" w:eastAsia="Times New Roman" w:hAnsi="Times New Roman"/>
                <w:b/>
                <w:bCs/>
                <w:iCs/>
                <w:sz w:val="22"/>
                <w:szCs w:val="22"/>
              </w:rPr>
              <w:t>2.5. Адрес электронной почты Заказчика:</w:t>
            </w:r>
          </w:p>
        </w:tc>
        <w:tc>
          <w:tcPr>
            <w:tcW w:w="3492" w:type="pct"/>
            <w:vAlign w:val="center"/>
          </w:tcPr>
          <w:p w14:paraId="3183A948" w14:textId="0B8AA8BB" w:rsidR="007F05D7" w:rsidRPr="007F05D7" w:rsidRDefault="00245EDD" w:rsidP="007F05D7">
            <w:pPr>
              <w:widowControl w:val="0"/>
              <w:ind w:firstLine="463"/>
              <w:contextualSpacing/>
              <w:jc w:val="both"/>
              <w:rPr>
                <w:rFonts w:ascii="Times New Roman" w:eastAsia="Times New Roman" w:hAnsi="Times New Roman"/>
                <w:bCs/>
                <w:sz w:val="22"/>
                <w:szCs w:val="22"/>
                <w:highlight w:val="yellow"/>
              </w:rPr>
            </w:pPr>
            <w:hyperlink r:id="rId8" w:history="1">
              <w:r w:rsidR="007F05D7" w:rsidRPr="007F05D7">
                <w:rPr>
                  <w:rStyle w:val="a6"/>
                  <w:rFonts w:ascii="Times New Roman" w:hAnsi="Times New Roman"/>
                  <w:sz w:val="22"/>
                  <w:szCs w:val="22"/>
                </w:rPr>
                <w:t>gkz2738490@mail.ru</w:t>
              </w:r>
            </w:hyperlink>
            <w:r w:rsidR="007F05D7" w:rsidRPr="007F05D7">
              <w:rPr>
                <w:rFonts w:ascii="Times New Roman" w:hAnsi="Times New Roman"/>
                <w:sz w:val="22"/>
                <w:szCs w:val="22"/>
              </w:rPr>
              <w:t xml:space="preserve"> </w:t>
            </w:r>
          </w:p>
        </w:tc>
      </w:tr>
      <w:tr w:rsidR="007F05D7" w:rsidRPr="007F05D7" w14:paraId="1F72F267" w14:textId="77777777" w:rsidTr="007F05D7">
        <w:tc>
          <w:tcPr>
            <w:tcW w:w="1508" w:type="pct"/>
            <w:shd w:val="clear" w:color="auto" w:fill="C1C8D9"/>
            <w:vAlign w:val="center"/>
          </w:tcPr>
          <w:p w14:paraId="3B3EA92B" w14:textId="0B3C4DB5" w:rsidR="007F05D7" w:rsidRPr="007F05D7" w:rsidRDefault="007F05D7" w:rsidP="007F05D7">
            <w:pPr>
              <w:widowControl w:val="0"/>
              <w:ind w:firstLine="591"/>
              <w:contextualSpacing/>
              <w:jc w:val="both"/>
              <w:rPr>
                <w:rFonts w:ascii="Times New Roman" w:eastAsia="Times New Roman" w:hAnsi="Times New Roman"/>
                <w:bCs/>
                <w:sz w:val="22"/>
                <w:szCs w:val="22"/>
                <w:highlight w:val="yellow"/>
              </w:rPr>
            </w:pPr>
            <w:r w:rsidRPr="007F05D7">
              <w:rPr>
                <w:rFonts w:ascii="Times New Roman" w:eastAsia="Times New Roman" w:hAnsi="Times New Roman"/>
                <w:b/>
                <w:bCs/>
                <w:iCs/>
                <w:sz w:val="22"/>
                <w:szCs w:val="22"/>
              </w:rPr>
              <w:t>2.6. Контактный телефон Заказчика:</w:t>
            </w:r>
          </w:p>
        </w:tc>
        <w:tc>
          <w:tcPr>
            <w:tcW w:w="3492" w:type="pct"/>
            <w:vAlign w:val="center"/>
          </w:tcPr>
          <w:p w14:paraId="15B6C367" w14:textId="21D9AAA8" w:rsidR="007F05D7" w:rsidRPr="007F05D7" w:rsidRDefault="007F05D7" w:rsidP="007F05D7">
            <w:pPr>
              <w:widowControl w:val="0"/>
              <w:ind w:firstLine="463"/>
              <w:contextualSpacing/>
              <w:jc w:val="both"/>
              <w:rPr>
                <w:rFonts w:ascii="Times New Roman" w:eastAsia="Times New Roman" w:hAnsi="Times New Roman"/>
                <w:bCs/>
                <w:sz w:val="22"/>
                <w:szCs w:val="22"/>
                <w:highlight w:val="yellow"/>
              </w:rPr>
            </w:pPr>
            <w:r w:rsidRPr="007F05D7">
              <w:rPr>
                <w:rFonts w:ascii="Times New Roman" w:hAnsi="Times New Roman"/>
                <w:sz w:val="22"/>
                <w:szCs w:val="22"/>
              </w:rPr>
              <w:t>273-79-09</w:t>
            </w:r>
          </w:p>
        </w:tc>
      </w:tr>
      <w:tr w:rsidR="007F05D7" w:rsidRPr="007F05D7" w14:paraId="0FD714F0" w14:textId="77777777" w:rsidTr="007F05D7">
        <w:tc>
          <w:tcPr>
            <w:tcW w:w="1508" w:type="pct"/>
            <w:shd w:val="clear" w:color="auto" w:fill="C1C8D9"/>
            <w:vAlign w:val="center"/>
          </w:tcPr>
          <w:p w14:paraId="6B7CD69B" w14:textId="2E9A67E1" w:rsidR="007F05D7" w:rsidRPr="007F05D7" w:rsidRDefault="007F05D7" w:rsidP="007F05D7">
            <w:pPr>
              <w:widowControl w:val="0"/>
              <w:ind w:firstLine="591"/>
              <w:contextualSpacing/>
              <w:jc w:val="both"/>
              <w:rPr>
                <w:rFonts w:ascii="Times New Roman" w:eastAsia="Times New Roman" w:hAnsi="Times New Roman"/>
                <w:bCs/>
                <w:sz w:val="22"/>
                <w:szCs w:val="22"/>
                <w:highlight w:val="yellow"/>
              </w:rPr>
            </w:pPr>
            <w:r w:rsidRPr="007F05D7">
              <w:rPr>
                <w:rFonts w:ascii="Times New Roman" w:eastAsia="Times New Roman" w:hAnsi="Times New Roman"/>
                <w:b/>
                <w:bCs/>
                <w:iCs/>
                <w:sz w:val="22"/>
                <w:szCs w:val="22"/>
              </w:rPr>
              <w:t>2.7. Контактное лицо Заказчика по процедуре:</w:t>
            </w:r>
          </w:p>
        </w:tc>
        <w:tc>
          <w:tcPr>
            <w:tcW w:w="3492" w:type="pct"/>
            <w:vAlign w:val="center"/>
          </w:tcPr>
          <w:p w14:paraId="6F64F9FB" w14:textId="50723E84" w:rsidR="007F05D7" w:rsidRPr="007F05D7" w:rsidRDefault="007F05D7" w:rsidP="007F05D7">
            <w:pPr>
              <w:widowControl w:val="0"/>
              <w:ind w:firstLine="463"/>
              <w:contextualSpacing/>
              <w:jc w:val="both"/>
              <w:rPr>
                <w:rFonts w:ascii="Times New Roman" w:eastAsia="Times New Roman" w:hAnsi="Times New Roman"/>
                <w:bCs/>
                <w:sz w:val="22"/>
                <w:szCs w:val="22"/>
                <w:highlight w:val="yellow"/>
              </w:rPr>
            </w:pPr>
            <w:proofErr w:type="spellStart"/>
            <w:r w:rsidRPr="007F05D7">
              <w:rPr>
                <w:rFonts w:ascii="Times New Roman" w:hAnsi="Times New Roman"/>
                <w:sz w:val="22"/>
                <w:szCs w:val="22"/>
              </w:rPr>
              <w:t>Янгиров</w:t>
            </w:r>
            <w:proofErr w:type="spellEnd"/>
            <w:r w:rsidRPr="007F05D7">
              <w:rPr>
                <w:rFonts w:ascii="Times New Roman" w:hAnsi="Times New Roman"/>
                <w:sz w:val="22"/>
                <w:szCs w:val="22"/>
              </w:rPr>
              <w:t xml:space="preserve"> А.И.</w:t>
            </w:r>
          </w:p>
        </w:tc>
      </w:tr>
      <w:tr w:rsidR="00D76C51" w:rsidRPr="00F25FA8" w14:paraId="2343AE42" w14:textId="77777777" w:rsidTr="00543740">
        <w:tc>
          <w:tcPr>
            <w:tcW w:w="1508" w:type="pct"/>
            <w:shd w:val="clear" w:color="auto" w:fill="C1C8D9"/>
            <w:vAlign w:val="center"/>
          </w:tcPr>
          <w:p w14:paraId="68F98F95" w14:textId="51301E94" w:rsidR="00D76C51" w:rsidRPr="00F25FA8" w:rsidRDefault="00D76C51" w:rsidP="00D76C51">
            <w:pPr>
              <w:widowControl w:val="0"/>
              <w:ind w:firstLine="591"/>
              <w:jc w:val="both"/>
              <w:rPr>
                <w:rFonts w:ascii="Times New Roman" w:hAnsi="Times New Roman"/>
                <w:sz w:val="22"/>
                <w:szCs w:val="22"/>
              </w:rPr>
            </w:pPr>
            <w:r w:rsidRPr="00F25FA8">
              <w:rPr>
                <w:rFonts w:ascii="Times New Roman" w:eastAsia="Times New Roman" w:hAnsi="Times New Roman"/>
                <w:b/>
                <w:sz w:val="22"/>
                <w:szCs w:val="22"/>
              </w:rPr>
              <w:t>2.8.</w:t>
            </w:r>
            <w:r w:rsidR="0019275C" w:rsidRPr="00F25FA8">
              <w:rPr>
                <w:rFonts w:ascii="Times New Roman" w:eastAsia="Times New Roman" w:hAnsi="Times New Roman"/>
                <w:b/>
                <w:sz w:val="22"/>
                <w:szCs w:val="22"/>
              </w:rPr>
              <w:t> </w:t>
            </w:r>
            <w:r w:rsidRPr="00F25FA8">
              <w:rPr>
                <w:rFonts w:ascii="Times New Roman" w:eastAsia="Times New Roman" w:hAnsi="Times New Roman"/>
                <w:b/>
                <w:sz w:val="22"/>
                <w:szCs w:val="22"/>
              </w:rPr>
              <w:t>Способ осуществления закупки:</w:t>
            </w:r>
          </w:p>
        </w:tc>
        <w:tc>
          <w:tcPr>
            <w:tcW w:w="3492" w:type="pct"/>
            <w:vAlign w:val="center"/>
          </w:tcPr>
          <w:p w14:paraId="3FC92956" w14:textId="1CCDFAED" w:rsidR="00D76C51" w:rsidRPr="00F25FA8" w:rsidRDefault="0077545E" w:rsidP="00D76C51">
            <w:pPr>
              <w:widowControl w:val="0"/>
              <w:ind w:firstLine="463"/>
              <w:jc w:val="both"/>
              <w:rPr>
                <w:rFonts w:ascii="Times New Roman" w:hAnsi="Times New Roman"/>
                <w:sz w:val="22"/>
                <w:szCs w:val="22"/>
              </w:rPr>
            </w:pPr>
            <w:r w:rsidRPr="00F25FA8">
              <w:rPr>
                <w:rFonts w:ascii="Times New Roman" w:hAnsi="Times New Roman"/>
                <w:sz w:val="22"/>
                <w:szCs w:val="22"/>
              </w:rPr>
              <w:t>Запрос котировок в электронной форме</w:t>
            </w:r>
          </w:p>
        </w:tc>
      </w:tr>
      <w:tr w:rsidR="0014373D" w:rsidRPr="00F25FA8" w14:paraId="0CC8BD6E" w14:textId="77777777" w:rsidTr="0014373D">
        <w:tc>
          <w:tcPr>
            <w:tcW w:w="5000" w:type="pct"/>
            <w:gridSpan w:val="2"/>
            <w:shd w:val="clear" w:color="auto" w:fill="C1C8D9"/>
            <w:vAlign w:val="center"/>
          </w:tcPr>
          <w:p w14:paraId="37BDF0B9" w14:textId="54B63288" w:rsidR="0014373D" w:rsidRPr="00F25FA8" w:rsidRDefault="0014373D"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b/>
                <w:bCs/>
                <w:iCs/>
                <w:sz w:val="22"/>
                <w:szCs w:val="22"/>
              </w:rPr>
              <w:t>2.9. Официальный сайт, на котором размещен</w:t>
            </w:r>
            <w:r w:rsidR="0077545E" w:rsidRPr="00F25FA8">
              <w:rPr>
                <w:rFonts w:ascii="Times New Roman" w:eastAsia="Times New Roman" w:hAnsi="Times New Roman"/>
                <w:b/>
                <w:bCs/>
                <w:iCs/>
                <w:sz w:val="22"/>
                <w:szCs w:val="22"/>
              </w:rPr>
              <w:t xml:space="preserve">о </w:t>
            </w:r>
            <w:r w:rsidRPr="00F25FA8">
              <w:rPr>
                <w:rFonts w:ascii="Times New Roman" w:eastAsia="Times New Roman" w:hAnsi="Times New Roman"/>
                <w:b/>
                <w:bCs/>
                <w:iCs/>
                <w:sz w:val="22"/>
                <w:szCs w:val="22"/>
              </w:rPr>
              <w:t xml:space="preserve">извещение о закупке. </w:t>
            </w:r>
            <w:r w:rsidR="0077545E" w:rsidRPr="00F25FA8">
              <w:rPr>
                <w:rFonts w:ascii="Times New Roman" w:eastAsia="Times New Roman" w:hAnsi="Times New Roman"/>
                <w:b/>
                <w:bCs/>
                <w:iCs/>
                <w:sz w:val="22"/>
                <w:szCs w:val="22"/>
              </w:rPr>
              <w:t>Срок, место и порядок предоставления извещения о закупке, размер, порядок и сроки внесения платы, взимаемой Заказчиком за предоставление извещения, если такая плата установлена Заказчиком, за исключением случаев предоставления извещения в форме электронного документа:</w:t>
            </w:r>
          </w:p>
        </w:tc>
      </w:tr>
      <w:tr w:rsidR="0014373D" w:rsidRPr="00F25FA8" w14:paraId="1D56FB67" w14:textId="77777777" w:rsidTr="0014373D">
        <w:tc>
          <w:tcPr>
            <w:tcW w:w="5000" w:type="pct"/>
            <w:gridSpan w:val="2"/>
            <w:vAlign w:val="center"/>
          </w:tcPr>
          <w:p w14:paraId="179E697C" w14:textId="22722E1D" w:rsidR="0014373D" w:rsidRPr="00F25FA8" w:rsidRDefault="0077545E"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Извещение</w:t>
            </w:r>
            <w:r w:rsidR="0014373D" w:rsidRPr="00F25FA8">
              <w:rPr>
                <w:rFonts w:ascii="Times New Roman" w:eastAsia="Times New Roman" w:hAnsi="Times New Roman"/>
                <w:iCs/>
                <w:sz w:val="22"/>
                <w:szCs w:val="22"/>
              </w:rPr>
              <w:t xml:space="preserve"> доступн</w:t>
            </w:r>
            <w:r w:rsidRPr="00F25FA8">
              <w:rPr>
                <w:rFonts w:ascii="Times New Roman" w:eastAsia="Times New Roman" w:hAnsi="Times New Roman"/>
                <w:iCs/>
                <w:sz w:val="22"/>
                <w:szCs w:val="22"/>
              </w:rPr>
              <w:t>о</w:t>
            </w:r>
            <w:r w:rsidR="0014373D" w:rsidRPr="00F25FA8">
              <w:rPr>
                <w:rFonts w:ascii="Times New Roman" w:eastAsia="Times New Roman" w:hAnsi="Times New Roman"/>
                <w:iCs/>
                <w:sz w:val="22"/>
                <w:szCs w:val="22"/>
              </w:rPr>
              <w:t xml:space="preserve"> для ознакомления со дня размещения извещения о закупке на официальном сайте </w:t>
            </w:r>
            <w:hyperlink r:id="rId9" w:history="1">
              <w:r w:rsidR="0014373D" w:rsidRPr="00F25FA8">
                <w:rPr>
                  <w:rStyle w:val="a6"/>
                  <w:rFonts w:ascii="Times New Roman" w:eastAsia="Times New Roman" w:hAnsi="Times New Roman"/>
                  <w:iCs/>
                  <w:sz w:val="22"/>
                  <w:szCs w:val="22"/>
                </w:rPr>
                <w:t>http://zakupki.gov.ru</w:t>
              </w:r>
            </w:hyperlink>
            <w:r w:rsidR="0014373D" w:rsidRPr="00F25FA8">
              <w:rPr>
                <w:rFonts w:ascii="Times New Roman" w:eastAsia="Times New Roman" w:hAnsi="Times New Roman"/>
                <w:iCs/>
                <w:sz w:val="22"/>
                <w:szCs w:val="22"/>
              </w:rPr>
              <w:t xml:space="preserve"> и на ЭТП </w:t>
            </w:r>
            <w:r w:rsidR="0014373D" w:rsidRPr="00F25FA8">
              <w:rPr>
                <w:rFonts w:ascii="Times New Roman" w:hAnsi="Times New Roman"/>
                <w:sz w:val="22"/>
                <w:szCs w:val="22"/>
              </w:rPr>
              <w:t>«СТАН-Торги» (</w:t>
            </w:r>
            <w:hyperlink r:id="rId10" w:history="1">
              <w:r w:rsidR="0014373D" w:rsidRPr="00F25FA8">
                <w:rPr>
                  <w:rStyle w:val="a6"/>
                  <w:rFonts w:ascii="Times New Roman" w:hAnsi="Times New Roman"/>
                  <w:sz w:val="22"/>
                  <w:szCs w:val="22"/>
                </w:rPr>
                <w:t>https://stantorgi.ru</w:t>
              </w:r>
            </w:hyperlink>
            <w:r w:rsidR="0014373D" w:rsidRPr="00F25FA8">
              <w:rPr>
                <w:rFonts w:ascii="Times New Roman" w:hAnsi="Times New Roman"/>
                <w:sz w:val="22"/>
                <w:szCs w:val="22"/>
              </w:rPr>
              <w:t>)</w:t>
            </w:r>
            <w:r w:rsidR="0014373D" w:rsidRPr="00F25FA8">
              <w:rPr>
                <w:rFonts w:ascii="Times New Roman" w:eastAsia="Times New Roman" w:hAnsi="Times New Roman"/>
                <w:iCs/>
                <w:sz w:val="22"/>
                <w:szCs w:val="22"/>
              </w:rPr>
              <w:t>.</w:t>
            </w:r>
          </w:p>
          <w:p w14:paraId="70A8F8A0" w14:textId="60BA6401" w:rsidR="0014373D" w:rsidRPr="00F25FA8" w:rsidRDefault="0014373D" w:rsidP="00CC1329">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 xml:space="preserve">Предоставление </w:t>
            </w:r>
            <w:r w:rsidR="0077545E" w:rsidRPr="00F25FA8">
              <w:rPr>
                <w:rFonts w:ascii="Times New Roman" w:eastAsia="Times New Roman" w:hAnsi="Times New Roman"/>
                <w:iCs/>
                <w:sz w:val="22"/>
                <w:szCs w:val="22"/>
              </w:rPr>
              <w:t>извещения</w:t>
            </w:r>
            <w:r w:rsidRPr="00F25FA8">
              <w:rPr>
                <w:rFonts w:ascii="Times New Roman" w:eastAsia="Times New Roman" w:hAnsi="Times New Roman"/>
                <w:iCs/>
                <w:sz w:val="22"/>
                <w:szCs w:val="22"/>
              </w:rPr>
              <w:t xml:space="preserve"> о закупке осуществляется с момента е</w:t>
            </w:r>
            <w:r w:rsidR="0077545E" w:rsidRPr="00F25FA8">
              <w:rPr>
                <w:rFonts w:ascii="Times New Roman" w:eastAsia="Times New Roman" w:hAnsi="Times New Roman"/>
                <w:iCs/>
                <w:sz w:val="22"/>
                <w:szCs w:val="22"/>
              </w:rPr>
              <w:t>го</w:t>
            </w:r>
            <w:r w:rsidRPr="00F25FA8">
              <w:rPr>
                <w:rFonts w:ascii="Times New Roman" w:eastAsia="Times New Roman" w:hAnsi="Times New Roman"/>
                <w:iCs/>
                <w:sz w:val="22"/>
                <w:szCs w:val="22"/>
              </w:rPr>
              <w:t xml:space="preserve">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Pr="00F25FA8">
                <w:rPr>
                  <w:rStyle w:val="a6"/>
                  <w:rFonts w:ascii="Times New Roman" w:eastAsia="Times New Roman" w:hAnsi="Times New Roman"/>
                  <w:iCs/>
                  <w:sz w:val="22"/>
                  <w:szCs w:val="22"/>
                </w:rPr>
                <w:t>www.zakupki.gov.ru</w:t>
              </w:r>
            </w:hyperlink>
            <w:r w:rsidRPr="00F25FA8">
              <w:rPr>
                <w:rFonts w:ascii="Times New Roman" w:eastAsia="Times New Roman" w:hAnsi="Times New Roman"/>
                <w:iCs/>
                <w:sz w:val="22"/>
                <w:szCs w:val="22"/>
              </w:rPr>
              <w:t xml:space="preserve"> ) или с сайта оператора ЭТП </w:t>
            </w:r>
            <w:r w:rsidRPr="00F25FA8">
              <w:rPr>
                <w:rFonts w:ascii="Times New Roman" w:hAnsi="Times New Roman"/>
                <w:sz w:val="22"/>
                <w:szCs w:val="22"/>
              </w:rPr>
              <w:t>«СТАН-Торги» (</w:t>
            </w:r>
            <w:hyperlink r:id="rId12" w:history="1">
              <w:r w:rsidRPr="00F25FA8">
                <w:rPr>
                  <w:rStyle w:val="a6"/>
                  <w:rFonts w:ascii="Times New Roman" w:hAnsi="Times New Roman"/>
                  <w:sz w:val="22"/>
                  <w:szCs w:val="22"/>
                </w:rPr>
                <w:t>https://stantorgi.ru</w:t>
              </w:r>
            </w:hyperlink>
            <w:r w:rsidRPr="00F25FA8">
              <w:rPr>
                <w:rFonts w:ascii="Times New Roman" w:hAnsi="Times New Roman"/>
                <w:sz w:val="22"/>
                <w:szCs w:val="22"/>
              </w:rPr>
              <w:t>)</w:t>
            </w:r>
            <w:r w:rsidRPr="00F25FA8">
              <w:rPr>
                <w:rFonts w:ascii="Times New Roman" w:eastAsia="Times New Roman" w:hAnsi="Times New Roman"/>
                <w:iCs/>
                <w:sz w:val="22"/>
                <w:szCs w:val="22"/>
              </w:rPr>
              <w:t xml:space="preserve">. Плата за предоставление </w:t>
            </w:r>
            <w:r w:rsidR="0077545E" w:rsidRPr="00F25FA8">
              <w:rPr>
                <w:rFonts w:ascii="Times New Roman" w:eastAsia="Times New Roman" w:hAnsi="Times New Roman"/>
                <w:iCs/>
                <w:sz w:val="22"/>
                <w:szCs w:val="22"/>
              </w:rPr>
              <w:t>извещения</w:t>
            </w:r>
            <w:r w:rsidRPr="00F25FA8">
              <w:rPr>
                <w:rFonts w:ascii="Times New Roman" w:eastAsia="Times New Roman" w:hAnsi="Times New Roman"/>
                <w:iCs/>
                <w:sz w:val="22"/>
                <w:szCs w:val="22"/>
              </w:rPr>
              <w:t xml:space="preserve"> о закупке не установлена. </w:t>
            </w:r>
            <w:r w:rsidR="0077545E" w:rsidRPr="00F25FA8">
              <w:rPr>
                <w:rFonts w:ascii="Times New Roman" w:eastAsia="Times New Roman" w:hAnsi="Times New Roman"/>
                <w:iCs/>
                <w:sz w:val="22"/>
                <w:szCs w:val="22"/>
              </w:rPr>
              <w:t>Извещение на бумажном носителе не предусмотрено.</w:t>
            </w:r>
          </w:p>
        </w:tc>
      </w:tr>
      <w:tr w:rsidR="0014373D" w:rsidRPr="00F25FA8" w14:paraId="294E9A0F" w14:textId="77777777" w:rsidTr="0014373D">
        <w:tc>
          <w:tcPr>
            <w:tcW w:w="5000" w:type="pct"/>
            <w:gridSpan w:val="2"/>
            <w:shd w:val="clear" w:color="auto" w:fill="C1C8D9"/>
            <w:vAlign w:val="center"/>
          </w:tcPr>
          <w:p w14:paraId="7A65AA99" w14:textId="1404A7CD" w:rsidR="0014373D" w:rsidRPr="00F25FA8" w:rsidRDefault="0014373D"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b/>
                <w:bCs/>
                <w:iCs/>
                <w:sz w:val="22"/>
                <w:szCs w:val="22"/>
              </w:rPr>
              <w:t>2.10. Наименование оператора электронной площадки. Адрес электронной площадки в сети Интернет:</w:t>
            </w:r>
          </w:p>
        </w:tc>
      </w:tr>
      <w:tr w:rsidR="0014373D" w:rsidRPr="00F25FA8" w14:paraId="677A65D5" w14:textId="77777777" w:rsidTr="0014373D">
        <w:tc>
          <w:tcPr>
            <w:tcW w:w="5000" w:type="pct"/>
            <w:gridSpan w:val="2"/>
            <w:vAlign w:val="center"/>
          </w:tcPr>
          <w:p w14:paraId="0854F292" w14:textId="16082C3F" w:rsidR="0014373D" w:rsidRPr="00F25FA8" w:rsidRDefault="0014373D"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 xml:space="preserve">Оператором электронной торговой площадки является ООО «СТАН-Торги», адрес электронной торговой площадки в сети «Интернет»: </w:t>
            </w:r>
            <w:hyperlink r:id="rId13" w:history="1">
              <w:hyperlink r:id="rId14" w:history="1">
                <w:r w:rsidRPr="00F25FA8">
                  <w:rPr>
                    <w:rStyle w:val="a6"/>
                    <w:rFonts w:ascii="Times New Roman" w:hAnsi="Times New Roman"/>
                    <w:sz w:val="22"/>
                    <w:szCs w:val="22"/>
                  </w:rPr>
                  <w:t>https://stantorgi.ru</w:t>
                </w:r>
              </w:hyperlink>
              <w:r w:rsidRPr="00F25FA8">
                <w:rPr>
                  <w:rStyle w:val="a6"/>
                  <w:rFonts w:ascii="Times New Roman" w:hAnsi="Times New Roman"/>
                  <w:sz w:val="22"/>
                  <w:szCs w:val="22"/>
                </w:rPr>
                <w:t>/</w:t>
              </w:r>
            </w:hyperlink>
            <w:r w:rsidRPr="00F25FA8">
              <w:rPr>
                <w:rFonts w:ascii="Times New Roman" w:eastAsia="Times New Roman" w:hAnsi="Times New Roman"/>
                <w:iCs/>
                <w:sz w:val="22"/>
                <w:szCs w:val="22"/>
              </w:rPr>
              <w:t>.</w:t>
            </w:r>
          </w:p>
          <w:p w14:paraId="3DEA7AEB" w14:textId="77777777" w:rsidR="0014373D" w:rsidRPr="00F25FA8" w:rsidRDefault="0014373D"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14373D" w:rsidRPr="00F25FA8" w14:paraId="35CB8C24" w14:textId="77777777" w:rsidTr="0014373D">
        <w:tc>
          <w:tcPr>
            <w:tcW w:w="5000" w:type="pct"/>
            <w:gridSpan w:val="2"/>
            <w:shd w:val="clear" w:color="auto" w:fill="C1C8D9"/>
            <w:vAlign w:val="center"/>
          </w:tcPr>
          <w:p w14:paraId="399F7801" w14:textId="4851758F" w:rsidR="0014373D" w:rsidRPr="00F25FA8" w:rsidRDefault="0014373D"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b/>
                <w:bCs/>
                <w:iCs/>
                <w:sz w:val="22"/>
                <w:szCs w:val="22"/>
              </w:rPr>
              <w:t>2.11. Аккредитация участников закупки в электронной форме:</w:t>
            </w:r>
          </w:p>
        </w:tc>
      </w:tr>
      <w:tr w:rsidR="0014373D" w:rsidRPr="00F25FA8" w14:paraId="03F867E3" w14:textId="77777777" w:rsidTr="0014373D">
        <w:tc>
          <w:tcPr>
            <w:tcW w:w="5000" w:type="pct"/>
            <w:gridSpan w:val="2"/>
            <w:vAlign w:val="center"/>
          </w:tcPr>
          <w:p w14:paraId="1269E810" w14:textId="4C1D136B" w:rsidR="0014373D" w:rsidRPr="00F25FA8" w:rsidRDefault="0014373D"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 xml:space="preserve">Для участия в закупке в электронной форме участник закупки проходит аккредитацию на электронной торговой площадке ООО «СТАН-Торги», адрес электронной торговой площадки в сети «Интернет»: </w:t>
            </w:r>
            <w:hyperlink r:id="rId15" w:history="1">
              <w:r w:rsidRPr="00F25FA8">
                <w:rPr>
                  <w:rStyle w:val="a6"/>
                  <w:rFonts w:ascii="Times New Roman" w:hAnsi="Times New Roman"/>
                  <w:sz w:val="22"/>
                  <w:szCs w:val="22"/>
                </w:rPr>
                <w:t>https://stantorgi.ru</w:t>
              </w:r>
            </w:hyperlink>
            <w:r w:rsidRPr="00F25FA8">
              <w:rPr>
                <w:rFonts w:ascii="Times New Roman" w:eastAsia="Times New Roman" w:hAnsi="Times New Roman"/>
                <w:iCs/>
                <w:sz w:val="22"/>
                <w:szCs w:val="22"/>
              </w:rPr>
              <w:t>.</w:t>
            </w:r>
          </w:p>
        </w:tc>
      </w:tr>
      <w:tr w:rsidR="0014373D" w:rsidRPr="00F25FA8" w14:paraId="45CCC3DF" w14:textId="77777777" w:rsidTr="0014373D">
        <w:tc>
          <w:tcPr>
            <w:tcW w:w="5000" w:type="pct"/>
            <w:gridSpan w:val="2"/>
            <w:shd w:val="clear" w:color="auto" w:fill="C1C8D9"/>
            <w:vAlign w:val="center"/>
          </w:tcPr>
          <w:p w14:paraId="0C7A2AE8" w14:textId="1BF607AA" w:rsidR="0014373D" w:rsidRPr="00F25FA8" w:rsidRDefault="0014373D"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b/>
                <w:bCs/>
                <w:iCs/>
                <w:sz w:val="22"/>
                <w:szCs w:val="22"/>
              </w:rPr>
              <w:t>2.12. Отмена закупки в электронной форме:</w:t>
            </w:r>
          </w:p>
        </w:tc>
      </w:tr>
      <w:tr w:rsidR="0014373D" w:rsidRPr="00F25FA8" w14:paraId="14F45E53" w14:textId="77777777" w:rsidTr="0014373D">
        <w:tc>
          <w:tcPr>
            <w:tcW w:w="5000" w:type="pct"/>
            <w:gridSpan w:val="2"/>
            <w:vAlign w:val="center"/>
          </w:tcPr>
          <w:p w14:paraId="35A79427" w14:textId="77777777" w:rsidR="0014373D" w:rsidRPr="00F25FA8" w:rsidRDefault="0014373D"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646828B5" w14:textId="779C29C6" w:rsidR="0014373D" w:rsidRPr="00F25FA8" w:rsidRDefault="0014373D"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Решение об отмене конкурентной закупки размещается в ЕИС в день принятия этого решения.</w:t>
            </w:r>
          </w:p>
          <w:p w14:paraId="36F5F63D" w14:textId="00AEEB7C" w:rsidR="0014373D" w:rsidRPr="00F25FA8" w:rsidRDefault="0014373D" w:rsidP="004F3B00">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 xml:space="preserve">По истечении срока отмены конкурентной закупки в соответствии с частью 5 статьи 3.2 </w:t>
            </w:r>
            <w:r w:rsidRPr="00F25FA8">
              <w:rPr>
                <w:rFonts w:ascii="Times New Roman" w:eastAsia="Times New Roman" w:hAnsi="Times New Roman"/>
                <w:sz w:val="22"/>
                <w:szCs w:val="22"/>
              </w:rPr>
              <w:t>Закона № 223-ФЗ</w:t>
            </w:r>
            <w:r w:rsidRPr="00F25FA8">
              <w:rPr>
                <w:rFonts w:ascii="Times New Roman" w:eastAsia="Times New Roman" w:hAnsi="Times New Roman"/>
                <w:iCs/>
                <w:sz w:val="22"/>
                <w:szCs w:val="22"/>
              </w:rPr>
              <w:t xml:space="preserve">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14373D" w:rsidRPr="00F25FA8" w14:paraId="3F36458E" w14:textId="77777777" w:rsidTr="0014373D">
        <w:tc>
          <w:tcPr>
            <w:tcW w:w="5000" w:type="pct"/>
            <w:gridSpan w:val="2"/>
            <w:shd w:val="clear" w:color="auto" w:fill="C1C8D9"/>
            <w:vAlign w:val="center"/>
          </w:tcPr>
          <w:p w14:paraId="3CA91FD0" w14:textId="24ADC56C" w:rsidR="0014373D" w:rsidRPr="00F25FA8" w:rsidRDefault="0014373D"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b/>
                <w:bCs/>
                <w:iCs/>
                <w:sz w:val="22"/>
                <w:szCs w:val="22"/>
              </w:rPr>
              <w:t>2.13. Заявки на участие в закупке:</w:t>
            </w:r>
          </w:p>
        </w:tc>
      </w:tr>
      <w:tr w:rsidR="00986523" w:rsidRPr="00F25FA8" w14:paraId="64B18D78" w14:textId="77777777" w:rsidTr="00986523">
        <w:tc>
          <w:tcPr>
            <w:tcW w:w="5000" w:type="pct"/>
            <w:gridSpan w:val="2"/>
            <w:vAlign w:val="center"/>
          </w:tcPr>
          <w:p w14:paraId="522B5D92" w14:textId="2495D118" w:rsidR="00986523" w:rsidRPr="00F25FA8" w:rsidRDefault="00986523"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Заявки на участие в закупке представляются согласно требованиям к содержанию, оформлению и составу заявки на участие в закупке, указанным в извещении о закупке в соответствии с Законом № 223-ФЗ и Положением о закупке заказчика.</w:t>
            </w:r>
          </w:p>
        </w:tc>
      </w:tr>
      <w:tr w:rsidR="00986523" w:rsidRPr="00F25FA8" w14:paraId="13E193BA" w14:textId="77777777" w:rsidTr="00986523">
        <w:tc>
          <w:tcPr>
            <w:tcW w:w="5000" w:type="pct"/>
            <w:gridSpan w:val="2"/>
            <w:shd w:val="clear" w:color="auto" w:fill="C1C8D9"/>
            <w:vAlign w:val="center"/>
          </w:tcPr>
          <w:p w14:paraId="13789465" w14:textId="2697CD5F" w:rsidR="00986523" w:rsidRPr="00F25FA8" w:rsidRDefault="00986523"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b/>
                <w:bCs/>
                <w:iCs/>
                <w:sz w:val="22"/>
                <w:szCs w:val="22"/>
              </w:rPr>
              <w:t>2.14. Изменение/отзыв заявки на участие в закупке:</w:t>
            </w:r>
          </w:p>
        </w:tc>
      </w:tr>
      <w:tr w:rsidR="00986523" w:rsidRPr="00F25FA8" w14:paraId="1F8C8CCA" w14:textId="77777777" w:rsidTr="00986523">
        <w:tc>
          <w:tcPr>
            <w:tcW w:w="5000" w:type="pct"/>
            <w:gridSpan w:val="2"/>
            <w:vAlign w:val="center"/>
          </w:tcPr>
          <w:p w14:paraId="77C01903" w14:textId="65FD4DF4" w:rsidR="00986523" w:rsidRPr="00F25FA8" w:rsidRDefault="00986523"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 xml:space="preserve">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w:t>
            </w:r>
            <w:r w:rsidR="0077545E" w:rsidRPr="00F25FA8">
              <w:rPr>
                <w:rFonts w:ascii="Times New Roman" w:eastAsia="Times New Roman" w:hAnsi="Times New Roman"/>
                <w:iCs/>
                <w:sz w:val="22"/>
                <w:szCs w:val="22"/>
              </w:rPr>
              <w:t>извещением</w:t>
            </w:r>
            <w:r w:rsidRPr="00F25FA8">
              <w:rPr>
                <w:rFonts w:ascii="Times New Roman" w:eastAsia="Times New Roman" w:hAnsi="Times New Roman"/>
                <w:iCs/>
                <w:sz w:val="22"/>
                <w:szCs w:val="22"/>
              </w:rPr>
              <w:t xml:space="preserve"> о закупке даты и времени окончания срока подачи заявок </w:t>
            </w:r>
            <w:r w:rsidRPr="00F25FA8">
              <w:rPr>
                <w:rFonts w:ascii="Times New Roman" w:eastAsia="Times New Roman" w:hAnsi="Times New Roman"/>
                <w:iCs/>
                <w:sz w:val="22"/>
                <w:szCs w:val="22"/>
              </w:rPr>
              <w:lastRenderedPageBreak/>
              <w:t>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986523" w:rsidRPr="00F25FA8" w14:paraId="44CBE21E" w14:textId="77777777" w:rsidTr="00986523">
        <w:tc>
          <w:tcPr>
            <w:tcW w:w="5000" w:type="pct"/>
            <w:gridSpan w:val="2"/>
            <w:shd w:val="clear" w:color="auto" w:fill="C1C8D9"/>
            <w:vAlign w:val="center"/>
          </w:tcPr>
          <w:p w14:paraId="3E6F097D" w14:textId="28AE877C" w:rsidR="00986523" w:rsidRPr="00F25FA8" w:rsidRDefault="00986523"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b/>
                <w:bCs/>
                <w:iCs/>
                <w:sz w:val="22"/>
                <w:szCs w:val="22"/>
              </w:rPr>
              <w:lastRenderedPageBreak/>
              <w:t>2.15. Протокол, составляемый в ходе осуществления конкурентной закупки:</w:t>
            </w:r>
          </w:p>
        </w:tc>
      </w:tr>
      <w:tr w:rsidR="00986523" w:rsidRPr="00F25FA8" w14:paraId="0456480D" w14:textId="77777777" w:rsidTr="00986523">
        <w:tc>
          <w:tcPr>
            <w:tcW w:w="5000" w:type="pct"/>
            <w:gridSpan w:val="2"/>
            <w:vAlign w:val="center"/>
          </w:tcPr>
          <w:p w14:paraId="1C4E566D" w14:textId="74A6E8D3" w:rsidR="00986523" w:rsidRPr="00F25FA8" w:rsidRDefault="00986523"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Протокол, составляемый в ходе осуществления конкурентной закупки (по результатам этапа конкурентной закупки), должен содержать сведения, определенные частью 13 статьи 3.2 Закона № 223-ФЗ.</w:t>
            </w:r>
          </w:p>
        </w:tc>
      </w:tr>
      <w:tr w:rsidR="00986523" w:rsidRPr="00F25FA8" w14:paraId="4F775226" w14:textId="77777777" w:rsidTr="00986523">
        <w:tc>
          <w:tcPr>
            <w:tcW w:w="5000" w:type="pct"/>
            <w:gridSpan w:val="2"/>
            <w:shd w:val="clear" w:color="auto" w:fill="C1C8D9"/>
            <w:vAlign w:val="center"/>
          </w:tcPr>
          <w:p w14:paraId="62CC376E" w14:textId="2E09AFD2" w:rsidR="00986523" w:rsidRPr="00F25FA8" w:rsidRDefault="00986523"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b/>
                <w:bCs/>
                <w:iCs/>
                <w:sz w:val="22"/>
                <w:szCs w:val="22"/>
              </w:rPr>
              <w:t>2.16. Протокол, составленный по итогам конкурентной закупки:</w:t>
            </w:r>
          </w:p>
        </w:tc>
      </w:tr>
      <w:tr w:rsidR="00986523" w:rsidRPr="00F25FA8" w14:paraId="3815EFAB" w14:textId="77777777" w:rsidTr="00986523">
        <w:tc>
          <w:tcPr>
            <w:tcW w:w="5000" w:type="pct"/>
            <w:gridSpan w:val="2"/>
            <w:vAlign w:val="center"/>
          </w:tcPr>
          <w:p w14:paraId="77CE1559" w14:textId="68A22E5C" w:rsidR="00986523" w:rsidRPr="00F25FA8" w:rsidRDefault="00986523"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Протокол, составленный по итогам конкурентной закупки, должен содержать сведения, определенные частью 14 статьи 3.2 Закона № 223-ФЗ.</w:t>
            </w:r>
          </w:p>
        </w:tc>
      </w:tr>
      <w:tr w:rsidR="00986523" w:rsidRPr="00F25FA8" w14:paraId="380DE7A6" w14:textId="77777777" w:rsidTr="00986523">
        <w:tc>
          <w:tcPr>
            <w:tcW w:w="5000" w:type="pct"/>
            <w:gridSpan w:val="2"/>
            <w:shd w:val="clear" w:color="auto" w:fill="C1C8D9"/>
            <w:vAlign w:val="center"/>
          </w:tcPr>
          <w:p w14:paraId="1A7FE8AD" w14:textId="32022EFA" w:rsidR="00986523" w:rsidRPr="00F25FA8" w:rsidRDefault="00986523"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b/>
                <w:bCs/>
                <w:iCs/>
                <w:sz w:val="22"/>
                <w:szCs w:val="22"/>
              </w:rPr>
              <w:t>2.17. Размещение протоколов:</w:t>
            </w:r>
          </w:p>
        </w:tc>
      </w:tr>
      <w:tr w:rsidR="00986523" w:rsidRPr="00F25FA8" w14:paraId="4C85852A" w14:textId="77777777" w:rsidTr="00986523">
        <w:tc>
          <w:tcPr>
            <w:tcW w:w="5000" w:type="pct"/>
            <w:gridSpan w:val="2"/>
            <w:vAlign w:val="center"/>
          </w:tcPr>
          <w:p w14:paraId="5F86AC1C" w14:textId="43F70A13" w:rsidR="00986523" w:rsidRPr="00F25FA8" w:rsidRDefault="00986523" w:rsidP="00986523">
            <w:pPr>
              <w:widowControl w:val="0"/>
              <w:ind w:firstLine="591"/>
              <w:jc w:val="both"/>
              <w:rPr>
                <w:rFonts w:ascii="Times New Roman" w:eastAsia="Times New Roman" w:hAnsi="Times New Roman"/>
                <w:iCs/>
                <w:sz w:val="22"/>
                <w:szCs w:val="22"/>
              </w:rPr>
            </w:pPr>
            <w:r w:rsidRPr="00F25FA8">
              <w:rPr>
                <w:rFonts w:ascii="Times New Roman" w:eastAsia="Times New Roman" w:hAnsi="Times New Roman"/>
                <w:iCs/>
                <w:sz w:val="22"/>
                <w:szCs w:val="22"/>
              </w:rPr>
              <w:t>Протоколы, составляемые в ходе закупки, размещаются заказчиком в единой информационной системе, на официальном сайте, за исключением случаев, предусмотренных Законом № 223-ФЗ, не</w:t>
            </w:r>
            <w:r w:rsidR="00186756" w:rsidRPr="00F25FA8">
              <w:rPr>
                <w:rFonts w:ascii="Times New Roman" w:eastAsia="Times New Roman" w:hAnsi="Times New Roman"/>
                <w:iCs/>
                <w:sz w:val="22"/>
                <w:szCs w:val="22"/>
              </w:rPr>
              <w:t> </w:t>
            </w:r>
            <w:r w:rsidRPr="00F25FA8">
              <w:rPr>
                <w:rFonts w:ascii="Times New Roman" w:eastAsia="Times New Roman" w:hAnsi="Times New Roman"/>
                <w:iCs/>
                <w:sz w:val="22"/>
                <w:szCs w:val="22"/>
              </w:rPr>
              <w:t>позднее чем через три дня со дня подписания таких протоколов.</w:t>
            </w:r>
          </w:p>
        </w:tc>
      </w:tr>
    </w:tbl>
    <w:p w14:paraId="39B1BDC0" w14:textId="77777777" w:rsidR="00FD4230" w:rsidRPr="00F25FA8" w:rsidRDefault="00FD4230" w:rsidP="00311D2D">
      <w:pPr>
        <w:widowControl w:val="0"/>
        <w:spacing w:after="0" w:line="240" w:lineRule="auto"/>
        <w:ind w:firstLine="567"/>
        <w:rPr>
          <w:rFonts w:ascii="Times New Roman" w:hAnsi="Times New Roman" w:cs="Times New Roman"/>
          <w:b/>
          <w:bCs/>
          <w:lang w:eastAsia="ru-RU"/>
        </w:rPr>
      </w:pPr>
    </w:p>
    <w:p w14:paraId="5499D098" w14:textId="42A471E2" w:rsidR="00252418" w:rsidRPr="00F25FA8" w:rsidRDefault="00FD4230" w:rsidP="004C4424">
      <w:pPr>
        <w:pStyle w:val="30"/>
        <w:keepNext w:val="0"/>
        <w:widowControl w:val="0"/>
        <w:spacing w:before="0" w:after="0"/>
        <w:jc w:val="center"/>
        <w:rPr>
          <w:rFonts w:ascii="Times New Roman" w:hAnsi="Times New Roman"/>
          <w:sz w:val="22"/>
          <w:szCs w:val="22"/>
          <w:lang w:eastAsia="ru-RU"/>
        </w:rPr>
      </w:pPr>
      <w:bookmarkStart w:id="3" w:name="_Toc228864450"/>
      <w:r w:rsidRPr="00F25FA8">
        <w:rPr>
          <w:rFonts w:ascii="Times New Roman" w:hAnsi="Times New Roman"/>
          <w:sz w:val="22"/>
          <w:szCs w:val="22"/>
          <w:lang w:eastAsia="ru-RU"/>
        </w:rPr>
        <w:t>3. СВЕДЕНИЯ О НАЧАЛЬНОЙ (МАКСИМАЛЬНОЙ) ЦЕНЕ ДОГОВОРА, ЛИБО ФОРМУЛЕ ЦЕНЫ И МАКСИМАЛЬНОМ ЗНАЧЕНИИ ЦЕНЫ ДОГОВОРА, ЛИБО ЦЕНЕ ЕДИНИЦЫ ТОВАРА, РАБОТЫ, УСЛУГИ И МАКСИМАЛЬНОМ ЗНАЧЕНИИ ЦЕНЫ ДОГОВОРА</w:t>
      </w:r>
      <w:bookmarkEnd w:id="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4535DD" w:rsidRPr="00F25FA8" w14:paraId="1430ADEF" w14:textId="77777777" w:rsidTr="004535DD">
        <w:tc>
          <w:tcPr>
            <w:tcW w:w="5000" w:type="pct"/>
            <w:shd w:val="clear" w:color="auto" w:fill="C1C8D9"/>
            <w:vAlign w:val="center"/>
          </w:tcPr>
          <w:p w14:paraId="0A525918" w14:textId="732613DB" w:rsidR="004535DD" w:rsidRPr="00F25FA8" w:rsidRDefault="004535DD" w:rsidP="00986523">
            <w:pPr>
              <w:pStyle w:val="2f"/>
              <w:widowControl w:val="0"/>
              <w:ind w:firstLine="591"/>
              <w:jc w:val="both"/>
              <w:rPr>
                <w:bCs/>
                <w:sz w:val="22"/>
                <w:szCs w:val="22"/>
                <w:highlight w:val="yellow"/>
              </w:rPr>
            </w:pPr>
            <w:r w:rsidRPr="00F25FA8">
              <w:rPr>
                <w:b/>
                <w:bCs/>
                <w:sz w:val="22"/>
                <w:szCs w:val="22"/>
              </w:rPr>
              <w:t>3.1. Начальная (максимальная) цена договора составляет</w:t>
            </w:r>
            <w:r w:rsidRPr="00F25FA8">
              <w:rPr>
                <w:rStyle w:val="aff0"/>
                <w:b/>
                <w:bCs/>
                <w:sz w:val="22"/>
                <w:szCs w:val="22"/>
              </w:rPr>
              <w:footnoteReference w:id="2"/>
            </w:r>
            <w:r w:rsidR="001D3048" w:rsidRPr="00F25FA8">
              <w:rPr>
                <w:b/>
                <w:bCs/>
                <w:sz w:val="22"/>
                <w:szCs w:val="22"/>
              </w:rPr>
              <w:t>:</w:t>
            </w:r>
          </w:p>
        </w:tc>
      </w:tr>
      <w:tr w:rsidR="004535DD" w:rsidRPr="00F25FA8" w14:paraId="1610D862" w14:textId="77777777" w:rsidTr="004535DD">
        <w:tc>
          <w:tcPr>
            <w:tcW w:w="5000" w:type="pct"/>
            <w:vAlign w:val="center"/>
          </w:tcPr>
          <w:p w14:paraId="05F42E63" w14:textId="48F04C4A" w:rsidR="007F05D7" w:rsidRPr="007F05D7" w:rsidRDefault="007F05D7" w:rsidP="007F05D7">
            <w:pPr>
              <w:pStyle w:val="2f"/>
              <w:widowControl w:val="0"/>
              <w:ind w:firstLine="591"/>
              <w:jc w:val="both"/>
              <w:rPr>
                <w:bCs/>
                <w:sz w:val="22"/>
                <w:szCs w:val="22"/>
              </w:rPr>
            </w:pPr>
            <w:r w:rsidRPr="007F05D7">
              <w:rPr>
                <w:bCs/>
                <w:sz w:val="22"/>
                <w:szCs w:val="22"/>
              </w:rPr>
              <w:t xml:space="preserve">НМЦД услуг: </w:t>
            </w:r>
            <w:r>
              <w:rPr>
                <w:bCs/>
                <w:sz w:val="22"/>
                <w:szCs w:val="22"/>
              </w:rPr>
              <w:t>7 633</w:t>
            </w:r>
            <w:r w:rsidRPr="007F05D7">
              <w:rPr>
                <w:bCs/>
                <w:sz w:val="22"/>
                <w:szCs w:val="22"/>
              </w:rPr>
              <w:t xml:space="preserve"> (Семь тысяч шестьсот тридцать три) рубл</w:t>
            </w:r>
            <w:r>
              <w:rPr>
                <w:bCs/>
                <w:sz w:val="22"/>
                <w:szCs w:val="22"/>
              </w:rPr>
              <w:t>я</w:t>
            </w:r>
            <w:r w:rsidRPr="007F05D7">
              <w:rPr>
                <w:bCs/>
                <w:sz w:val="22"/>
                <w:szCs w:val="22"/>
              </w:rPr>
              <w:t xml:space="preserve"> </w:t>
            </w:r>
            <w:r>
              <w:rPr>
                <w:bCs/>
                <w:sz w:val="22"/>
                <w:szCs w:val="22"/>
              </w:rPr>
              <w:t>33</w:t>
            </w:r>
            <w:r w:rsidRPr="007F05D7">
              <w:rPr>
                <w:bCs/>
                <w:sz w:val="22"/>
                <w:szCs w:val="22"/>
              </w:rPr>
              <w:t xml:space="preserve"> коп.</w:t>
            </w:r>
          </w:p>
          <w:p w14:paraId="03A43135" w14:textId="325E3F27" w:rsidR="007F05D7" w:rsidRPr="007F05D7" w:rsidRDefault="007F05D7" w:rsidP="007F05D7">
            <w:pPr>
              <w:pStyle w:val="2f"/>
              <w:widowControl w:val="0"/>
              <w:ind w:firstLine="591"/>
              <w:jc w:val="both"/>
              <w:rPr>
                <w:bCs/>
                <w:sz w:val="22"/>
                <w:szCs w:val="22"/>
              </w:rPr>
            </w:pPr>
            <w:r w:rsidRPr="007F05D7">
              <w:rPr>
                <w:bCs/>
                <w:sz w:val="22"/>
                <w:szCs w:val="22"/>
              </w:rPr>
              <w:t xml:space="preserve">Максимальное значение цены договора: </w:t>
            </w:r>
            <w:r>
              <w:rPr>
                <w:bCs/>
                <w:sz w:val="22"/>
                <w:szCs w:val="22"/>
              </w:rPr>
              <w:t>1 000 000</w:t>
            </w:r>
            <w:r w:rsidRPr="007F05D7">
              <w:rPr>
                <w:bCs/>
                <w:sz w:val="22"/>
                <w:szCs w:val="22"/>
              </w:rPr>
              <w:t xml:space="preserve"> (</w:t>
            </w:r>
            <w:r>
              <w:rPr>
                <w:bCs/>
                <w:sz w:val="22"/>
                <w:szCs w:val="22"/>
              </w:rPr>
              <w:t>Один миллион</w:t>
            </w:r>
            <w:r w:rsidRPr="007F05D7">
              <w:rPr>
                <w:bCs/>
                <w:sz w:val="22"/>
                <w:szCs w:val="22"/>
              </w:rPr>
              <w:t>) рублей 00 коп.</w:t>
            </w:r>
          </w:p>
          <w:p w14:paraId="4D007C4B" w14:textId="685A4508" w:rsidR="007F05D7" w:rsidRPr="007F05D7" w:rsidRDefault="007F05D7" w:rsidP="007F05D7">
            <w:pPr>
              <w:pStyle w:val="2f"/>
              <w:widowControl w:val="0"/>
              <w:ind w:firstLine="591"/>
              <w:jc w:val="both"/>
              <w:rPr>
                <w:bCs/>
                <w:sz w:val="22"/>
                <w:szCs w:val="22"/>
              </w:rPr>
            </w:pPr>
            <w:r w:rsidRPr="007F05D7">
              <w:rPr>
                <w:bCs/>
                <w:sz w:val="22"/>
                <w:szCs w:val="22"/>
              </w:rPr>
              <w:t xml:space="preserve">Стоимость единиц </w:t>
            </w:r>
            <w:r>
              <w:rPr>
                <w:bCs/>
                <w:sz w:val="22"/>
                <w:szCs w:val="22"/>
              </w:rPr>
              <w:t>услуг</w:t>
            </w:r>
            <w:r w:rsidRPr="007F05D7">
              <w:rPr>
                <w:bCs/>
                <w:sz w:val="22"/>
                <w:szCs w:val="22"/>
              </w:rPr>
              <w:t xml:space="preserve"> будет определена по итогам проведения закупки в электронной форме при заключении договора, путем пропорционального уменьшения такой цены на процент снижения начальной (максимальной) суммы цен единиц </w:t>
            </w:r>
            <w:r>
              <w:rPr>
                <w:bCs/>
                <w:sz w:val="22"/>
                <w:szCs w:val="22"/>
              </w:rPr>
              <w:t>услуг</w:t>
            </w:r>
            <w:r w:rsidRPr="007F05D7">
              <w:rPr>
                <w:bCs/>
                <w:sz w:val="22"/>
                <w:szCs w:val="22"/>
              </w:rPr>
              <w:t>, достигнутой по результатам закупки в электронной форме.</w:t>
            </w:r>
          </w:p>
          <w:p w14:paraId="14798C87" w14:textId="7837C292" w:rsidR="004535DD" w:rsidRPr="00F25FA8" w:rsidRDefault="007F05D7" w:rsidP="007F05D7">
            <w:pPr>
              <w:pStyle w:val="2f"/>
              <w:widowControl w:val="0"/>
              <w:ind w:firstLine="591"/>
              <w:jc w:val="both"/>
              <w:rPr>
                <w:rFonts w:eastAsia="Calibri"/>
                <w:bCs/>
                <w:sz w:val="22"/>
                <w:szCs w:val="22"/>
              </w:rPr>
            </w:pPr>
            <w:r w:rsidRPr="007F05D7">
              <w:rPr>
                <w:bCs/>
                <w:sz w:val="22"/>
                <w:szCs w:val="22"/>
              </w:rPr>
              <w:t xml:space="preserve">Участники закупки подают предложения о цене договора в размере фиксированной цены договора, равной </w:t>
            </w:r>
            <w:r>
              <w:rPr>
                <w:bCs/>
                <w:sz w:val="22"/>
                <w:szCs w:val="22"/>
              </w:rPr>
              <w:t>1 000 000</w:t>
            </w:r>
            <w:r w:rsidRPr="007F05D7">
              <w:rPr>
                <w:bCs/>
                <w:sz w:val="22"/>
                <w:szCs w:val="22"/>
              </w:rPr>
              <w:t xml:space="preserve"> (</w:t>
            </w:r>
            <w:r>
              <w:rPr>
                <w:bCs/>
                <w:sz w:val="22"/>
                <w:szCs w:val="22"/>
              </w:rPr>
              <w:t>Одному миллиону</w:t>
            </w:r>
            <w:r w:rsidRPr="007F05D7">
              <w:rPr>
                <w:bCs/>
                <w:sz w:val="22"/>
                <w:szCs w:val="22"/>
              </w:rPr>
              <w:t>) рублей 00 копеек, предусматривающие снижение текущего минимального предложения о цене единичных расценок на величину в пределах снижения (в процентном соотношении).</w:t>
            </w:r>
          </w:p>
        </w:tc>
      </w:tr>
      <w:tr w:rsidR="004535DD" w:rsidRPr="00F25FA8" w14:paraId="36649F58" w14:textId="77777777" w:rsidTr="004535DD">
        <w:tc>
          <w:tcPr>
            <w:tcW w:w="5000" w:type="pct"/>
            <w:shd w:val="clear" w:color="auto" w:fill="C1C8D9"/>
            <w:vAlign w:val="center"/>
          </w:tcPr>
          <w:p w14:paraId="33EA1642" w14:textId="16D4B997" w:rsidR="004535DD" w:rsidRPr="00F25FA8" w:rsidRDefault="004535DD" w:rsidP="00986523">
            <w:pPr>
              <w:pStyle w:val="2f"/>
              <w:widowControl w:val="0"/>
              <w:ind w:firstLine="591"/>
              <w:jc w:val="both"/>
              <w:rPr>
                <w:rFonts w:eastAsia="Calibri"/>
                <w:bCs/>
                <w:sz w:val="22"/>
                <w:szCs w:val="22"/>
                <w:highlight w:val="yellow"/>
              </w:rPr>
            </w:pPr>
            <w:r w:rsidRPr="00F25FA8">
              <w:rPr>
                <w:b/>
                <w:bCs/>
                <w:sz w:val="22"/>
                <w:szCs w:val="22"/>
              </w:rPr>
              <w:t>3.2.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1D3048" w:rsidRPr="00F25FA8">
              <w:rPr>
                <w:b/>
                <w:bCs/>
                <w:sz w:val="22"/>
                <w:szCs w:val="22"/>
              </w:rPr>
              <w:t>:</w:t>
            </w:r>
          </w:p>
        </w:tc>
      </w:tr>
      <w:tr w:rsidR="004535DD" w:rsidRPr="00F25FA8" w14:paraId="678F037B" w14:textId="77777777" w:rsidTr="004535DD">
        <w:tc>
          <w:tcPr>
            <w:tcW w:w="5000" w:type="pct"/>
            <w:vAlign w:val="center"/>
          </w:tcPr>
          <w:p w14:paraId="7385DD0B" w14:textId="3A76CA11" w:rsidR="004535DD" w:rsidRPr="00F25FA8" w:rsidRDefault="00FE529D" w:rsidP="00986523">
            <w:pPr>
              <w:pStyle w:val="2f"/>
              <w:widowControl w:val="0"/>
              <w:ind w:firstLine="591"/>
              <w:jc w:val="both"/>
              <w:rPr>
                <w:rStyle w:val="2f0"/>
                <w:sz w:val="22"/>
                <w:szCs w:val="22"/>
              </w:rPr>
            </w:pPr>
            <w:r w:rsidRPr="00FE529D">
              <w:rPr>
                <w:rFonts w:eastAsia="Calibri"/>
                <w:bCs/>
                <w:sz w:val="22"/>
                <w:szCs w:val="22"/>
              </w:rPr>
              <w:t>Цена договора сформирована в соответствии с Техническим заданием (прилагается отдельным файлом), с учетом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иные платежи, а также затраты, связанные с выполнением гарантийных обязательств.</w:t>
            </w:r>
          </w:p>
          <w:p w14:paraId="717DE3CE" w14:textId="77777777" w:rsidR="004535DD" w:rsidRPr="00F25FA8" w:rsidRDefault="004535DD" w:rsidP="00986523">
            <w:pPr>
              <w:pStyle w:val="2f"/>
              <w:widowControl w:val="0"/>
              <w:ind w:firstLine="591"/>
              <w:jc w:val="both"/>
              <w:rPr>
                <w:sz w:val="22"/>
                <w:szCs w:val="22"/>
              </w:rPr>
            </w:pPr>
          </w:p>
          <w:p w14:paraId="05995CEF" w14:textId="2FDCEB5A" w:rsidR="004535DD" w:rsidRPr="00F25FA8" w:rsidRDefault="004535DD" w:rsidP="00986523">
            <w:pPr>
              <w:widowControl w:val="0"/>
              <w:autoSpaceDE w:val="0"/>
              <w:autoSpaceDN w:val="0"/>
              <w:adjustRightInd w:val="0"/>
              <w:spacing w:after="0" w:line="240" w:lineRule="auto"/>
              <w:ind w:firstLine="591"/>
              <w:contextualSpacing/>
              <w:jc w:val="both"/>
              <w:rPr>
                <w:rFonts w:ascii="Times New Roman" w:eastAsia="Calibri" w:hAnsi="Times New Roman" w:cs="Times New Roman"/>
                <w:b/>
                <w:bCs/>
                <w:color w:val="000000"/>
                <w:lang w:eastAsia="ru-RU"/>
              </w:rPr>
            </w:pPr>
            <w:r w:rsidRPr="00F25FA8">
              <w:rPr>
                <w:rStyle w:val="2f0"/>
                <w:rFonts w:ascii="Times New Roman" w:eastAsia="Calibri" w:hAnsi="Times New Roman" w:cs="Times New Roman"/>
                <w:b/>
                <w:bCs/>
                <w:color w:val="000000"/>
                <w:sz w:val="22"/>
                <w:lang w:eastAsia="ru-RU"/>
              </w:rPr>
              <w:t xml:space="preserve">Метод обоснования начальной (максимальной) цены договора: </w:t>
            </w:r>
            <w:sdt>
              <w:sdtPr>
                <w:rPr>
                  <w:rStyle w:val="53"/>
                  <w:rFonts w:cs="Times New Roman"/>
                  <w:sz w:val="22"/>
                </w:rPr>
                <w:id w:val="-1163086195"/>
                <w:placeholder>
                  <w:docPart w:val="687C8B1163B44D1DBB2D9DDB08C9E7A6"/>
                </w:placeholder>
                <w15:color w:val="FF00FF"/>
                <w:comboBox>
                  <w:listItem w:value="Выберите элемент."/>
                  <w:listItem w:displayText="метод сопоставимых рыночных цен (анализ рынка)" w:value="метод сопоставимых рыночных цен (анализ рынка)"/>
                  <w:listItem w:displayText="проектно-сметный метод" w:value="проектно-сметный метод"/>
                  <w:listItem w:displayText="тарифный метод" w:value="тарифный метод"/>
                  <w:listItem w:displayText="нормативный метод" w:value="нормативный метод"/>
                  <w:listItem w:displayText="иной метод" w:value="иной метод"/>
                </w:comboBox>
              </w:sdtPr>
              <w:sdtEndPr>
                <w:rPr>
                  <w:rStyle w:val="2f0"/>
                  <w:rFonts w:asciiTheme="minorHAnsi" w:eastAsia="Calibri" w:hAnsiTheme="minorHAnsi"/>
                  <w:b/>
                  <w:bCs/>
                  <w:color w:val="000000"/>
                  <w:lang w:eastAsia="ru-RU"/>
                </w:rPr>
              </w:sdtEndPr>
              <w:sdtContent>
                <w:r w:rsidR="007F05D7">
                  <w:rPr>
                    <w:rStyle w:val="53"/>
                    <w:rFonts w:cs="Times New Roman"/>
                    <w:sz w:val="22"/>
                  </w:rPr>
                  <w:t>метод сопоставимых рыночных цен (анализ рынка)</w:t>
                </w:r>
              </w:sdtContent>
            </w:sdt>
          </w:p>
        </w:tc>
      </w:tr>
      <w:tr w:rsidR="004535DD" w:rsidRPr="00F25FA8" w14:paraId="0BA3FFF7" w14:textId="77777777" w:rsidTr="004535DD">
        <w:tc>
          <w:tcPr>
            <w:tcW w:w="5000" w:type="pct"/>
            <w:shd w:val="clear" w:color="auto" w:fill="C1C8D9"/>
            <w:vAlign w:val="center"/>
          </w:tcPr>
          <w:p w14:paraId="546396FB" w14:textId="2EF78E5B" w:rsidR="004535DD" w:rsidRPr="00F25FA8" w:rsidRDefault="004535DD" w:rsidP="00986523">
            <w:pPr>
              <w:widowControl w:val="0"/>
              <w:autoSpaceDE w:val="0"/>
              <w:autoSpaceDN w:val="0"/>
              <w:adjustRightInd w:val="0"/>
              <w:spacing w:after="0" w:line="240" w:lineRule="auto"/>
              <w:ind w:firstLine="591"/>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bCs/>
                <w:lang w:eastAsia="ru-RU"/>
              </w:rPr>
              <w:t>3.3. Формула цены и максимальное значение цены договора</w:t>
            </w:r>
            <w:r w:rsidR="001060BE" w:rsidRPr="00F25FA8">
              <w:rPr>
                <w:rFonts w:ascii="Times New Roman" w:eastAsia="Times New Roman" w:hAnsi="Times New Roman" w:cs="Times New Roman"/>
                <w:b/>
                <w:bCs/>
                <w:lang w:eastAsia="ru-RU"/>
              </w:rPr>
              <w:t>:</w:t>
            </w:r>
          </w:p>
        </w:tc>
      </w:tr>
      <w:tr w:rsidR="004535DD" w:rsidRPr="00F25FA8" w14:paraId="37AFB6E5" w14:textId="77777777" w:rsidTr="004535DD">
        <w:tc>
          <w:tcPr>
            <w:tcW w:w="5000" w:type="pct"/>
            <w:vAlign w:val="center"/>
          </w:tcPr>
          <w:p w14:paraId="7F7B4915" w14:textId="77777777" w:rsidR="004535DD" w:rsidRPr="00F25FA8" w:rsidRDefault="004535DD" w:rsidP="00986523">
            <w:pPr>
              <w:widowControl w:val="0"/>
              <w:autoSpaceDE w:val="0"/>
              <w:autoSpaceDN w:val="0"/>
              <w:adjustRightInd w:val="0"/>
              <w:spacing w:after="0" w:line="240" w:lineRule="auto"/>
              <w:ind w:firstLine="591"/>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Не применяется</w:t>
            </w:r>
          </w:p>
        </w:tc>
      </w:tr>
    </w:tbl>
    <w:p w14:paraId="459E46AF" w14:textId="77777777" w:rsidR="0072454D" w:rsidRPr="00F25FA8" w:rsidRDefault="0072454D" w:rsidP="00311D2D">
      <w:pPr>
        <w:widowControl w:val="0"/>
        <w:spacing w:after="0" w:line="240" w:lineRule="auto"/>
        <w:rPr>
          <w:rFonts w:ascii="Times New Roman" w:eastAsia="Times New Roman" w:hAnsi="Times New Roman" w:cs="Times New Roman"/>
          <w:b/>
          <w:iCs/>
          <w:lang w:eastAsia="ru-RU"/>
        </w:rPr>
      </w:pPr>
    </w:p>
    <w:p w14:paraId="083E947E" w14:textId="1BE212A3" w:rsidR="008A4E9C" w:rsidRPr="00F25FA8" w:rsidRDefault="008A4E9C" w:rsidP="00311D2D">
      <w:pPr>
        <w:pStyle w:val="30"/>
        <w:keepNext w:val="0"/>
        <w:widowControl w:val="0"/>
        <w:spacing w:before="0" w:after="0"/>
        <w:jc w:val="center"/>
        <w:rPr>
          <w:rFonts w:ascii="Times New Roman" w:hAnsi="Times New Roman"/>
          <w:sz w:val="22"/>
          <w:szCs w:val="22"/>
          <w:lang w:eastAsia="ru-RU"/>
        </w:rPr>
      </w:pPr>
      <w:bookmarkStart w:id="4" w:name="_Toc228864451"/>
      <w:r w:rsidRPr="00F25FA8">
        <w:rPr>
          <w:rFonts w:ascii="Times New Roman" w:hAnsi="Times New Roman"/>
          <w:sz w:val="22"/>
          <w:szCs w:val="22"/>
          <w:lang w:eastAsia="ru-RU"/>
        </w:rPr>
        <w:t>4.</w:t>
      </w:r>
      <w:r w:rsidR="00B34622" w:rsidRPr="00F25FA8">
        <w:rPr>
          <w:rFonts w:ascii="Times New Roman" w:hAnsi="Times New Roman"/>
          <w:sz w:val="22"/>
          <w:szCs w:val="22"/>
          <w:lang w:eastAsia="ru-RU"/>
        </w:rPr>
        <w:t xml:space="preserve"> </w:t>
      </w:r>
      <w:r w:rsidRPr="00F25FA8">
        <w:rPr>
          <w:rFonts w:ascii="Times New Roman" w:hAnsi="Times New Roman"/>
          <w:sz w:val="22"/>
          <w:szCs w:val="22"/>
          <w:lang w:eastAsia="ru-RU"/>
        </w:rPr>
        <w:t>СРОКИ И ЭТАПЫ ПРОВЕДЕНИЯ ПРОЦЕДУРЫ ЗАКУПКИ</w:t>
      </w:r>
      <w:bookmarkEnd w:id="4"/>
    </w:p>
    <w:tbl>
      <w:tblPr>
        <w:tblStyle w:val="a5"/>
        <w:tblW w:w="5000" w:type="pct"/>
        <w:tblLook w:val="04A0" w:firstRow="1" w:lastRow="0" w:firstColumn="1" w:lastColumn="0" w:noHBand="0" w:noVBand="1"/>
      </w:tblPr>
      <w:tblGrid>
        <w:gridCol w:w="9855"/>
      </w:tblGrid>
      <w:tr w:rsidR="0014373D" w:rsidRPr="00F25FA8" w14:paraId="4713DDC9" w14:textId="77777777" w:rsidTr="00F567C5">
        <w:tc>
          <w:tcPr>
            <w:tcW w:w="9855" w:type="dxa"/>
            <w:shd w:val="clear" w:color="auto" w:fill="C1C8D9"/>
            <w:vAlign w:val="center"/>
          </w:tcPr>
          <w:p w14:paraId="404235B9" w14:textId="69279BA4" w:rsidR="0014373D" w:rsidRPr="00F25FA8" w:rsidRDefault="0014373D" w:rsidP="0014373D">
            <w:pPr>
              <w:widowControl w:val="0"/>
              <w:tabs>
                <w:tab w:val="left" w:pos="247"/>
                <w:tab w:val="left" w:pos="1130"/>
              </w:tabs>
              <w:ind w:left="33" w:firstLine="558"/>
              <w:contextualSpacing/>
              <w:jc w:val="both"/>
              <w:rPr>
                <w:rStyle w:val="61"/>
                <w:szCs w:val="22"/>
              </w:rPr>
            </w:pPr>
            <w:r w:rsidRPr="00F25FA8">
              <w:rPr>
                <w:rFonts w:ascii="Times New Roman" w:eastAsia="Times New Roman" w:hAnsi="Times New Roman"/>
                <w:b/>
                <w:bCs/>
                <w:iCs/>
                <w:sz w:val="22"/>
                <w:szCs w:val="22"/>
              </w:rPr>
              <w:t>4.1. Дата и время начала приема заявок на участие в закупке:</w:t>
            </w:r>
          </w:p>
        </w:tc>
      </w:tr>
      <w:tr w:rsidR="0014373D" w:rsidRPr="00F25FA8" w14:paraId="12E6426F" w14:textId="77777777" w:rsidTr="0014373D">
        <w:tc>
          <w:tcPr>
            <w:tcW w:w="9855" w:type="dxa"/>
            <w:vAlign w:val="center"/>
          </w:tcPr>
          <w:p w14:paraId="239E81CC" w14:textId="5D8CEFE8" w:rsidR="0014373D" w:rsidRPr="00F25FA8" w:rsidRDefault="00245EDD" w:rsidP="0014373D">
            <w:pPr>
              <w:widowControl w:val="0"/>
              <w:tabs>
                <w:tab w:val="left" w:pos="247"/>
                <w:tab w:val="left" w:pos="1130"/>
              </w:tabs>
              <w:ind w:left="33" w:firstLine="558"/>
              <w:contextualSpacing/>
              <w:jc w:val="both"/>
              <w:rPr>
                <w:rStyle w:val="1f4"/>
                <w:sz w:val="22"/>
                <w:szCs w:val="22"/>
              </w:rPr>
            </w:pPr>
            <w:sdt>
              <w:sdtPr>
                <w:rPr>
                  <w:rStyle w:val="61"/>
                </w:rPr>
                <w:id w:val="-347257466"/>
                <w:placeholder>
                  <w:docPart w:val="6D1A8CEE6168424E9B9DD4E525B3A41C"/>
                </w:placeholder>
                <w15:color w:val="FF00FF"/>
                <w:date w:fullDate="2026-10-01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7F05D7" w:rsidRPr="007C1BBF">
                  <w:rPr>
                    <w:rStyle w:val="61"/>
                  </w:rPr>
                  <w:t>01.10.2026г.</w:t>
                </w:r>
              </w:sdtContent>
            </w:sdt>
            <w:r w:rsidR="0014373D" w:rsidRPr="00F25FA8">
              <w:rPr>
                <w:rStyle w:val="1f4"/>
                <w:sz w:val="22"/>
                <w:szCs w:val="22"/>
              </w:rPr>
              <w:t xml:space="preserve"> с</w:t>
            </w:r>
            <w:r w:rsidR="0014373D" w:rsidRPr="00F25FA8">
              <w:rPr>
                <w:rFonts w:ascii="Times New Roman" w:eastAsia="Times New Roman" w:hAnsi="Times New Roman"/>
                <w:iCs/>
                <w:sz w:val="22"/>
                <w:szCs w:val="22"/>
              </w:rPr>
              <w:t xml:space="preserve"> момента размещения информации о закупке на официальном сайте единой информационной системы в сфере закупок (далее – ЕИС) </w:t>
            </w:r>
            <w:hyperlink r:id="rId16" w:history="1">
              <w:r w:rsidR="0014373D" w:rsidRPr="00F25FA8">
                <w:rPr>
                  <w:rStyle w:val="a6"/>
                  <w:rFonts w:ascii="Times New Roman" w:eastAsia="Times New Roman" w:hAnsi="Times New Roman"/>
                  <w:iCs/>
                  <w:sz w:val="22"/>
                  <w:szCs w:val="22"/>
                </w:rPr>
                <w:t>https://zakupki.gov.ru/</w:t>
              </w:r>
            </w:hyperlink>
            <w:r w:rsidR="0014373D" w:rsidRPr="00F25FA8">
              <w:rPr>
                <w:rFonts w:ascii="Times New Roman" w:eastAsia="Times New Roman" w:hAnsi="Times New Roman"/>
                <w:iCs/>
                <w:sz w:val="22"/>
                <w:szCs w:val="22"/>
              </w:rPr>
              <w:t xml:space="preserve"> и на ЭТП </w:t>
            </w:r>
            <w:r w:rsidR="0014373D" w:rsidRPr="00F25FA8">
              <w:rPr>
                <w:rFonts w:ascii="Times New Roman" w:hAnsi="Times New Roman"/>
                <w:sz w:val="22"/>
                <w:szCs w:val="22"/>
              </w:rPr>
              <w:t>«СТАН-</w:t>
            </w:r>
            <w:r w:rsidR="00804AB1" w:rsidRPr="00F25FA8">
              <w:rPr>
                <w:rFonts w:ascii="Times New Roman" w:hAnsi="Times New Roman"/>
                <w:sz w:val="22"/>
                <w:szCs w:val="22"/>
              </w:rPr>
              <w:t>Торги</w:t>
            </w:r>
            <w:r w:rsidR="0014373D" w:rsidRPr="00F25FA8">
              <w:rPr>
                <w:rFonts w:ascii="Times New Roman" w:hAnsi="Times New Roman"/>
                <w:sz w:val="22"/>
                <w:szCs w:val="22"/>
              </w:rPr>
              <w:t>» (</w:t>
            </w:r>
            <w:hyperlink r:id="rId17" w:history="1">
              <w:r w:rsidR="0014373D" w:rsidRPr="00F25FA8">
                <w:rPr>
                  <w:rStyle w:val="a6"/>
                  <w:rFonts w:ascii="Times New Roman" w:hAnsi="Times New Roman"/>
                  <w:sz w:val="22"/>
                  <w:szCs w:val="22"/>
                </w:rPr>
                <w:t>https://stantorgi.ru</w:t>
              </w:r>
            </w:hyperlink>
            <w:r w:rsidR="0014373D" w:rsidRPr="00F25FA8">
              <w:rPr>
                <w:rFonts w:ascii="Times New Roman" w:hAnsi="Times New Roman"/>
                <w:sz w:val="22"/>
                <w:szCs w:val="22"/>
              </w:rPr>
              <w:t>)</w:t>
            </w:r>
          </w:p>
        </w:tc>
      </w:tr>
      <w:tr w:rsidR="0014373D" w:rsidRPr="00F25FA8" w14:paraId="33B92049" w14:textId="77777777" w:rsidTr="002D3346">
        <w:tc>
          <w:tcPr>
            <w:tcW w:w="9855" w:type="dxa"/>
            <w:shd w:val="clear" w:color="auto" w:fill="C1C8D9"/>
            <w:vAlign w:val="center"/>
          </w:tcPr>
          <w:p w14:paraId="115CE490" w14:textId="218E783D" w:rsidR="0014373D" w:rsidRPr="00F25FA8" w:rsidRDefault="0014373D" w:rsidP="0014373D">
            <w:pPr>
              <w:widowControl w:val="0"/>
              <w:ind w:left="33" w:firstLine="558"/>
              <w:jc w:val="both"/>
              <w:rPr>
                <w:rStyle w:val="1f4"/>
                <w:sz w:val="22"/>
                <w:szCs w:val="22"/>
              </w:rPr>
            </w:pPr>
            <w:r w:rsidRPr="00F25FA8">
              <w:rPr>
                <w:rFonts w:ascii="Times New Roman" w:eastAsia="Times New Roman" w:hAnsi="Times New Roman"/>
                <w:b/>
                <w:bCs/>
                <w:iCs/>
                <w:sz w:val="22"/>
                <w:szCs w:val="22"/>
              </w:rPr>
              <w:t>4.2. Место рассмотрения заявок на участие в закупке, подведения итогов:</w:t>
            </w:r>
          </w:p>
        </w:tc>
      </w:tr>
      <w:tr w:rsidR="0014373D" w:rsidRPr="00F25FA8" w14:paraId="54E670FB" w14:textId="77777777" w:rsidTr="0014373D">
        <w:tc>
          <w:tcPr>
            <w:tcW w:w="9855" w:type="dxa"/>
            <w:vAlign w:val="center"/>
          </w:tcPr>
          <w:p w14:paraId="03043EB6" w14:textId="77777777" w:rsidR="0014373D" w:rsidRPr="00F25FA8" w:rsidRDefault="0014373D" w:rsidP="0014373D">
            <w:pPr>
              <w:widowControl w:val="0"/>
              <w:ind w:left="33" w:firstLine="558"/>
              <w:jc w:val="both"/>
              <w:rPr>
                <w:rFonts w:ascii="Times New Roman" w:eastAsia="Times New Roman" w:hAnsi="Times New Roman"/>
                <w:iCs/>
                <w:sz w:val="22"/>
                <w:szCs w:val="22"/>
              </w:rPr>
            </w:pPr>
            <w:r w:rsidRPr="00F25FA8">
              <w:rPr>
                <w:rStyle w:val="1f4"/>
                <w:sz w:val="22"/>
                <w:szCs w:val="22"/>
              </w:rPr>
              <w:t>По месту нахождения Заказчика</w:t>
            </w:r>
          </w:p>
        </w:tc>
      </w:tr>
      <w:tr w:rsidR="0014373D" w:rsidRPr="00F25FA8" w14:paraId="30EA61A6" w14:textId="77777777" w:rsidTr="001473E4">
        <w:tc>
          <w:tcPr>
            <w:tcW w:w="9855" w:type="dxa"/>
            <w:shd w:val="clear" w:color="auto" w:fill="C1C8D9"/>
            <w:vAlign w:val="center"/>
          </w:tcPr>
          <w:p w14:paraId="2ACA60A5" w14:textId="7F70FF5B" w:rsidR="0014373D" w:rsidRPr="00F25FA8" w:rsidRDefault="0014373D" w:rsidP="0014373D">
            <w:pPr>
              <w:widowControl w:val="0"/>
              <w:tabs>
                <w:tab w:val="left" w:pos="247"/>
                <w:tab w:val="left" w:pos="1130"/>
              </w:tabs>
              <w:ind w:left="33" w:firstLine="558"/>
              <w:contextualSpacing/>
              <w:jc w:val="both"/>
              <w:rPr>
                <w:rStyle w:val="61"/>
                <w:szCs w:val="22"/>
              </w:rPr>
            </w:pPr>
            <w:r w:rsidRPr="00F25FA8">
              <w:rPr>
                <w:rFonts w:ascii="Times New Roman" w:eastAsia="Times New Roman" w:hAnsi="Times New Roman"/>
                <w:b/>
                <w:bCs/>
                <w:iCs/>
                <w:sz w:val="22"/>
                <w:szCs w:val="22"/>
              </w:rPr>
              <w:t>4.3. Дата и время окончания срока подачи заявок на участие в закупке:</w:t>
            </w:r>
          </w:p>
        </w:tc>
      </w:tr>
      <w:tr w:rsidR="0014373D" w:rsidRPr="00F25FA8" w14:paraId="5C62EC37" w14:textId="77777777" w:rsidTr="0014373D">
        <w:tc>
          <w:tcPr>
            <w:tcW w:w="9855" w:type="dxa"/>
            <w:vAlign w:val="center"/>
          </w:tcPr>
          <w:p w14:paraId="5EC59145" w14:textId="3C07FFEF" w:rsidR="0014373D" w:rsidRPr="00F25FA8" w:rsidRDefault="00245EDD"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953240992"/>
                <w:placeholder>
                  <w:docPart w:val="2FC7F4F75D5C4CFBA72390F211035848"/>
                </w:placeholder>
                <w15:color w:val="FF00FF"/>
                <w:date w:fullDate="2026-10-09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7F05D7" w:rsidRPr="007C1BBF">
                  <w:rPr>
                    <w:rStyle w:val="61"/>
                  </w:rPr>
                  <w:t>09.10.2026г.</w:t>
                </w:r>
              </w:sdtContent>
            </w:sdt>
            <w:r w:rsidR="0014373D" w:rsidRPr="007C1BBF">
              <w:rPr>
                <w:rStyle w:val="61"/>
                <w:szCs w:val="22"/>
              </w:rPr>
              <w:t xml:space="preserve"> </w:t>
            </w:r>
            <w:r w:rsidR="0014373D" w:rsidRPr="007C1BBF">
              <w:rPr>
                <w:rFonts w:ascii="Times New Roman" w:eastAsia="Times New Roman" w:hAnsi="Times New Roman"/>
                <w:iCs/>
                <w:sz w:val="22"/>
                <w:szCs w:val="22"/>
              </w:rPr>
              <w:t xml:space="preserve">в </w:t>
            </w:r>
            <w:r w:rsidR="007F05D7" w:rsidRPr="007C1BBF">
              <w:rPr>
                <w:rFonts w:ascii="Times New Roman" w:eastAsia="Times New Roman" w:hAnsi="Times New Roman"/>
                <w:iCs/>
                <w:sz w:val="22"/>
                <w:szCs w:val="22"/>
              </w:rPr>
              <w:t>10</w:t>
            </w:r>
            <w:r w:rsidR="0014373D" w:rsidRPr="007C1BBF">
              <w:rPr>
                <w:rFonts w:ascii="Times New Roman" w:eastAsia="Times New Roman" w:hAnsi="Times New Roman"/>
                <w:iCs/>
                <w:sz w:val="22"/>
                <w:szCs w:val="22"/>
              </w:rPr>
              <w:t>:</w:t>
            </w:r>
            <w:r w:rsidR="007F05D7" w:rsidRPr="007C1BBF">
              <w:rPr>
                <w:rFonts w:ascii="Times New Roman" w:eastAsia="Times New Roman" w:hAnsi="Times New Roman"/>
                <w:iCs/>
                <w:sz w:val="22"/>
                <w:szCs w:val="22"/>
              </w:rPr>
              <w:t>00</w:t>
            </w:r>
            <w:r w:rsidR="0014373D" w:rsidRPr="00F25FA8">
              <w:rPr>
                <w:rFonts w:ascii="Times New Roman" w:eastAsia="Times New Roman" w:hAnsi="Times New Roman"/>
                <w:iCs/>
                <w:sz w:val="22"/>
                <w:szCs w:val="22"/>
              </w:rPr>
              <w:t xml:space="preserve"> (местное время Заказчика)</w:t>
            </w:r>
          </w:p>
        </w:tc>
      </w:tr>
      <w:tr w:rsidR="00D06B26" w:rsidRPr="00F25FA8" w14:paraId="3CA9EE18" w14:textId="77777777" w:rsidTr="00A81707">
        <w:tc>
          <w:tcPr>
            <w:tcW w:w="9855" w:type="dxa"/>
            <w:shd w:val="clear" w:color="auto" w:fill="C1C8D9"/>
            <w:vAlign w:val="center"/>
          </w:tcPr>
          <w:p w14:paraId="6F2A1664" w14:textId="2F808E39" w:rsidR="00D06B26" w:rsidRPr="00F25FA8" w:rsidRDefault="00D06B26" w:rsidP="0014373D">
            <w:pPr>
              <w:widowControl w:val="0"/>
              <w:tabs>
                <w:tab w:val="left" w:pos="247"/>
                <w:tab w:val="left" w:pos="1130"/>
              </w:tabs>
              <w:ind w:left="33" w:firstLine="558"/>
              <w:contextualSpacing/>
              <w:jc w:val="both"/>
              <w:rPr>
                <w:rStyle w:val="61"/>
                <w:szCs w:val="22"/>
              </w:rPr>
            </w:pPr>
            <w:r w:rsidRPr="00F25FA8">
              <w:rPr>
                <w:rFonts w:ascii="Times New Roman" w:eastAsia="Times New Roman" w:hAnsi="Times New Roman"/>
                <w:b/>
                <w:bCs/>
                <w:iCs/>
                <w:sz w:val="22"/>
                <w:szCs w:val="22"/>
              </w:rPr>
              <w:t>4.</w:t>
            </w:r>
            <w:r w:rsidR="0077545E" w:rsidRPr="00F25FA8">
              <w:rPr>
                <w:rFonts w:ascii="Times New Roman" w:eastAsia="Times New Roman" w:hAnsi="Times New Roman"/>
                <w:b/>
                <w:bCs/>
                <w:iCs/>
                <w:sz w:val="22"/>
                <w:szCs w:val="22"/>
              </w:rPr>
              <w:t>4</w:t>
            </w:r>
            <w:r w:rsidRPr="00F25FA8">
              <w:rPr>
                <w:rFonts w:ascii="Times New Roman" w:eastAsia="Times New Roman" w:hAnsi="Times New Roman"/>
                <w:b/>
                <w:bCs/>
                <w:iCs/>
                <w:sz w:val="22"/>
                <w:szCs w:val="22"/>
              </w:rPr>
              <w:t xml:space="preserve">. </w:t>
            </w:r>
            <w:r w:rsidR="0077545E" w:rsidRPr="00F25FA8">
              <w:rPr>
                <w:rFonts w:ascii="Times New Roman" w:eastAsia="Times New Roman" w:hAnsi="Times New Roman"/>
                <w:b/>
                <w:bCs/>
                <w:iCs/>
                <w:sz w:val="22"/>
                <w:szCs w:val="22"/>
              </w:rPr>
              <w:t>Дата рассмотрения заявок на участие в закупке и подведения итогов закупки:</w:t>
            </w:r>
          </w:p>
        </w:tc>
      </w:tr>
      <w:tr w:rsidR="00D06B26" w:rsidRPr="00F25FA8" w14:paraId="7700B505" w14:textId="77777777" w:rsidTr="00D06B26">
        <w:tc>
          <w:tcPr>
            <w:tcW w:w="9855" w:type="dxa"/>
            <w:vAlign w:val="center"/>
          </w:tcPr>
          <w:p w14:paraId="5AE0A402" w14:textId="0001BFC7" w:rsidR="00D06B26" w:rsidRPr="00F25FA8" w:rsidRDefault="00245EDD"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493628576"/>
                <w:placeholder>
                  <w:docPart w:val="CF4AFCCE51F04FC78FFC3D3C2F45E3B5"/>
                </w:placeholder>
                <w15:color w:val="FF00FF"/>
                <w:date w:fullDate="2026-10-09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sidR="007F05D7">
                  <w:rPr>
                    <w:rStyle w:val="61"/>
                  </w:rPr>
                  <w:t>09.10.2026г.</w:t>
                </w:r>
              </w:sdtContent>
            </w:sdt>
          </w:p>
        </w:tc>
      </w:tr>
      <w:tr w:rsidR="00D06B26" w:rsidRPr="00F25FA8" w14:paraId="08E266C6" w14:textId="77777777" w:rsidTr="006D480F">
        <w:tc>
          <w:tcPr>
            <w:tcW w:w="9855" w:type="dxa"/>
            <w:shd w:val="clear" w:color="auto" w:fill="C1C8D9"/>
            <w:vAlign w:val="center"/>
          </w:tcPr>
          <w:p w14:paraId="59115478" w14:textId="5C5A9627" w:rsidR="00D06B26" w:rsidRPr="00F25FA8" w:rsidRDefault="00D06B26" w:rsidP="0014373D">
            <w:pPr>
              <w:widowControl w:val="0"/>
              <w:ind w:left="33" w:firstLine="558"/>
              <w:jc w:val="both"/>
              <w:rPr>
                <w:rFonts w:ascii="Times New Roman" w:eastAsia="Times New Roman" w:hAnsi="Times New Roman"/>
                <w:iCs/>
                <w:sz w:val="22"/>
                <w:szCs w:val="22"/>
              </w:rPr>
            </w:pPr>
            <w:r w:rsidRPr="00F25FA8">
              <w:rPr>
                <w:rFonts w:ascii="Times New Roman" w:eastAsia="Times New Roman" w:hAnsi="Times New Roman"/>
                <w:b/>
                <w:bCs/>
                <w:iCs/>
                <w:sz w:val="22"/>
                <w:szCs w:val="22"/>
              </w:rPr>
              <w:t>4.</w:t>
            </w:r>
            <w:r w:rsidR="0077545E" w:rsidRPr="00F25FA8">
              <w:rPr>
                <w:rFonts w:ascii="Times New Roman" w:eastAsia="Times New Roman" w:hAnsi="Times New Roman"/>
                <w:b/>
                <w:bCs/>
                <w:iCs/>
                <w:sz w:val="22"/>
                <w:szCs w:val="22"/>
              </w:rPr>
              <w:t>5</w:t>
            </w:r>
            <w:r w:rsidRPr="00F25FA8">
              <w:rPr>
                <w:rFonts w:ascii="Times New Roman" w:eastAsia="Times New Roman" w:hAnsi="Times New Roman"/>
                <w:b/>
                <w:bCs/>
                <w:iCs/>
                <w:sz w:val="22"/>
                <w:szCs w:val="22"/>
              </w:rPr>
              <w:t xml:space="preserve">. Начало срока предоставления участникам закупки разъяснений положений </w:t>
            </w:r>
            <w:r w:rsidR="00E16D9A" w:rsidRPr="00F25FA8">
              <w:rPr>
                <w:rFonts w:ascii="Times New Roman" w:eastAsia="Times New Roman" w:hAnsi="Times New Roman"/>
                <w:b/>
                <w:bCs/>
                <w:iCs/>
                <w:sz w:val="22"/>
                <w:szCs w:val="22"/>
              </w:rPr>
              <w:t>извещения</w:t>
            </w:r>
            <w:r w:rsidRPr="00F25FA8">
              <w:rPr>
                <w:rFonts w:ascii="Times New Roman" w:eastAsia="Times New Roman" w:hAnsi="Times New Roman"/>
                <w:b/>
                <w:bCs/>
                <w:iCs/>
                <w:sz w:val="22"/>
                <w:szCs w:val="22"/>
              </w:rPr>
              <w:t xml:space="preserve"> о закупке:</w:t>
            </w:r>
          </w:p>
        </w:tc>
      </w:tr>
      <w:tr w:rsidR="00D06B26" w:rsidRPr="00F25FA8" w14:paraId="5B2194B7" w14:textId="77777777" w:rsidTr="00D06B26">
        <w:tc>
          <w:tcPr>
            <w:tcW w:w="9855" w:type="dxa"/>
            <w:vAlign w:val="center"/>
          </w:tcPr>
          <w:p w14:paraId="5865F980" w14:textId="15E74660" w:rsidR="00D06B26" w:rsidRPr="00F25FA8" w:rsidRDefault="00D06B26" w:rsidP="0014373D">
            <w:pPr>
              <w:widowControl w:val="0"/>
              <w:ind w:left="33" w:firstLine="558"/>
              <w:jc w:val="both"/>
              <w:rPr>
                <w:rFonts w:ascii="Times New Roman" w:eastAsia="Times New Roman" w:hAnsi="Times New Roman"/>
                <w:iCs/>
                <w:sz w:val="22"/>
                <w:szCs w:val="22"/>
              </w:rPr>
            </w:pPr>
            <w:r w:rsidRPr="00F25FA8">
              <w:rPr>
                <w:rFonts w:ascii="Times New Roman" w:eastAsia="Times New Roman" w:hAnsi="Times New Roman"/>
                <w:iCs/>
                <w:sz w:val="22"/>
                <w:szCs w:val="22"/>
              </w:rPr>
              <w:t xml:space="preserve">С момента размещения информации о закупке на официальном сайте единой информационной системы в сфере закупок (далее – ЕИС) </w:t>
            </w:r>
            <w:hyperlink r:id="rId18" w:history="1">
              <w:r w:rsidRPr="00F25FA8">
                <w:rPr>
                  <w:rStyle w:val="a6"/>
                  <w:rFonts w:ascii="Times New Roman" w:eastAsia="Times New Roman" w:hAnsi="Times New Roman"/>
                  <w:iCs/>
                  <w:sz w:val="22"/>
                  <w:szCs w:val="22"/>
                </w:rPr>
                <w:t>https://zakupki.gov.ru/</w:t>
              </w:r>
            </w:hyperlink>
            <w:r w:rsidRPr="00F25FA8">
              <w:rPr>
                <w:rFonts w:ascii="Times New Roman" w:eastAsia="Times New Roman" w:hAnsi="Times New Roman"/>
                <w:iCs/>
                <w:sz w:val="22"/>
                <w:szCs w:val="22"/>
              </w:rPr>
              <w:t xml:space="preserve"> и на ЭТП </w:t>
            </w:r>
            <w:r w:rsidRPr="00F25FA8">
              <w:rPr>
                <w:rFonts w:ascii="Times New Roman" w:hAnsi="Times New Roman"/>
                <w:sz w:val="22"/>
                <w:szCs w:val="22"/>
              </w:rPr>
              <w:t>«СТАН-</w:t>
            </w:r>
            <w:r w:rsidR="00804AB1" w:rsidRPr="00F25FA8">
              <w:rPr>
                <w:rFonts w:ascii="Times New Roman" w:hAnsi="Times New Roman"/>
                <w:sz w:val="22"/>
                <w:szCs w:val="22"/>
              </w:rPr>
              <w:t>Торги</w:t>
            </w:r>
            <w:r w:rsidRPr="00F25FA8">
              <w:rPr>
                <w:rFonts w:ascii="Times New Roman" w:hAnsi="Times New Roman"/>
                <w:sz w:val="22"/>
                <w:szCs w:val="22"/>
              </w:rPr>
              <w:t>» (</w:t>
            </w:r>
            <w:hyperlink r:id="rId19" w:history="1">
              <w:r w:rsidRPr="00F25FA8">
                <w:rPr>
                  <w:rStyle w:val="a6"/>
                  <w:rFonts w:ascii="Times New Roman" w:hAnsi="Times New Roman"/>
                  <w:sz w:val="22"/>
                  <w:szCs w:val="22"/>
                </w:rPr>
                <w:t>https://stantorgi.ru</w:t>
              </w:r>
            </w:hyperlink>
            <w:r w:rsidRPr="00F25FA8">
              <w:rPr>
                <w:rFonts w:ascii="Times New Roman" w:hAnsi="Times New Roman"/>
                <w:sz w:val="22"/>
                <w:szCs w:val="22"/>
              </w:rPr>
              <w:t>)</w:t>
            </w:r>
          </w:p>
        </w:tc>
      </w:tr>
      <w:tr w:rsidR="00D06B26" w:rsidRPr="00F25FA8" w14:paraId="6BFE25A8" w14:textId="77777777" w:rsidTr="008B6635">
        <w:tc>
          <w:tcPr>
            <w:tcW w:w="9855" w:type="dxa"/>
            <w:shd w:val="clear" w:color="auto" w:fill="C1C8D9"/>
            <w:vAlign w:val="center"/>
          </w:tcPr>
          <w:p w14:paraId="6F6760EC" w14:textId="1CC36549" w:rsidR="00D06B26" w:rsidRPr="00F25FA8" w:rsidRDefault="00D06B26" w:rsidP="0014373D">
            <w:pPr>
              <w:widowControl w:val="0"/>
              <w:tabs>
                <w:tab w:val="left" w:pos="247"/>
                <w:tab w:val="left" w:pos="1130"/>
              </w:tabs>
              <w:ind w:left="33" w:firstLine="558"/>
              <w:contextualSpacing/>
              <w:jc w:val="both"/>
              <w:rPr>
                <w:rStyle w:val="61"/>
                <w:szCs w:val="22"/>
              </w:rPr>
            </w:pPr>
            <w:r w:rsidRPr="00F25FA8">
              <w:rPr>
                <w:rFonts w:ascii="Times New Roman" w:eastAsia="Times New Roman" w:hAnsi="Times New Roman"/>
                <w:b/>
                <w:bCs/>
                <w:iCs/>
                <w:sz w:val="22"/>
                <w:szCs w:val="22"/>
              </w:rPr>
              <w:t>4.</w:t>
            </w:r>
            <w:r w:rsidR="00E16D9A" w:rsidRPr="00F25FA8">
              <w:rPr>
                <w:rFonts w:ascii="Times New Roman" w:eastAsia="Times New Roman" w:hAnsi="Times New Roman"/>
                <w:b/>
                <w:bCs/>
                <w:iCs/>
                <w:sz w:val="22"/>
                <w:szCs w:val="22"/>
              </w:rPr>
              <w:t>6</w:t>
            </w:r>
            <w:r w:rsidRPr="00F25FA8">
              <w:rPr>
                <w:rFonts w:ascii="Times New Roman" w:eastAsia="Times New Roman" w:hAnsi="Times New Roman"/>
                <w:b/>
                <w:bCs/>
                <w:iCs/>
                <w:sz w:val="22"/>
                <w:szCs w:val="22"/>
              </w:rPr>
              <w:t xml:space="preserve">. Окончание срока предоставления участникам закупки разъяснений положений </w:t>
            </w:r>
            <w:r w:rsidR="00E16D9A" w:rsidRPr="00F25FA8">
              <w:rPr>
                <w:rFonts w:ascii="Times New Roman" w:eastAsia="Times New Roman" w:hAnsi="Times New Roman"/>
                <w:b/>
                <w:bCs/>
                <w:iCs/>
                <w:sz w:val="22"/>
                <w:szCs w:val="22"/>
              </w:rPr>
              <w:t>извещения</w:t>
            </w:r>
            <w:r w:rsidRPr="00F25FA8">
              <w:rPr>
                <w:rFonts w:ascii="Times New Roman" w:eastAsia="Times New Roman" w:hAnsi="Times New Roman"/>
                <w:b/>
                <w:bCs/>
                <w:iCs/>
                <w:sz w:val="22"/>
                <w:szCs w:val="22"/>
              </w:rPr>
              <w:t xml:space="preserve"> о закупке:</w:t>
            </w:r>
          </w:p>
        </w:tc>
      </w:tr>
      <w:tr w:rsidR="00D06B26" w:rsidRPr="00F25FA8" w14:paraId="582C6D5B" w14:textId="77777777" w:rsidTr="00D06B26">
        <w:tc>
          <w:tcPr>
            <w:tcW w:w="9855" w:type="dxa"/>
            <w:vAlign w:val="center"/>
          </w:tcPr>
          <w:p w14:paraId="12801EDB" w14:textId="3B61FAE1" w:rsidR="00D06B26" w:rsidRPr="00F25FA8" w:rsidRDefault="00245EDD" w:rsidP="0014373D">
            <w:pPr>
              <w:widowControl w:val="0"/>
              <w:tabs>
                <w:tab w:val="left" w:pos="247"/>
                <w:tab w:val="left" w:pos="1130"/>
              </w:tabs>
              <w:ind w:left="33" w:firstLine="558"/>
              <w:contextualSpacing/>
              <w:jc w:val="both"/>
              <w:rPr>
                <w:rFonts w:ascii="Times New Roman" w:hAnsi="Times New Roman"/>
                <w:sz w:val="22"/>
                <w:szCs w:val="22"/>
              </w:rPr>
            </w:pPr>
            <w:sdt>
              <w:sdtPr>
                <w:rPr>
                  <w:rStyle w:val="61"/>
                </w:rPr>
                <w:id w:val="1036933705"/>
                <w:placeholder>
                  <w:docPart w:val="D700F82E682B4A08A5AC2106DEE68D7D"/>
                </w:placeholder>
                <w15:color w:val="FF00FF"/>
                <w:date w:fullDate="2026-10-09T00:00:00Z">
                  <w:dateFormat w:val="dd.MM.yyyyг."/>
                  <w:lid w:val="ru-RU"/>
                  <w:storeMappedDataAs w:val="dateTime"/>
                  <w:calendar w:val="gregorian"/>
                </w:date>
              </w:sdtPr>
              <w:sdtEndPr>
                <w:rPr>
                  <w:rStyle w:val="a0"/>
                  <w:rFonts w:ascii="Calibri" w:eastAsia="Times New Roman" w:hAnsi="Calibri"/>
                  <w:sz w:val="20"/>
                  <w:shd w:val="clear" w:color="auto" w:fill="auto"/>
                  <w14:textOutline w14:w="0" w14:cap="rnd" w14:cmpd="sng" w14:algn="ctr">
                    <w14:noFill/>
                    <w14:prstDash w14:val="solid"/>
                    <w14:bevel/>
                  </w14:textOutline>
                </w:rPr>
              </w:sdtEndPr>
              <w:sdtContent>
                <w:r>
                  <w:rPr>
                    <w:rStyle w:val="61"/>
                  </w:rPr>
                  <w:t>09</w:t>
                </w:r>
                <w:r w:rsidR="007F05D7">
                  <w:rPr>
                    <w:rStyle w:val="61"/>
                  </w:rPr>
                  <w:t>.10.2026г.</w:t>
                </w:r>
              </w:sdtContent>
            </w:sdt>
            <w:r w:rsidR="00D06B26" w:rsidRPr="00F25FA8">
              <w:rPr>
                <w:rStyle w:val="61"/>
                <w:szCs w:val="22"/>
              </w:rPr>
              <w:t xml:space="preserve"> </w:t>
            </w:r>
            <w:r w:rsidR="00D06B26" w:rsidRPr="00F25FA8">
              <w:rPr>
                <w:rFonts w:ascii="Times New Roman" w:eastAsia="Times New Roman" w:hAnsi="Times New Roman"/>
                <w:iCs/>
                <w:sz w:val="22"/>
                <w:szCs w:val="22"/>
              </w:rPr>
              <w:t xml:space="preserve">в </w:t>
            </w:r>
            <w:r w:rsidR="007F05D7">
              <w:rPr>
                <w:rFonts w:ascii="Times New Roman" w:eastAsia="Times New Roman" w:hAnsi="Times New Roman"/>
                <w:iCs/>
                <w:sz w:val="22"/>
                <w:szCs w:val="22"/>
              </w:rPr>
              <w:t>10</w:t>
            </w:r>
            <w:r w:rsidR="00D06B26" w:rsidRPr="00F25FA8">
              <w:rPr>
                <w:rFonts w:ascii="Times New Roman" w:eastAsia="Times New Roman" w:hAnsi="Times New Roman"/>
                <w:iCs/>
                <w:sz w:val="22"/>
                <w:szCs w:val="22"/>
              </w:rPr>
              <w:t>:</w:t>
            </w:r>
            <w:r w:rsidR="007F05D7">
              <w:rPr>
                <w:rFonts w:ascii="Times New Roman" w:eastAsia="Times New Roman" w:hAnsi="Times New Roman"/>
                <w:iCs/>
                <w:sz w:val="22"/>
                <w:szCs w:val="22"/>
              </w:rPr>
              <w:t>00</w:t>
            </w:r>
            <w:r w:rsidR="00D06B26" w:rsidRPr="00F25FA8">
              <w:rPr>
                <w:rFonts w:ascii="Times New Roman" w:eastAsia="Times New Roman" w:hAnsi="Times New Roman"/>
                <w:iCs/>
                <w:sz w:val="22"/>
                <w:szCs w:val="22"/>
              </w:rPr>
              <w:t xml:space="preserve"> (местное время Заказчика)</w:t>
            </w:r>
          </w:p>
        </w:tc>
      </w:tr>
    </w:tbl>
    <w:p w14:paraId="212FF24E" w14:textId="77777777" w:rsidR="008A4E9C" w:rsidRPr="00F25FA8" w:rsidRDefault="008A4E9C" w:rsidP="00311D2D">
      <w:pPr>
        <w:widowControl w:val="0"/>
        <w:spacing w:after="0" w:line="240" w:lineRule="auto"/>
        <w:jc w:val="center"/>
        <w:rPr>
          <w:rFonts w:ascii="Times New Roman" w:eastAsia="Times New Roman" w:hAnsi="Times New Roman" w:cs="Times New Roman"/>
          <w:b/>
          <w:iCs/>
          <w:lang w:eastAsia="ru-RU"/>
        </w:rPr>
      </w:pPr>
    </w:p>
    <w:p w14:paraId="072BDAA4" w14:textId="6A684B59" w:rsidR="004C4424" w:rsidRPr="00F25FA8" w:rsidRDefault="004C4424" w:rsidP="004C4424">
      <w:pPr>
        <w:pStyle w:val="30"/>
        <w:keepNext w:val="0"/>
        <w:widowControl w:val="0"/>
        <w:spacing w:before="0" w:after="0"/>
        <w:jc w:val="center"/>
        <w:rPr>
          <w:rFonts w:ascii="Times New Roman" w:hAnsi="Times New Roman"/>
          <w:sz w:val="22"/>
          <w:szCs w:val="22"/>
          <w:lang w:eastAsia="ru-RU"/>
        </w:rPr>
      </w:pPr>
      <w:bookmarkStart w:id="5" w:name="_Toc228864452"/>
      <w:r w:rsidRPr="00F25FA8">
        <w:rPr>
          <w:rFonts w:ascii="Times New Roman" w:hAnsi="Times New Roman"/>
          <w:sz w:val="22"/>
          <w:szCs w:val="22"/>
          <w:lang w:eastAsia="ru-RU"/>
        </w:rPr>
        <w:t>5. ПРЕДОСТАВЛЕНИЕ НАЦИОНАЛЬНОГО РЕЖИМА ПРИ ОСУЩЕСТВЛЕНИИ ЗАКУПОК</w:t>
      </w:r>
      <w:bookmarkEnd w:id="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1372"/>
        <w:gridCol w:w="1772"/>
        <w:gridCol w:w="2280"/>
        <w:gridCol w:w="1890"/>
        <w:gridCol w:w="459"/>
        <w:gridCol w:w="1551"/>
      </w:tblGrid>
      <w:tr w:rsidR="004C4424" w:rsidRPr="00F25FA8" w14:paraId="71413823" w14:textId="77777777" w:rsidTr="00036527">
        <w:tc>
          <w:tcPr>
            <w:tcW w:w="5000" w:type="pct"/>
            <w:gridSpan w:val="7"/>
            <w:shd w:val="clear" w:color="auto" w:fill="C1C8D9"/>
          </w:tcPr>
          <w:p w14:paraId="293BABF9" w14:textId="77777777" w:rsidR="004C4424" w:rsidRPr="00F25FA8" w:rsidRDefault="004C4424" w:rsidP="00986523">
            <w:pPr>
              <w:widowControl w:val="0"/>
              <w:spacing w:after="0" w:line="240" w:lineRule="auto"/>
              <w:ind w:firstLine="591"/>
              <w:jc w:val="both"/>
              <w:rPr>
                <w:rFonts w:ascii="Times New Roman" w:hAnsi="Times New Roman" w:cs="Times New Roman"/>
              </w:rPr>
            </w:pPr>
            <w:r w:rsidRPr="00F25FA8">
              <w:rPr>
                <w:rFonts w:ascii="Times New Roman" w:hAnsi="Times New Roman" w:cs="Times New Roman"/>
                <w:b/>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0D533E" w:rsidRPr="00F25FA8" w14:paraId="6C6327D1" w14:textId="77777777" w:rsidTr="007F05D7">
        <w:tc>
          <w:tcPr>
            <w:tcW w:w="269" w:type="pct"/>
            <w:vAlign w:val="center"/>
            <w:hideMark/>
          </w:tcPr>
          <w:p w14:paraId="6E1377E5" w14:textId="77777777" w:rsidR="000D533E" w:rsidRPr="00F25FA8" w:rsidRDefault="000D533E" w:rsidP="00036527">
            <w:pPr>
              <w:widowControl w:val="0"/>
              <w:spacing w:after="0" w:line="240" w:lineRule="auto"/>
              <w:jc w:val="center"/>
              <w:rPr>
                <w:rFonts w:ascii="Times New Roman" w:eastAsia="Times New Roman" w:hAnsi="Times New Roman" w:cs="Times New Roman"/>
                <w:b/>
                <w:bCs/>
                <w:lang w:eastAsia="ru-RU"/>
              </w:rPr>
            </w:pPr>
            <w:r w:rsidRPr="00F25FA8">
              <w:rPr>
                <w:rFonts w:ascii="Times New Roman" w:eastAsia="Times New Roman" w:hAnsi="Times New Roman" w:cs="Times New Roman"/>
                <w:b/>
                <w:bCs/>
                <w:lang w:eastAsia="ru-RU"/>
              </w:rPr>
              <w:t>№ п/п</w:t>
            </w:r>
          </w:p>
        </w:tc>
        <w:tc>
          <w:tcPr>
            <w:tcW w:w="696" w:type="pct"/>
            <w:vAlign w:val="center"/>
            <w:hideMark/>
          </w:tcPr>
          <w:p w14:paraId="7BEB7CA8" w14:textId="77777777" w:rsidR="000D533E" w:rsidRPr="00F25FA8" w:rsidRDefault="000D533E" w:rsidP="00036527">
            <w:pPr>
              <w:widowControl w:val="0"/>
              <w:spacing w:after="0" w:line="240" w:lineRule="auto"/>
              <w:jc w:val="center"/>
              <w:rPr>
                <w:rFonts w:ascii="Times New Roman" w:eastAsia="Times New Roman" w:hAnsi="Times New Roman" w:cs="Times New Roman"/>
                <w:b/>
                <w:bCs/>
                <w:lang w:eastAsia="ru-RU"/>
              </w:rPr>
            </w:pPr>
            <w:r w:rsidRPr="00F25FA8">
              <w:rPr>
                <w:rFonts w:ascii="Times New Roman" w:eastAsia="Times New Roman" w:hAnsi="Times New Roman" w:cs="Times New Roman"/>
                <w:b/>
                <w:bCs/>
                <w:lang w:eastAsia="ru-RU"/>
              </w:rPr>
              <w:t>ОКПД 2</w:t>
            </w:r>
          </w:p>
        </w:tc>
        <w:tc>
          <w:tcPr>
            <w:tcW w:w="899" w:type="pct"/>
            <w:vAlign w:val="center"/>
            <w:hideMark/>
          </w:tcPr>
          <w:p w14:paraId="141A2B9A" w14:textId="77777777" w:rsidR="000D533E" w:rsidRPr="00F25FA8" w:rsidRDefault="000D533E" w:rsidP="00036527">
            <w:pPr>
              <w:widowControl w:val="0"/>
              <w:spacing w:after="0" w:line="240" w:lineRule="auto"/>
              <w:jc w:val="center"/>
              <w:rPr>
                <w:rFonts w:ascii="Times New Roman" w:eastAsia="Times New Roman" w:hAnsi="Times New Roman" w:cs="Times New Roman"/>
                <w:b/>
                <w:bCs/>
                <w:lang w:eastAsia="ru-RU"/>
              </w:rPr>
            </w:pPr>
            <w:r w:rsidRPr="00F25FA8">
              <w:rPr>
                <w:rFonts w:ascii="Times New Roman" w:eastAsia="Times New Roman" w:hAnsi="Times New Roman" w:cs="Times New Roman"/>
                <w:b/>
                <w:bCs/>
                <w:lang w:eastAsia="ru-RU"/>
              </w:rPr>
              <w:t>Наименование</w:t>
            </w:r>
          </w:p>
        </w:tc>
        <w:tc>
          <w:tcPr>
            <w:tcW w:w="1157" w:type="pct"/>
            <w:vAlign w:val="center"/>
            <w:hideMark/>
          </w:tcPr>
          <w:p w14:paraId="34885069" w14:textId="77777777" w:rsidR="000D533E" w:rsidRPr="00F25FA8" w:rsidRDefault="000D533E" w:rsidP="00036527">
            <w:pPr>
              <w:widowControl w:val="0"/>
              <w:spacing w:after="0" w:line="240" w:lineRule="auto"/>
              <w:jc w:val="center"/>
              <w:rPr>
                <w:rFonts w:ascii="Times New Roman" w:eastAsia="Times New Roman" w:hAnsi="Times New Roman" w:cs="Times New Roman"/>
                <w:b/>
                <w:bCs/>
                <w:lang w:eastAsia="ru-RU"/>
              </w:rPr>
            </w:pPr>
            <w:r w:rsidRPr="00F25FA8">
              <w:rPr>
                <w:rFonts w:ascii="Times New Roman" w:eastAsia="Times New Roman" w:hAnsi="Times New Roman" w:cs="Times New Roman"/>
                <w:b/>
                <w:bCs/>
                <w:lang w:eastAsia="ru-RU"/>
              </w:rPr>
              <w:t>ПП РФ № 1875</w:t>
            </w:r>
          </w:p>
          <w:p w14:paraId="4B075C15" w14:textId="1CCB0B97" w:rsidR="000D533E" w:rsidRPr="00F25FA8" w:rsidRDefault="000D533E" w:rsidP="00036527">
            <w:pPr>
              <w:widowControl w:val="0"/>
              <w:spacing w:after="0" w:line="240" w:lineRule="auto"/>
              <w:jc w:val="center"/>
              <w:rPr>
                <w:rFonts w:ascii="Times New Roman" w:eastAsia="Times New Roman" w:hAnsi="Times New Roman" w:cs="Times New Roman"/>
                <w:b/>
                <w:bCs/>
                <w:lang w:eastAsia="ru-RU"/>
              </w:rPr>
            </w:pPr>
            <w:r w:rsidRPr="00F25FA8">
              <w:rPr>
                <w:rFonts w:ascii="Times New Roman" w:eastAsia="Times New Roman" w:hAnsi="Times New Roman" w:cs="Times New Roman"/>
                <w:b/>
                <w:bCs/>
                <w:lang w:eastAsia="ru-RU"/>
              </w:rPr>
              <w:t>(Запрет)</w:t>
            </w:r>
          </w:p>
        </w:tc>
        <w:tc>
          <w:tcPr>
            <w:tcW w:w="959" w:type="pct"/>
            <w:vAlign w:val="center"/>
          </w:tcPr>
          <w:p w14:paraId="746460C0" w14:textId="77777777" w:rsidR="000D533E" w:rsidRPr="00F25FA8" w:rsidRDefault="000D533E" w:rsidP="00036527">
            <w:pPr>
              <w:widowControl w:val="0"/>
              <w:spacing w:after="0" w:line="240" w:lineRule="auto"/>
              <w:jc w:val="center"/>
              <w:rPr>
                <w:rFonts w:ascii="Times New Roman" w:eastAsia="Times New Roman" w:hAnsi="Times New Roman" w:cs="Times New Roman"/>
                <w:b/>
                <w:bCs/>
                <w:lang w:eastAsia="ru-RU"/>
              </w:rPr>
            </w:pPr>
            <w:r w:rsidRPr="00F25FA8">
              <w:rPr>
                <w:rFonts w:ascii="Times New Roman" w:eastAsia="Times New Roman" w:hAnsi="Times New Roman" w:cs="Times New Roman"/>
                <w:b/>
                <w:bCs/>
                <w:lang w:eastAsia="ru-RU"/>
              </w:rPr>
              <w:t>ПП РФ № 1875 (Ограничение)</w:t>
            </w:r>
          </w:p>
        </w:tc>
        <w:tc>
          <w:tcPr>
            <w:tcW w:w="1020" w:type="pct"/>
            <w:gridSpan w:val="2"/>
            <w:vAlign w:val="center"/>
          </w:tcPr>
          <w:p w14:paraId="49375FCD" w14:textId="6B43D073" w:rsidR="000D533E" w:rsidRPr="00F25FA8" w:rsidRDefault="000D533E" w:rsidP="00036527">
            <w:pPr>
              <w:widowControl w:val="0"/>
              <w:spacing w:after="0" w:line="240" w:lineRule="auto"/>
              <w:jc w:val="center"/>
              <w:rPr>
                <w:rFonts w:ascii="Times New Roman" w:eastAsia="Times New Roman" w:hAnsi="Times New Roman" w:cs="Times New Roman"/>
                <w:b/>
                <w:bCs/>
                <w:lang w:eastAsia="ru-RU"/>
              </w:rPr>
            </w:pPr>
            <w:r w:rsidRPr="00F25FA8">
              <w:rPr>
                <w:rFonts w:ascii="Times New Roman" w:eastAsia="Times New Roman" w:hAnsi="Times New Roman" w:cs="Times New Roman"/>
                <w:b/>
                <w:bCs/>
                <w:lang w:eastAsia="ru-RU"/>
              </w:rPr>
              <w:t>ПП РФ № 1875 (Преимущество)</w:t>
            </w:r>
          </w:p>
        </w:tc>
      </w:tr>
      <w:tr w:rsidR="007F05D7" w:rsidRPr="00F25FA8" w14:paraId="47DD23F4" w14:textId="77777777" w:rsidTr="007F05D7">
        <w:tc>
          <w:tcPr>
            <w:tcW w:w="269" w:type="pct"/>
            <w:vAlign w:val="center"/>
            <w:hideMark/>
          </w:tcPr>
          <w:p w14:paraId="32FB6FCB" w14:textId="77777777" w:rsidR="007F05D7" w:rsidRPr="00F25FA8" w:rsidRDefault="007F05D7" w:rsidP="00036527">
            <w:pPr>
              <w:widowControl w:val="0"/>
              <w:spacing w:after="0" w:line="240" w:lineRule="auto"/>
              <w:jc w:val="center"/>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1</w:t>
            </w:r>
          </w:p>
        </w:tc>
        <w:tc>
          <w:tcPr>
            <w:tcW w:w="696" w:type="pct"/>
            <w:vAlign w:val="center"/>
          </w:tcPr>
          <w:p w14:paraId="72FC83C1" w14:textId="659E3BF1" w:rsidR="007F05D7" w:rsidRPr="00F25FA8" w:rsidRDefault="007F05D7" w:rsidP="00036527">
            <w:pPr>
              <w:widowControl w:val="0"/>
              <w:spacing w:after="0" w:line="240" w:lineRule="auto"/>
              <w:jc w:val="center"/>
              <w:rPr>
                <w:rFonts w:ascii="Times New Roman" w:eastAsia="Times New Roman" w:hAnsi="Times New Roman" w:cs="Times New Roman"/>
                <w:lang w:eastAsia="ru-RU"/>
              </w:rPr>
            </w:pPr>
            <w:r w:rsidRPr="007F05D7">
              <w:rPr>
                <w:rFonts w:ascii="Times New Roman" w:eastAsia="Times New Roman" w:hAnsi="Times New Roman" w:cs="Times New Roman"/>
                <w:lang w:eastAsia="ru-RU"/>
              </w:rPr>
              <w:t>81.29.12.000</w:t>
            </w:r>
          </w:p>
        </w:tc>
        <w:tc>
          <w:tcPr>
            <w:tcW w:w="899" w:type="pct"/>
            <w:vAlign w:val="center"/>
          </w:tcPr>
          <w:p w14:paraId="5C57681D" w14:textId="5DB081E8" w:rsidR="007F05D7" w:rsidRPr="00F25FA8" w:rsidRDefault="007F05D7" w:rsidP="00036527">
            <w:pPr>
              <w:widowControl w:val="0"/>
              <w:spacing w:after="0" w:line="240" w:lineRule="auto"/>
              <w:jc w:val="center"/>
              <w:rPr>
                <w:rFonts w:ascii="Times New Roman" w:eastAsia="Times New Roman" w:hAnsi="Times New Roman" w:cs="Times New Roman"/>
                <w:lang w:eastAsia="ru-RU"/>
              </w:rPr>
            </w:pPr>
            <w:r w:rsidRPr="007F05D7">
              <w:rPr>
                <w:rFonts w:ascii="Times New Roman" w:eastAsia="Times New Roman" w:hAnsi="Times New Roman" w:cs="Times New Roman"/>
                <w:lang w:eastAsia="ru-RU"/>
              </w:rPr>
              <w:t>оказание услуг по очистке территории, погрузке, вывозу и утилизации снега с территории ГБУК РБ ГКЗ «Башкортостан»</w:t>
            </w:r>
          </w:p>
        </w:tc>
        <w:tc>
          <w:tcPr>
            <w:tcW w:w="3136" w:type="pct"/>
            <w:gridSpan w:val="4"/>
            <w:vAlign w:val="center"/>
          </w:tcPr>
          <w:p w14:paraId="7E2AB7E1" w14:textId="1D53EAE0" w:rsidR="007F05D7" w:rsidRPr="00F25FA8" w:rsidRDefault="007F05D7" w:rsidP="00036527">
            <w:pPr>
              <w:widowControl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Не предоставляется</w:t>
            </w:r>
          </w:p>
        </w:tc>
      </w:tr>
      <w:tr w:rsidR="00CD6D09" w:rsidRPr="00F25FA8" w14:paraId="7483515F" w14:textId="77777777" w:rsidTr="007F05D7">
        <w:trPr>
          <w:trHeight w:val="556"/>
        </w:trPr>
        <w:tc>
          <w:tcPr>
            <w:tcW w:w="1864" w:type="pct"/>
            <w:gridSpan w:val="3"/>
            <w:vMerge w:val="restart"/>
            <w:vAlign w:val="center"/>
          </w:tcPr>
          <w:p w14:paraId="30FA0C03" w14:textId="0C93782D" w:rsidR="00CD6D09" w:rsidRPr="00F25FA8" w:rsidRDefault="00CD6D09" w:rsidP="00CD6D09">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hAnsi="Times New Roman" w:cs="Times New Roman"/>
                <w:b/>
              </w:rPr>
              <w:t>Запрет/Ограничение</w:t>
            </w:r>
            <w:r w:rsidRPr="00F25FA8">
              <w:rPr>
                <w:rFonts w:ascii="Times New Roman" w:hAnsi="Times New Roman" w:cs="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 (далее – </w:t>
            </w:r>
            <w:r w:rsidR="00880BFF" w:rsidRPr="00F25FA8">
              <w:rPr>
                <w:rFonts w:ascii="Times New Roman" w:hAnsi="Times New Roman" w:cs="Times New Roman"/>
              </w:rPr>
              <w:t>ПП РФ № 1875</w:t>
            </w:r>
            <w:r w:rsidRPr="00F25FA8">
              <w:rPr>
                <w:rFonts w:ascii="Times New Roman" w:hAnsi="Times New Roman" w:cs="Times New Roman"/>
              </w:rPr>
              <w:t>).</w:t>
            </w:r>
          </w:p>
        </w:tc>
        <w:tc>
          <w:tcPr>
            <w:tcW w:w="2349" w:type="pct"/>
            <w:gridSpan w:val="3"/>
            <w:vAlign w:val="center"/>
          </w:tcPr>
          <w:p w14:paraId="761D2F46" w14:textId="77777777" w:rsidR="00CD6D09" w:rsidRPr="00F25FA8" w:rsidRDefault="00CD6D09" w:rsidP="00CD6D09">
            <w:pPr>
              <w:widowControl w:val="0"/>
              <w:spacing w:after="0" w:line="240" w:lineRule="auto"/>
              <w:ind w:firstLine="308"/>
              <w:jc w:val="both"/>
              <w:rPr>
                <w:rFonts w:ascii="Times New Roman" w:eastAsia="Times New Roman" w:hAnsi="Times New Roman" w:cs="Times New Roman"/>
              </w:rPr>
            </w:pPr>
            <w:r w:rsidRPr="00F25FA8">
              <w:rPr>
                <w:rFonts w:ascii="Times New Roman" w:eastAsia="Times New Roman" w:hAnsi="Times New Roman" w:cs="Times New Roman"/>
              </w:rPr>
              <w:t>а)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 (если предусмотрено):</w:t>
            </w:r>
          </w:p>
          <w:p w14:paraId="373B1550" w14:textId="3219371B" w:rsidR="00CD6D09" w:rsidRPr="00F25FA8" w:rsidRDefault="00CD6D09" w:rsidP="00CD6D09">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w:t>
            </w:r>
            <w:r w:rsidR="00034203" w:rsidRPr="00F25FA8">
              <w:rPr>
                <w:rFonts w:ascii="Times New Roman" w:eastAsia="Times New Roman" w:hAnsi="Times New Roman" w:cs="Times New Roman"/>
              </w:rPr>
              <w:t>№</w:t>
            </w:r>
            <w:r w:rsidRPr="00F25FA8">
              <w:rPr>
                <w:rFonts w:ascii="Times New Roman" w:eastAsia="Times New Roman" w:hAnsi="Times New Roman" w:cs="Times New Roman"/>
              </w:rPr>
              <w:t xml:space="preserve"> 719 «О подтверждении производства российской промышленной продукции» за выполнение (освоение) на территории Российской Федерации </w:t>
            </w:r>
            <w:r w:rsidRPr="00F25FA8">
              <w:rPr>
                <w:rFonts w:ascii="Times New Roman" w:eastAsia="Times New Roman" w:hAnsi="Times New Roman" w:cs="Times New Roman"/>
              </w:rPr>
              <w:lastRenderedPageBreak/>
              <w:t xml:space="preserve">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w:t>
            </w:r>
            <w:r w:rsidR="00034203" w:rsidRPr="00F25FA8">
              <w:rPr>
                <w:rFonts w:ascii="Times New Roman" w:eastAsia="Times New Roman" w:hAnsi="Times New Roman" w:cs="Times New Roman"/>
              </w:rPr>
              <w:t>№</w:t>
            </w:r>
            <w:r w:rsidRPr="00F25FA8">
              <w:rPr>
                <w:rFonts w:ascii="Times New Roman" w:eastAsia="Times New Roman" w:hAnsi="Times New Roman" w:cs="Times New Roman"/>
              </w:rPr>
              <w:t xml:space="preserve"> 719 «О подтверждении производства российской промышленной продукции» для целей осуществления закупок;</w:t>
            </w:r>
          </w:p>
        </w:tc>
        <w:sdt>
          <w:sdtPr>
            <w:rPr>
              <w:rFonts w:ascii="Times New Roman" w:eastAsia="Times New Roman" w:hAnsi="Times New Roman" w:cs="Times New Roman"/>
              <w:bCs/>
              <w:lang w:eastAsia="ru-RU"/>
            </w:rPr>
            <w:id w:val="1161051882"/>
            <w:lock w:val="sdtLocked"/>
            <w15:color w:val="FF00FF"/>
            <w14:checkbox>
              <w14:checked w14:val="0"/>
              <w14:checkedState w14:val="2612" w14:font="MS Gothic"/>
              <w14:uncheckedState w14:val="2610" w14:font="MS Gothic"/>
            </w14:checkbox>
          </w:sdtPr>
          <w:sdtEndPr/>
          <w:sdtContent>
            <w:tc>
              <w:tcPr>
                <w:tcW w:w="787" w:type="pct"/>
                <w:vAlign w:val="center"/>
              </w:tcPr>
              <w:p w14:paraId="17781326" w14:textId="7D884A30" w:rsidR="00CD6D09" w:rsidRPr="00F25FA8" w:rsidRDefault="00D701F6" w:rsidP="00036527">
                <w:pPr>
                  <w:widowControl w:val="0"/>
                  <w:spacing w:after="0" w:line="240" w:lineRule="auto"/>
                  <w:jc w:val="center"/>
                  <w:rPr>
                    <w:rFonts w:ascii="Times New Roman" w:eastAsia="Times New Roman" w:hAnsi="Times New Roman" w:cs="Times New Roman"/>
                    <w:lang w:eastAsia="ru-RU"/>
                  </w:rPr>
                </w:pPr>
                <w:r w:rsidRPr="00F25FA8">
                  <w:rPr>
                    <w:rFonts w:ascii="Segoe UI Symbol" w:eastAsia="MS Gothic" w:hAnsi="Segoe UI Symbol" w:cs="Segoe UI Symbol"/>
                    <w:bCs/>
                    <w:lang w:eastAsia="ru-RU"/>
                  </w:rPr>
                  <w:t>☐</w:t>
                </w:r>
              </w:p>
            </w:tc>
          </w:sdtContent>
        </w:sdt>
      </w:tr>
      <w:tr w:rsidR="00CD6D09" w:rsidRPr="00F25FA8" w14:paraId="2118A347" w14:textId="77777777" w:rsidTr="007F05D7">
        <w:trPr>
          <w:trHeight w:val="556"/>
        </w:trPr>
        <w:tc>
          <w:tcPr>
            <w:tcW w:w="1864" w:type="pct"/>
            <w:gridSpan w:val="3"/>
            <w:vMerge/>
            <w:vAlign w:val="center"/>
          </w:tcPr>
          <w:p w14:paraId="52218689" w14:textId="77777777" w:rsidR="00CD6D09" w:rsidRPr="00F25FA8" w:rsidRDefault="00CD6D09" w:rsidP="00036527">
            <w:pPr>
              <w:widowControl w:val="0"/>
              <w:spacing w:after="0" w:line="240" w:lineRule="auto"/>
              <w:jc w:val="center"/>
              <w:rPr>
                <w:rFonts w:ascii="Times New Roman" w:hAnsi="Times New Roman" w:cs="Times New Roman"/>
                <w:b/>
              </w:rPr>
            </w:pPr>
          </w:p>
        </w:tc>
        <w:tc>
          <w:tcPr>
            <w:tcW w:w="2349" w:type="pct"/>
            <w:gridSpan w:val="3"/>
            <w:vAlign w:val="center"/>
          </w:tcPr>
          <w:p w14:paraId="64EC9D48" w14:textId="7154C4BA" w:rsidR="00CD6D09" w:rsidRPr="00F25FA8" w:rsidRDefault="00CD6D09" w:rsidP="00CD6D09">
            <w:pPr>
              <w:widowControl w:val="0"/>
              <w:spacing w:after="0" w:line="240" w:lineRule="auto"/>
              <w:ind w:firstLine="308"/>
              <w:jc w:val="both"/>
              <w:rPr>
                <w:rFonts w:ascii="Times New Roman" w:eastAsia="Times New Roman" w:hAnsi="Times New Roman" w:cs="Times New Roman"/>
              </w:rPr>
            </w:pPr>
            <w:r w:rsidRPr="00F25FA8">
              <w:rPr>
                <w:rFonts w:ascii="Times New Roman" w:eastAsia="Times New Roman" w:hAnsi="Times New Roman" w:cs="Times New Roman"/>
              </w:rPr>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w:t>
            </w:r>
            <w:r w:rsidR="00034203" w:rsidRPr="00F25FA8">
              <w:rPr>
                <w:rFonts w:ascii="Times New Roman" w:eastAsia="Times New Roman" w:hAnsi="Times New Roman" w:cs="Times New Roman"/>
              </w:rPr>
              <w:t>№</w:t>
            </w:r>
            <w:r w:rsidR="005134EF" w:rsidRPr="00F25FA8">
              <w:rPr>
                <w:rFonts w:ascii="Times New Roman" w:eastAsia="Times New Roman" w:hAnsi="Times New Roman" w:cs="Times New Roman"/>
              </w:rPr>
              <w:t> </w:t>
            </w:r>
            <w:r w:rsidRPr="00F25FA8">
              <w:rPr>
                <w:rFonts w:ascii="Times New Roman" w:eastAsia="Times New Roman" w:hAnsi="Times New Roman" w:cs="Times New Roman"/>
              </w:rPr>
              <w:t>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14:paraId="0A79CCF6" w14:textId="77777777" w:rsidR="00D701F6" w:rsidRPr="00F25FA8" w:rsidRDefault="00D701F6" w:rsidP="00CD6D09">
            <w:pPr>
              <w:widowControl w:val="0"/>
              <w:spacing w:after="0" w:line="240" w:lineRule="auto"/>
              <w:ind w:firstLine="308"/>
              <w:jc w:val="both"/>
              <w:rPr>
                <w:rFonts w:ascii="Times New Roman" w:eastAsia="Times New Roman" w:hAnsi="Times New Roman" w:cs="Times New Roman"/>
              </w:rPr>
            </w:pPr>
          </w:p>
          <w:p w14:paraId="4A013CB6" w14:textId="7DB8AD4A" w:rsidR="00D701F6" w:rsidRPr="00F25FA8" w:rsidRDefault="00D701F6" w:rsidP="00CD6D09">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i/>
                <w:iCs/>
                <w:lang w:eastAsia="ru-RU"/>
              </w:rPr>
              <w:t>в соответствии с подпунктом «т» пункта 4 ПП РФ № 1875 при осуществлении в соответствии с Федеральным законом № 223-ФЗ закупок товаров, указанных в позициях 195, 197 - 199 и 203 приложения № 2 к ПП РФ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ПП РФ № 719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ПП РФ № 719 радиоэлектронной продукцией первого уровня</w:t>
            </w:r>
          </w:p>
        </w:tc>
        <w:sdt>
          <w:sdtPr>
            <w:rPr>
              <w:rFonts w:ascii="Times New Roman" w:eastAsia="Times New Roman" w:hAnsi="Times New Roman" w:cs="Times New Roman"/>
              <w:bCs/>
              <w:lang w:eastAsia="ru-RU"/>
            </w:rPr>
            <w:id w:val="1674994521"/>
            <w:lock w:val="sdtLocked"/>
            <w15:color w:val="FF00FF"/>
            <w14:checkbox>
              <w14:checked w14:val="0"/>
              <w14:checkedState w14:val="2612" w14:font="MS Gothic"/>
              <w14:uncheckedState w14:val="2610" w14:font="MS Gothic"/>
            </w14:checkbox>
          </w:sdtPr>
          <w:sdtEndPr/>
          <w:sdtContent>
            <w:tc>
              <w:tcPr>
                <w:tcW w:w="787" w:type="pct"/>
                <w:vAlign w:val="center"/>
              </w:tcPr>
              <w:p w14:paraId="6B3310CE" w14:textId="29E6B774" w:rsidR="00CD6D09" w:rsidRPr="00F25FA8" w:rsidRDefault="0026245E" w:rsidP="00036527">
                <w:pPr>
                  <w:widowControl w:val="0"/>
                  <w:spacing w:after="0" w:line="240" w:lineRule="auto"/>
                  <w:jc w:val="center"/>
                  <w:rPr>
                    <w:rFonts w:ascii="Times New Roman" w:eastAsia="Times New Roman" w:hAnsi="Times New Roman" w:cs="Times New Roman"/>
                    <w:lang w:eastAsia="ru-RU"/>
                  </w:rPr>
                </w:pPr>
                <w:r w:rsidRPr="00F25FA8">
                  <w:rPr>
                    <w:rFonts w:ascii="Segoe UI Symbol" w:eastAsia="MS Gothic" w:hAnsi="Segoe UI Symbol" w:cs="Segoe UI Symbol"/>
                    <w:bCs/>
                    <w:lang w:eastAsia="ru-RU"/>
                  </w:rPr>
                  <w:t>☐</w:t>
                </w:r>
              </w:p>
            </w:tc>
          </w:sdtContent>
        </w:sdt>
      </w:tr>
      <w:tr w:rsidR="00CD6D09" w:rsidRPr="00F25FA8" w14:paraId="58661ABE" w14:textId="77777777" w:rsidTr="007F05D7">
        <w:trPr>
          <w:trHeight w:val="556"/>
        </w:trPr>
        <w:tc>
          <w:tcPr>
            <w:tcW w:w="1864" w:type="pct"/>
            <w:gridSpan w:val="3"/>
            <w:vMerge/>
            <w:vAlign w:val="center"/>
          </w:tcPr>
          <w:p w14:paraId="493C98C2" w14:textId="77777777" w:rsidR="00CD6D09" w:rsidRPr="00F25FA8" w:rsidRDefault="00CD6D09" w:rsidP="00036527">
            <w:pPr>
              <w:widowControl w:val="0"/>
              <w:spacing w:after="0" w:line="240" w:lineRule="auto"/>
              <w:jc w:val="center"/>
              <w:rPr>
                <w:rFonts w:ascii="Times New Roman" w:hAnsi="Times New Roman" w:cs="Times New Roman"/>
                <w:b/>
              </w:rPr>
            </w:pPr>
          </w:p>
        </w:tc>
        <w:tc>
          <w:tcPr>
            <w:tcW w:w="2349" w:type="pct"/>
            <w:gridSpan w:val="3"/>
            <w:vAlign w:val="center"/>
          </w:tcPr>
          <w:p w14:paraId="2C802ED7" w14:textId="77777777" w:rsidR="00CD6D09" w:rsidRPr="00F25FA8" w:rsidRDefault="00CD6D09" w:rsidP="00CD6D09">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(если предусмотрено): </w:t>
            </w:r>
          </w:p>
          <w:p w14:paraId="2ECB4C71" w14:textId="77777777" w:rsidR="00CD6D09" w:rsidRPr="00F25FA8" w:rsidRDefault="00CD6D09" w:rsidP="00CD6D09">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информацию о совокупном количестве </w:t>
            </w:r>
            <w:r w:rsidRPr="00F25FA8">
              <w:rPr>
                <w:rFonts w:ascii="Times New Roman" w:eastAsia="Times New Roman" w:hAnsi="Times New Roman" w:cs="Times New Roman"/>
                <w:lang w:eastAsia="ru-RU"/>
              </w:rPr>
              <w:lastRenderedPageBreak/>
              <w:t>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1E11ED19" w14:textId="28F0758D" w:rsidR="004D2F33" w:rsidRPr="00F25FA8" w:rsidRDefault="00E16D9A" w:rsidP="004D2F33">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ИЛИ</w:t>
            </w:r>
          </w:p>
          <w:p w14:paraId="040FF4DD" w14:textId="640D6E42" w:rsidR="004D2F33" w:rsidRPr="00F25FA8" w:rsidRDefault="004D2F33" w:rsidP="004D2F33">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копия сертификата о происхождении товара, выданного уполномоченным 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до внесения изменений в право ЕАЭС) (подп. «д» п. 10</w:t>
            </w:r>
            <w:r w:rsidR="00880BFF" w:rsidRPr="00F25FA8">
              <w:rPr>
                <w:rFonts w:ascii="Times New Roman" w:eastAsia="Times New Roman" w:hAnsi="Times New Roman" w:cs="Times New Roman"/>
                <w:lang w:eastAsia="ru-RU"/>
              </w:rPr>
              <w:t xml:space="preserve"> ПП РФ № 1875</w:t>
            </w:r>
            <w:r w:rsidRPr="00F25FA8">
              <w:rPr>
                <w:rFonts w:ascii="Times New Roman" w:eastAsia="Times New Roman" w:hAnsi="Times New Roman" w:cs="Times New Roman"/>
                <w:lang w:eastAsia="ru-RU"/>
              </w:rPr>
              <w:t>)</w:t>
            </w:r>
          </w:p>
        </w:tc>
        <w:sdt>
          <w:sdtPr>
            <w:rPr>
              <w:rFonts w:ascii="Times New Roman" w:eastAsia="Times New Roman" w:hAnsi="Times New Roman" w:cs="Times New Roman"/>
              <w:bCs/>
              <w:lang w:eastAsia="ru-RU"/>
            </w:rPr>
            <w:id w:val="-480849068"/>
            <w:lock w:val="sdtLocked"/>
            <w15:color w:val="FF00FF"/>
            <w14:checkbox>
              <w14:checked w14:val="0"/>
              <w14:checkedState w14:val="2612" w14:font="MS Gothic"/>
              <w14:uncheckedState w14:val="2610" w14:font="MS Gothic"/>
            </w14:checkbox>
          </w:sdtPr>
          <w:sdtEndPr/>
          <w:sdtContent>
            <w:tc>
              <w:tcPr>
                <w:tcW w:w="787" w:type="pct"/>
                <w:vAlign w:val="center"/>
              </w:tcPr>
              <w:p w14:paraId="34BD2CA2" w14:textId="2C25E4A4" w:rsidR="00CD6D09" w:rsidRPr="00F25FA8" w:rsidRDefault="00D701F6" w:rsidP="00036527">
                <w:pPr>
                  <w:widowControl w:val="0"/>
                  <w:spacing w:after="0" w:line="240" w:lineRule="auto"/>
                  <w:jc w:val="center"/>
                  <w:rPr>
                    <w:rFonts w:ascii="Times New Roman" w:eastAsia="Times New Roman" w:hAnsi="Times New Roman" w:cs="Times New Roman"/>
                    <w:lang w:eastAsia="ru-RU"/>
                  </w:rPr>
                </w:pPr>
                <w:r w:rsidRPr="00F25FA8">
                  <w:rPr>
                    <w:rFonts w:ascii="Segoe UI Symbol" w:eastAsia="MS Gothic" w:hAnsi="Segoe UI Symbol" w:cs="Segoe UI Symbol"/>
                    <w:bCs/>
                    <w:lang w:eastAsia="ru-RU"/>
                  </w:rPr>
                  <w:t>☐</w:t>
                </w:r>
              </w:p>
            </w:tc>
          </w:sdtContent>
        </w:sdt>
      </w:tr>
      <w:tr w:rsidR="00CD6D09" w:rsidRPr="00F25FA8" w14:paraId="72B8EDC8" w14:textId="77777777" w:rsidTr="007F05D7">
        <w:trPr>
          <w:trHeight w:val="556"/>
        </w:trPr>
        <w:tc>
          <w:tcPr>
            <w:tcW w:w="1864" w:type="pct"/>
            <w:gridSpan w:val="3"/>
            <w:vMerge/>
            <w:vAlign w:val="center"/>
          </w:tcPr>
          <w:p w14:paraId="601CC755" w14:textId="77777777" w:rsidR="00CD6D09" w:rsidRPr="00F25FA8" w:rsidRDefault="00CD6D09" w:rsidP="00036527">
            <w:pPr>
              <w:widowControl w:val="0"/>
              <w:spacing w:after="0" w:line="240" w:lineRule="auto"/>
              <w:jc w:val="center"/>
              <w:rPr>
                <w:rFonts w:ascii="Times New Roman" w:hAnsi="Times New Roman" w:cs="Times New Roman"/>
                <w:b/>
              </w:rPr>
            </w:pPr>
          </w:p>
        </w:tc>
        <w:tc>
          <w:tcPr>
            <w:tcW w:w="2349" w:type="pct"/>
            <w:gridSpan w:val="3"/>
            <w:vAlign w:val="center"/>
          </w:tcPr>
          <w:p w14:paraId="39A2DFED" w14:textId="77777777" w:rsidR="00CD6D09" w:rsidRPr="00F25FA8" w:rsidRDefault="00CD6D09" w:rsidP="00CD6D09">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93472F3" w14:textId="77777777" w:rsidR="00D701F6" w:rsidRPr="00F25FA8" w:rsidRDefault="00D701F6" w:rsidP="00CD6D09">
            <w:pPr>
              <w:widowControl w:val="0"/>
              <w:spacing w:after="0" w:line="240" w:lineRule="auto"/>
              <w:ind w:firstLine="308"/>
              <w:jc w:val="both"/>
              <w:rPr>
                <w:rFonts w:ascii="Times New Roman" w:eastAsia="Times New Roman" w:hAnsi="Times New Roman" w:cs="Times New Roman"/>
                <w:lang w:eastAsia="ru-RU"/>
              </w:rPr>
            </w:pPr>
          </w:p>
          <w:p w14:paraId="2A169E45" w14:textId="262AD680" w:rsidR="00D701F6" w:rsidRPr="00F25FA8" w:rsidRDefault="00D701F6" w:rsidP="00CD6D09">
            <w:pPr>
              <w:widowControl w:val="0"/>
              <w:spacing w:after="0" w:line="240" w:lineRule="auto"/>
              <w:ind w:firstLine="308"/>
              <w:jc w:val="both"/>
              <w:rPr>
                <w:rFonts w:ascii="Times New Roman" w:eastAsia="Times New Roman" w:hAnsi="Times New Roman" w:cs="Times New Roman"/>
                <w:i/>
                <w:iCs/>
                <w:lang w:eastAsia="ru-RU"/>
              </w:rPr>
            </w:pPr>
            <w:r w:rsidRPr="00F25FA8">
              <w:rPr>
                <w:rFonts w:ascii="Times New Roman" w:eastAsia="Times New Roman" w:hAnsi="Times New Roman" w:cs="Times New Roman"/>
                <w:i/>
                <w:iCs/>
                <w:lang w:eastAsia="ru-RU"/>
              </w:rPr>
              <w:t>в соответствии с подпунктом «т» пункта 4 ПП РФ № 1875 при осуществлении в соответствии с Федеральным законом № 223-ФЗ закупок товаров, указанных в позициях 195, 197 - 199 и 203 приложения № 2 к ПП РФ № 1875, заявка на участие в закупке, в которой содержится предложение о поставке товара российского происхождения, являющегося радиоэлектронной продукцией, не признанной в соответствии с ПП РФ № 719 радиоэлектронной продукцией первого уровня, приравнивается к заявке на участие в закупке, в которой содержится предложение о поставке товара,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поставке товара российского происхождения, являющегося радиоэлектронной продукцией, признанной в соответствии с ПП РФ № 719 радиоэлектронной продукцией первого уровня</w:t>
            </w:r>
          </w:p>
        </w:tc>
        <w:sdt>
          <w:sdtPr>
            <w:rPr>
              <w:rFonts w:ascii="Times New Roman" w:eastAsia="Times New Roman" w:hAnsi="Times New Roman" w:cs="Times New Roman"/>
              <w:bCs/>
              <w:lang w:eastAsia="ru-RU"/>
            </w:rPr>
            <w:id w:val="-1167405596"/>
            <w:lock w:val="sdtLocked"/>
            <w15:color w:val="FF00FF"/>
            <w14:checkbox>
              <w14:checked w14:val="0"/>
              <w14:checkedState w14:val="2612" w14:font="MS Gothic"/>
              <w14:uncheckedState w14:val="2610" w14:font="MS Gothic"/>
            </w14:checkbox>
          </w:sdtPr>
          <w:sdtEndPr/>
          <w:sdtContent>
            <w:tc>
              <w:tcPr>
                <w:tcW w:w="787" w:type="pct"/>
                <w:vAlign w:val="center"/>
              </w:tcPr>
              <w:p w14:paraId="4B17FFB0" w14:textId="3E2EB761" w:rsidR="00CD6D09" w:rsidRPr="00F25FA8" w:rsidRDefault="00D701F6" w:rsidP="00036527">
                <w:pPr>
                  <w:widowControl w:val="0"/>
                  <w:spacing w:after="0" w:line="240" w:lineRule="auto"/>
                  <w:jc w:val="center"/>
                  <w:rPr>
                    <w:rFonts w:ascii="Times New Roman" w:eastAsia="Times New Roman" w:hAnsi="Times New Roman" w:cs="Times New Roman"/>
                    <w:lang w:eastAsia="ru-RU"/>
                  </w:rPr>
                </w:pPr>
                <w:r w:rsidRPr="00F25FA8">
                  <w:rPr>
                    <w:rFonts w:ascii="Segoe UI Symbol" w:eastAsia="MS Gothic" w:hAnsi="Segoe UI Symbol" w:cs="Segoe UI Symbol"/>
                    <w:bCs/>
                    <w:lang w:eastAsia="ru-RU"/>
                  </w:rPr>
                  <w:t>☐</w:t>
                </w:r>
              </w:p>
            </w:tc>
          </w:sdtContent>
        </w:sdt>
      </w:tr>
      <w:tr w:rsidR="00D701F6" w:rsidRPr="00F25FA8" w14:paraId="6DCB1F0C" w14:textId="77777777" w:rsidTr="007F05D7">
        <w:trPr>
          <w:trHeight w:val="556"/>
        </w:trPr>
        <w:tc>
          <w:tcPr>
            <w:tcW w:w="1864" w:type="pct"/>
            <w:gridSpan w:val="3"/>
            <w:vMerge/>
            <w:vAlign w:val="center"/>
          </w:tcPr>
          <w:p w14:paraId="00695F42" w14:textId="77777777" w:rsidR="00D701F6" w:rsidRPr="00F25FA8" w:rsidRDefault="00D701F6" w:rsidP="00036527">
            <w:pPr>
              <w:widowControl w:val="0"/>
              <w:spacing w:after="0" w:line="240" w:lineRule="auto"/>
              <w:jc w:val="center"/>
              <w:rPr>
                <w:rFonts w:ascii="Times New Roman" w:hAnsi="Times New Roman" w:cs="Times New Roman"/>
                <w:b/>
              </w:rPr>
            </w:pPr>
          </w:p>
        </w:tc>
        <w:tc>
          <w:tcPr>
            <w:tcW w:w="2349" w:type="pct"/>
            <w:gridSpan w:val="3"/>
            <w:vAlign w:val="center"/>
          </w:tcPr>
          <w:p w14:paraId="65782A69" w14:textId="2EB8EB09" w:rsidR="00D701F6" w:rsidRPr="00F25FA8" w:rsidRDefault="00D701F6" w:rsidP="00CD6D09">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Сертификат о происхождении товара (СТ-1) (подпункт «в» пункта 10 </w:t>
            </w:r>
            <w:r w:rsidR="00337053" w:rsidRPr="00F25FA8">
              <w:rPr>
                <w:rFonts w:ascii="Times New Roman" w:eastAsia="Times New Roman" w:hAnsi="Times New Roman" w:cs="Times New Roman"/>
                <w:lang w:eastAsia="ru-RU"/>
              </w:rPr>
              <w:t>ПП РФ № 1875</w:t>
            </w:r>
            <w:r w:rsidRPr="00F25FA8">
              <w:rPr>
                <w:rFonts w:ascii="Times New Roman" w:eastAsia="Times New Roman" w:hAnsi="Times New Roman" w:cs="Times New Roman"/>
                <w:lang w:eastAsia="ru-RU"/>
              </w:rPr>
              <w:t>).</w:t>
            </w:r>
          </w:p>
        </w:tc>
        <w:sdt>
          <w:sdtPr>
            <w:rPr>
              <w:rFonts w:ascii="Times New Roman" w:eastAsia="Times New Roman" w:hAnsi="Times New Roman" w:cs="Times New Roman"/>
              <w:bCs/>
              <w:lang w:eastAsia="ru-RU"/>
            </w:rPr>
            <w:id w:val="1246605355"/>
            <w:lock w:val="sdtLocked"/>
            <w15:color w:val="FF00FF"/>
            <w14:checkbox>
              <w14:checked w14:val="0"/>
              <w14:checkedState w14:val="2612" w14:font="MS Gothic"/>
              <w14:uncheckedState w14:val="2610" w14:font="MS Gothic"/>
            </w14:checkbox>
          </w:sdtPr>
          <w:sdtEndPr/>
          <w:sdtContent>
            <w:tc>
              <w:tcPr>
                <w:tcW w:w="787" w:type="pct"/>
                <w:vAlign w:val="center"/>
              </w:tcPr>
              <w:p w14:paraId="4DFFEA44" w14:textId="1AD64C50" w:rsidR="00D701F6" w:rsidRPr="00F25FA8" w:rsidRDefault="00D701F6" w:rsidP="00036527">
                <w:pPr>
                  <w:widowControl w:val="0"/>
                  <w:spacing w:after="0" w:line="240" w:lineRule="auto"/>
                  <w:jc w:val="center"/>
                  <w:rPr>
                    <w:rFonts w:ascii="Times New Roman" w:eastAsia="Times New Roman" w:hAnsi="Times New Roman" w:cs="Times New Roman"/>
                    <w:lang w:eastAsia="ru-RU"/>
                  </w:rPr>
                </w:pPr>
                <w:r w:rsidRPr="00F25FA8">
                  <w:rPr>
                    <w:rFonts w:ascii="Segoe UI Symbol" w:eastAsia="MS Gothic" w:hAnsi="Segoe UI Symbol" w:cs="Segoe UI Symbol"/>
                    <w:bCs/>
                    <w:lang w:eastAsia="ru-RU"/>
                  </w:rPr>
                  <w:t>☐</w:t>
                </w:r>
              </w:p>
            </w:tc>
          </w:sdtContent>
        </w:sdt>
      </w:tr>
      <w:tr w:rsidR="00CD6D09" w:rsidRPr="00F25FA8" w14:paraId="137C11AE" w14:textId="77777777" w:rsidTr="007F05D7">
        <w:trPr>
          <w:trHeight w:val="556"/>
        </w:trPr>
        <w:tc>
          <w:tcPr>
            <w:tcW w:w="1864" w:type="pct"/>
            <w:gridSpan w:val="3"/>
            <w:vMerge/>
            <w:vAlign w:val="center"/>
          </w:tcPr>
          <w:p w14:paraId="218AD48B" w14:textId="77777777" w:rsidR="00CD6D09" w:rsidRPr="00F25FA8" w:rsidRDefault="00CD6D09" w:rsidP="00036527">
            <w:pPr>
              <w:widowControl w:val="0"/>
              <w:spacing w:after="0" w:line="240" w:lineRule="auto"/>
              <w:jc w:val="center"/>
              <w:rPr>
                <w:rFonts w:ascii="Times New Roman" w:hAnsi="Times New Roman" w:cs="Times New Roman"/>
                <w:b/>
              </w:rPr>
            </w:pPr>
          </w:p>
        </w:tc>
        <w:tc>
          <w:tcPr>
            <w:tcW w:w="2349" w:type="pct"/>
            <w:gridSpan w:val="3"/>
            <w:vAlign w:val="center"/>
          </w:tcPr>
          <w:p w14:paraId="36C3BDA1" w14:textId="77707B1C" w:rsidR="00D701F6" w:rsidRPr="00F25FA8" w:rsidRDefault="00D701F6" w:rsidP="00D701F6">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Для программного обеспечения:</w:t>
            </w:r>
          </w:p>
          <w:p w14:paraId="0E4E8775" w14:textId="26E6775A" w:rsidR="00D701F6" w:rsidRPr="00F25FA8" w:rsidRDefault="00D701F6" w:rsidP="00D701F6">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w:t>
            </w:r>
            <w:r w:rsidR="00034203" w:rsidRPr="00F25FA8">
              <w:rPr>
                <w:rFonts w:ascii="Times New Roman" w:eastAsia="Times New Roman" w:hAnsi="Times New Roman" w:cs="Times New Roman"/>
                <w:lang w:eastAsia="ru-RU"/>
              </w:rPr>
              <w:t>№</w:t>
            </w:r>
            <w:r w:rsidRPr="00F25FA8">
              <w:rPr>
                <w:rFonts w:ascii="Times New Roman" w:eastAsia="Times New Roman" w:hAnsi="Times New Roman" w:cs="Times New Roman"/>
                <w:lang w:eastAsia="ru-RU"/>
              </w:rP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РФ № 1875)</w:t>
            </w:r>
          </w:p>
          <w:p w14:paraId="75AF4F4B" w14:textId="559E4DF1" w:rsidR="00D701F6" w:rsidRPr="00F25FA8" w:rsidRDefault="00D701F6" w:rsidP="00D701F6">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1) для подтверждения происхождения программного обеспечения, указанного в позиции 146 приложения </w:t>
            </w:r>
            <w:r w:rsidR="00034203" w:rsidRPr="00F25FA8">
              <w:rPr>
                <w:rFonts w:ascii="Times New Roman" w:eastAsia="Times New Roman" w:hAnsi="Times New Roman" w:cs="Times New Roman"/>
                <w:lang w:eastAsia="ru-RU"/>
              </w:rPr>
              <w:t>№</w:t>
            </w:r>
            <w:r w:rsidRPr="00F25FA8">
              <w:rPr>
                <w:rFonts w:ascii="Times New Roman" w:eastAsia="Times New Roman" w:hAnsi="Times New Roman" w:cs="Times New Roman"/>
                <w:lang w:eastAsia="ru-RU"/>
              </w:rPr>
              <w:t xml:space="preserve"> 1 к ПП РФ № 1875, из Российской Федерации и его соответствия требованиям,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6181EE80" w14:textId="6087C1A0" w:rsidR="00D701F6" w:rsidRPr="00F25FA8" w:rsidRDefault="00D701F6" w:rsidP="00D701F6">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2) для подтверждения происхождения программного обеспечения, указанного в </w:t>
            </w:r>
            <w:r w:rsidR="00D46354" w:rsidRPr="00F25FA8">
              <w:rPr>
                <w:rFonts w:ascii="Times New Roman" w:eastAsia="Times New Roman" w:hAnsi="Times New Roman" w:cs="Times New Roman"/>
                <w:lang w:eastAsia="ru-RU"/>
              </w:rPr>
              <w:t xml:space="preserve"> </w:t>
            </w:r>
            <w:r w:rsidRPr="00F25FA8">
              <w:rPr>
                <w:rFonts w:ascii="Times New Roman" w:eastAsia="Times New Roman" w:hAnsi="Times New Roman" w:cs="Times New Roman"/>
                <w:lang w:eastAsia="ru-RU"/>
              </w:rPr>
              <w:t xml:space="preserve">позиции 146 приложения </w:t>
            </w:r>
            <w:r w:rsidR="00034203" w:rsidRPr="00F25FA8">
              <w:rPr>
                <w:rFonts w:ascii="Times New Roman" w:eastAsia="Times New Roman" w:hAnsi="Times New Roman" w:cs="Times New Roman"/>
                <w:lang w:eastAsia="ru-RU"/>
              </w:rPr>
              <w:t>№</w:t>
            </w:r>
            <w:r w:rsidRPr="00F25FA8">
              <w:rPr>
                <w:rFonts w:ascii="Times New Roman" w:eastAsia="Times New Roman" w:hAnsi="Times New Roman" w:cs="Times New Roman"/>
                <w:lang w:eastAsia="ru-RU"/>
              </w:rPr>
              <w:t xml:space="preserve"> 1 к ПП РФ № 1875,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6BE49899" w14:textId="77777777" w:rsidR="00D701F6" w:rsidRPr="00F25FA8" w:rsidRDefault="00D701F6" w:rsidP="00D701F6">
            <w:pPr>
              <w:widowControl w:val="0"/>
              <w:spacing w:after="0" w:line="240" w:lineRule="auto"/>
              <w:ind w:firstLine="308"/>
              <w:jc w:val="both"/>
              <w:rPr>
                <w:rFonts w:ascii="Times New Roman" w:eastAsia="Times New Roman" w:hAnsi="Times New Roman" w:cs="Times New Roman"/>
                <w:lang w:eastAsia="ru-RU"/>
              </w:rPr>
            </w:pPr>
          </w:p>
          <w:p w14:paraId="66088F31" w14:textId="5F6F2443" w:rsidR="00CD6D09" w:rsidRPr="00F25FA8" w:rsidRDefault="00D701F6" w:rsidP="00D701F6">
            <w:pPr>
              <w:widowControl w:val="0"/>
              <w:spacing w:after="0" w:line="240" w:lineRule="auto"/>
              <w:ind w:firstLine="308"/>
              <w:jc w:val="both"/>
              <w:rPr>
                <w:rFonts w:ascii="Times New Roman" w:eastAsia="Times New Roman" w:hAnsi="Times New Roman" w:cs="Times New Roman"/>
                <w:i/>
                <w:iCs/>
                <w:lang w:eastAsia="ru-RU"/>
              </w:rPr>
            </w:pPr>
            <w:r w:rsidRPr="00F25FA8">
              <w:rPr>
                <w:rFonts w:ascii="Times New Roman" w:eastAsia="Times New Roman" w:hAnsi="Times New Roman" w:cs="Times New Roman"/>
                <w:i/>
                <w:iCs/>
                <w:lang w:eastAsia="ru-RU"/>
              </w:rPr>
              <w:t xml:space="preserve">В соответствии с подпунктом «х» пункта 4 ПП РФ № 1875 при осуществлении в соответствии с Федеральным законом № 223-ФЗ закупки программного обеспечения (далее – ПО), указанного в позиции 146 приложения </w:t>
            </w:r>
            <w:r w:rsidR="00034203" w:rsidRPr="00F25FA8">
              <w:rPr>
                <w:rFonts w:ascii="Times New Roman" w:eastAsia="Times New Roman" w:hAnsi="Times New Roman" w:cs="Times New Roman"/>
                <w:i/>
                <w:iCs/>
                <w:lang w:eastAsia="ru-RU"/>
              </w:rPr>
              <w:t>№</w:t>
            </w:r>
            <w:r w:rsidRPr="00F25FA8">
              <w:rPr>
                <w:rFonts w:ascii="Times New Roman" w:eastAsia="Times New Roman" w:hAnsi="Times New Roman" w:cs="Times New Roman"/>
                <w:i/>
                <w:iCs/>
                <w:lang w:eastAsia="ru-RU"/>
              </w:rPr>
              <w:t xml:space="preserve"> 1 к ПП РФ № 1875, заявка на участие в закупке, в которой содержится предложение ПО, реестровая запись о котором в реестре российского ПО или реестре евразийского ПО не содержит информацию о соответствии предлагаемого ПО требованиям к доверенному ПО, приравнивается к заявке на участие в </w:t>
            </w:r>
            <w:r w:rsidRPr="00F25FA8">
              <w:rPr>
                <w:rFonts w:ascii="Times New Roman" w:eastAsia="Times New Roman" w:hAnsi="Times New Roman" w:cs="Times New Roman"/>
                <w:i/>
                <w:iCs/>
                <w:lang w:eastAsia="ru-RU"/>
              </w:rPr>
              <w:lastRenderedPageBreak/>
              <w:t>закупке, в которой содержится предложение ПО,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 223-ФЗ соответственно требованиям и содержащая предложение о ПО, реестровая запись о котором в реестре российского ПО или реестре евразийского ПО содержит информацию о соответствии предлагаемого ПО требованиям к доверенному ПО.</w:t>
            </w:r>
          </w:p>
        </w:tc>
        <w:sdt>
          <w:sdtPr>
            <w:rPr>
              <w:rFonts w:ascii="Times New Roman" w:eastAsia="Times New Roman" w:hAnsi="Times New Roman" w:cs="Times New Roman"/>
              <w:bCs/>
              <w:lang w:eastAsia="ru-RU"/>
            </w:rPr>
            <w:id w:val="-1847852686"/>
            <w:lock w:val="sdtLocked"/>
            <w15:color w:val="FF00FF"/>
            <w14:checkbox>
              <w14:checked w14:val="0"/>
              <w14:checkedState w14:val="2612" w14:font="MS Gothic"/>
              <w14:uncheckedState w14:val="2610" w14:font="MS Gothic"/>
            </w14:checkbox>
          </w:sdtPr>
          <w:sdtEndPr/>
          <w:sdtContent>
            <w:tc>
              <w:tcPr>
                <w:tcW w:w="787" w:type="pct"/>
                <w:vAlign w:val="center"/>
              </w:tcPr>
              <w:p w14:paraId="716A3B91" w14:textId="425B9BB6" w:rsidR="00CD6D09" w:rsidRPr="00F25FA8" w:rsidRDefault="00D701F6" w:rsidP="00036527">
                <w:pPr>
                  <w:widowControl w:val="0"/>
                  <w:spacing w:after="0" w:line="240" w:lineRule="auto"/>
                  <w:jc w:val="center"/>
                  <w:rPr>
                    <w:rFonts w:ascii="Times New Roman" w:eastAsia="Times New Roman" w:hAnsi="Times New Roman" w:cs="Times New Roman"/>
                    <w:lang w:eastAsia="ru-RU"/>
                  </w:rPr>
                </w:pPr>
                <w:r w:rsidRPr="00F25FA8">
                  <w:rPr>
                    <w:rFonts w:ascii="Segoe UI Symbol" w:eastAsia="MS Gothic" w:hAnsi="Segoe UI Symbol" w:cs="Segoe UI Symbol"/>
                    <w:bCs/>
                    <w:lang w:eastAsia="ru-RU"/>
                  </w:rPr>
                  <w:t>☐</w:t>
                </w:r>
              </w:p>
            </w:tc>
          </w:sdtContent>
        </w:sdt>
      </w:tr>
      <w:tr w:rsidR="00D701F6" w:rsidRPr="00F25FA8" w14:paraId="48DA5D29" w14:textId="77777777" w:rsidTr="007F05D7">
        <w:tc>
          <w:tcPr>
            <w:tcW w:w="1864" w:type="pct"/>
            <w:gridSpan w:val="3"/>
            <w:vAlign w:val="center"/>
          </w:tcPr>
          <w:p w14:paraId="2281344B" w14:textId="057F0C12" w:rsidR="00D701F6" w:rsidRPr="00F25FA8" w:rsidRDefault="00D701F6" w:rsidP="00D701F6">
            <w:pPr>
              <w:widowControl w:val="0"/>
              <w:spacing w:after="0" w:line="240" w:lineRule="auto"/>
              <w:ind w:firstLine="308"/>
              <w:jc w:val="both"/>
              <w:rPr>
                <w:rFonts w:ascii="Times New Roman" w:eastAsia="Times New Roman" w:hAnsi="Times New Roman" w:cs="Times New Roman"/>
                <w:lang w:eastAsia="ru-RU"/>
              </w:rPr>
            </w:pPr>
            <w:r w:rsidRPr="00F25FA8">
              <w:rPr>
                <w:rFonts w:ascii="Times New Roman" w:eastAsia="Times New Roman" w:hAnsi="Times New Roman" w:cs="Times New Roman"/>
                <w:b/>
                <w:bCs/>
                <w:lang w:eastAsia="ru-RU"/>
              </w:rPr>
              <w:t>Преимущество</w:t>
            </w:r>
            <w:r w:rsidRPr="00F25FA8">
              <w:rPr>
                <w:rFonts w:ascii="Times New Roman" w:eastAsia="Times New Roman" w:hAnsi="Times New Roman" w:cs="Times New Roman"/>
                <w:lang w:eastAsia="ru-RU"/>
              </w:rP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w:t>
            </w:r>
            <w:r w:rsidR="00880BFF" w:rsidRPr="00F25FA8">
              <w:rPr>
                <w:rFonts w:ascii="Times New Roman" w:eastAsia="Times New Roman" w:hAnsi="Times New Roman" w:cs="Times New Roman"/>
                <w:lang w:eastAsia="ru-RU"/>
              </w:rPr>
              <w:t>ПП РФ № 1875</w:t>
            </w:r>
            <w:r w:rsidRPr="00F25FA8">
              <w:rPr>
                <w:rFonts w:ascii="Times New Roman" w:eastAsia="Times New Roman" w:hAnsi="Times New Roman" w:cs="Times New Roman"/>
                <w:lang w:eastAsia="ru-RU"/>
              </w:rPr>
              <w:t>.</w:t>
            </w:r>
          </w:p>
        </w:tc>
        <w:tc>
          <w:tcPr>
            <w:tcW w:w="2349" w:type="pct"/>
            <w:gridSpan w:val="3"/>
            <w:vAlign w:val="center"/>
          </w:tcPr>
          <w:p w14:paraId="68F6A4DA" w14:textId="4EB29FED" w:rsidR="00D701F6" w:rsidRPr="00F25FA8" w:rsidRDefault="00240320" w:rsidP="00D701F6">
            <w:pPr>
              <w:widowControl w:val="0"/>
              <w:spacing w:after="0" w:line="240" w:lineRule="auto"/>
              <w:ind w:firstLine="345"/>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Участник </w:t>
            </w:r>
            <w:r w:rsidR="00D701F6" w:rsidRPr="00F25FA8">
              <w:rPr>
                <w:rFonts w:ascii="Times New Roman" w:eastAsia="Times New Roman" w:hAnsi="Times New Roman" w:cs="Times New Roman"/>
                <w:lang w:eastAsia="ru-RU"/>
              </w:rPr>
              <w:t xml:space="preserve">подтверждает страну происхождения товара, в соответствии с ПП РФ №1875: </w:t>
            </w:r>
          </w:p>
          <w:p w14:paraId="66ADC172" w14:textId="591F2579" w:rsidR="00D701F6" w:rsidRPr="00F25FA8" w:rsidRDefault="00D701F6" w:rsidP="00D701F6">
            <w:pPr>
              <w:widowControl w:val="0"/>
              <w:spacing w:after="0" w:line="240" w:lineRule="auto"/>
              <w:ind w:firstLine="345"/>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sdt>
          <w:sdtPr>
            <w:rPr>
              <w:rFonts w:ascii="Times New Roman" w:eastAsia="Times New Roman" w:hAnsi="Times New Roman" w:cs="Times New Roman"/>
              <w:bCs/>
              <w:lang w:eastAsia="ru-RU"/>
            </w:rPr>
            <w:id w:val="1415129619"/>
            <w:lock w:val="sdtLocked"/>
            <w15:color w:val="FF00FF"/>
            <w14:checkbox>
              <w14:checked w14:val="0"/>
              <w14:checkedState w14:val="2612" w14:font="MS Gothic"/>
              <w14:uncheckedState w14:val="2610" w14:font="MS Gothic"/>
            </w14:checkbox>
          </w:sdtPr>
          <w:sdtEndPr/>
          <w:sdtContent>
            <w:tc>
              <w:tcPr>
                <w:tcW w:w="787" w:type="pct"/>
                <w:vAlign w:val="center"/>
              </w:tcPr>
              <w:p w14:paraId="51BFDEFC" w14:textId="6113D056" w:rsidR="00D701F6" w:rsidRPr="00F25FA8" w:rsidRDefault="00D701F6" w:rsidP="00036527">
                <w:pPr>
                  <w:widowControl w:val="0"/>
                  <w:spacing w:after="0" w:line="240" w:lineRule="auto"/>
                  <w:jc w:val="center"/>
                  <w:rPr>
                    <w:rFonts w:ascii="Times New Roman" w:eastAsia="Times New Roman" w:hAnsi="Times New Roman" w:cs="Times New Roman"/>
                    <w:lang w:eastAsia="ru-RU"/>
                  </w:rPr>
                </w:pPr>
                <w:r w:rsidRPr="00F25FA8">
                  <w:rPr>
                    <w:rFonts w:ascii="Segoe UI Symbol" w:eastAsia="MS Gothic" w:hAnsi="Segoe UI Symbol" w:cs="Segoe UI Symbol"/>
                    <w:bCs/>
                    <w:lang w:eastAsia="ru-RU"/>
                  </w:rPr>
                  <w:t>☐</w:t>
                </w:r>
              </w:p>
            </w:tc>
          </w:sdtContent>
        </w:sdt>
      </w:tr>
    </w:tbl>
    <w:p w14:paraId="09B9332B" w14:textId="77777777" w:rsidR="004C4424" w:rsidRPr="00F25FA8" w:rsidRDefault="004C4424" w:rsidP="004C4424">
      <w:pPr>
        <w:widowControl w:val="0"/>
        <w:spacing w:after="0" w:line="240" w:lineRule="auto"/>
        <w:ind w:firstLine="567"/>
        <w:jc w:val="both"/>
        <w:rPr>
          <w:rFonts w:ascii="Times New Roman" w:eastAsia="Times New Roman" w:hAnsi="Times New Roman" w:cs="Times New Roman"/>
          <w:iCs/>
          <w:lang w:eastAsia="ru-RU"/>
        </w:rPr>
      </w:pPr>
    </w:p>
    <w:p w14:paraId="709C91DD" w14:textId="578E35EE" w:rsidR="008A4E9C" w:rsidRPr="00F25FA8" w:rsidRDefault="004C4424" w:rsidP="004C4424">
      <w:pPr>
        <w:pStyle w:val="30"/>
        <w:keepNext w:val="0"/>
        <w:widowControl w:val="0"/>
        <w:spacing w:before="0" w:after="0"/>
        <w:jc w:val="center"/>
        <w:rPr>
          <w:rFonts w:ascii="Times New Roman" w:hAnsi="Times New Roman"/>
          <w:b w:val="0"/>
          <w:iCs/>
          <w:sz w:val="22"/>
          <w:szCs w:val="22"/>
          <w:lang w:eastAsia="ru-RU"/>
        </w:rPr>
      </w:pPr>
      <w:bookmarkStart w:id="6" w:name="_Toc228864453"/>
      <w:r w:rsidRPr="00F25FA8">
        <w:rPr>
          <w:rFonts w:ascii="Times New Roman" w:hAnsi="Times New Roman"/>
          <w:sz w:val="22"/>
          <w:szCs w:val="22"/>
          <w:lang w:eastAsia="ru-RU"/>
        </w:rPr>
        <w:t>6</w:t>
      </w:r>
      <w:r w:rsidR="00B34622" w:rsidRPr="00F25FA8">
        <w:rPr>
          <w:rFonts w:ascii="Times New Roman" w:hAnsi="Times New Roman"/>
          <w:sz w:val="22"/>
          <w:szCs w:val="22"/>
          <w:lang w:eastAsia="ru-RU"/>
        </w:rPr>
        <w:t xml:space="preserve">. </w:t>
      </w:r>
      <w:r w:rsidR="00E94C78" w:rsidRPr="00F25FA8">
        <w:rPr>
          <w:rFonts w:ascii="Times New Roman" w:hAnsi="Times New Roman"/>
          <w:sz w:val="22"/>
          <w:szCs w:val="22"/>
          <w:lang w:eastAsia="ru-RU"/>
        </w:rPr>
        <w:t>ОБЕСПЕЧЕНИЕ ЗАЯВКИ НА УЧАСТИЕ В ЗАКУПКЕ, ИСПОЛНЕНИЯ ДОГОВОРА, ГАРАНТИЙНЫХ ОБЯЗАТЕЛЬСТВ</w:t>
      </w:r>
      <w:bookmarkEnd w:id="6"/>
    </w:p>
    <w:tbl>
      <w:tblPr>
        <w:tblStyle w:val="a5"/>
        <w:tblW w:w="5000" w:type="pct"/>
        <w:tblLook w:val="04A0" w:firstRow="1" w:lastRow="0" w:firstColumn="1" w:lastColumn="0" w:noHBand="0" w:noVBand="1"/>
      </w:tblPr>
      <w:tblGrid>
        <w:gridCol w:w="9855"/>
      </w:tblGrid>
      <w:tr w:rsidR="00D06B26" w:rsidRPr="00F25FA8" w14:paraId="2E3F0AFC" w14:textId="77777777" w:rsidTr="00022176">
        <w:tc>
          <w:tcPr>
            <w:tcW w:w="9855" w:type="dxa"/>
            <w:shd w:val="clear" w:color="auto" w:fill="C1C8D9"/>
            <w:vAlign w:val="center"/>
          </w:tcPr>
          <w:p w14:paraId="260F265A" w14:textId="5A93F290" w:rsidR="00D06B26" w:rsidRPr="00F25FA8" w:rsidRDefault="00D06B26" w:rsidP="00D06B26">
            <w:pPr>
              <w:widowControl w:val="0"/>
              <w:ind w:firstLine="591"/>
              <w:jc w:val="both"/>
              <w:rPr>
                <w:rFonts w:ascii="Times New Roman" w:eastAsia="Times New Roman" w:hAnsi="Times New Roman"/>
                <w:bCs/>
                <w:sz w:val="22"/>
                <w:szCs w:val="22"/>
              </w:rPr>
            </w:pPr>
            <w:r w:rsidRPr="00F25FA8">
              <w:rPr>
                <w:rFonts w:ascii="Times New Roman" w:eastAsia="Times New Roman" w:hAnsi="Times New Roman"/>
                <w:b/>
                <w:bCs/>
                <w:iCs/>
                <w:sz w:val="22"/>
                <w:szCs w:val="22"/>
              </w:rPr>
              <w:t xml:space="preserve">6.1. Размер </w:t>
            </w:r>
            <w:bookmarkStart w:id="7" w:name="OLE_LINK4"/>
            <w:r w:rsidRPr="00F25FA8">
              <w:rPr>
                <w:rFonts w:ascii="Times New Roman" w:eastAsia="Times New Roman" w:hAnsi="Times New Roman"/>
                <w:b/>
                <w:bCs/>
                <w:iCs/>
                <w:sz w:val="22"/>
                <w:szCs w:val="22"/>
              </w:rPr>
              <w:t>обеспечения заявки на участие в закупке</w:t>
            </w:r>
            <w:bookmarkEnd w:id="7"/>
            <w:r w:rsidRPr="00F25FA8">
              <w:rPr>
                <w:rStyle w:val="aff0"/>
                <w:rFonts w:ascii="Times New Roman" w:eastAsia="Times New Roman" w:hAnsi="Times New Roman"/>
                <w:b/>
                <w:bCs/>
                <w:iCs/>
                <w:sz w:val="22"/>
                <w:szCs w:val="22"/>
              </w:rPr>
              <w:footnoteReference w:id="3"/>
            </w:r>
            <w:r w:rsidRPr="00F25FA8">
              <w:rPr>
                <w:rFonts w:ascii="Times New Roman" w:eastAsia="Times New Roman" w:hAnsi="Times New Roman"/>
                <w:b/>
                <w:bCs/>
                <w:iCs/>
                <w:sz w:val="22"/>
                <w:szCs w:val="22"/>
              </w:rPr>
              <w:t>:</w:t>
            </w:r>
          </w:p>
        </w:tc>
      </w:tr>
      <w:tr w:rsidR="00D06B26" w:rsidRPr="00F25FA8" w14:paraId="6C90B3F4" w14:textId="77777777" w:rsidTr="00D06B26">
        <w:tc>
          <w:tcPr>
            <w:tcW w:w="9855" w:type="dxa"/>
            <w:vAlign w:val="center"/>
          </w:tcPr>
          <w:p w14:paraId="0FB34CA9" w14:textId="5C7ED719" w:rsidR="00D06B26" w:rsidRPr="00F25FA8" w:rsidRDefault="005B78C1"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F25FA8" w14:paraId="79236C71" w14:textId="77777777" w:rsidTr="004F0313">
        <w:tc>
          <w:tcPr>
            <w:tcW w:w="9855" w:type="dxa"/>
            <w:shd w:val="clear" w:color="auto" w:fill="C1C8D9"/>
            <w:vAlign w:val="center"/>
          </w:tcPr>
          <w:p w14:paraId="2238D3D6" w14:textId="7B868539" w:rsidR="00D06B26" w:rsidRPr="00F25FA8" w:rsidRDefault="00D06B26" w:rsidP="00D06B26">
            <w:pPr>
              <w:widowControl w:val="0"/>
              <w:ind w:firstLine="591"/>
              <w:jc w:val="both"/>
              <w:rPr>
                <w:rFonts w:ascii="Times New Roman" w:eastAsia="Times New Roman" w:hAnsi="Times New Roman"/>
                <w:bCs/>
                <w:sz w:val="22"/>
                <w:szCs w:val="22"/>
                <w:highlight w:val="yellow"/>
              </w:rPr>
            </w:pPr>
            <w:r w:rsidRPr="00F25FA8">
              <w:rPr>
                <w:rFonts w:ascii="Times New Roman" w:eastAsia="Times New Roman" w:hAnsi="Times New Roman"/>
                <w:b/>
                <w:bCs/>
                <w:iCs/>
                <w:sz w:val="22"/>
                <w:szCs w:val="22"/>
              </w:rPr>
              <w:t>6.2. Требования к обеспечению заявки на участие в закупке:</w:t>
            </w:r>
          </w:p>
        </w:tc>
      </w:tr>
      <w:tr w:rsidR="00D06B26" w:rsidRPr="00F25FA8" w14:paraId="6B1DA3D1" w14:textId="77777777" w:rsidTr="00D06B26">
        <w:tc>
          <w:tcPr>
            <w:tcW w:w="9855" w:type="dxa"/>
            <w:vAlign w:val="center"/>
          </w:tcPr>
          <w:p w14:paraId="1608CFEE" w14:textId="2672BC7A" w:rsidR="00D06B26" w:rsidRPr="005B78C1" w:rsidRDefault="005B78C1" w:rsidP="00D06B26">
            <w:pPr>
              <w:widowControl w:val="0"/>
              <w:ind w:firstLine="591"/>
              <w:jc w:val="both"/>
              <w:rPr>
                <w:rFonts w:ascii="Times New Roman" w:eastAsia="Times New Roman" w:hAnsi="Times New Roman"/>
                <w:iCs/>
                <w:sz w:val="22"/>
                <w:szCs w:val="22"/>
              </w:rPr>
            </w:pPr>
            <w:r w:rsidRPr="005B78C1">
              <w:rPr>
                <w:rFonts w:ascii="Times New Roman" w:eastAsia="Times New Roman" w:hAnsi="Times New Roman"/>
                <w:bCs/>
                <w:sz w:val="22"/>
                <w:szCs w:val="22"/>
              </w:rPr>
              <w:t>—</w:t>
            </w:r>
          </w:p>
        </w:tc>
      </w:tr>
      <w:tr w:rsidR="00D06B26" w:rsidRPr="00F25FA8" w14:paraId="315FB3C9" w14:textId="77777777" w:rsidTr="00E341C9">
        <w:tc>
          <w:tcPr>
            <w:tcW w:w="9855" w:type="dxa"/>
            <w:shd w:val="clear" w:color="auto" w:fill="C1C8D9"/>
            <w:vAlign w:val="center"/>
          </w:tcPr>
          <w:p w14:paraId="0908CAFB" w14:textId="0232A820" w:rsidR="00D06B26" w:rsidRPr="00F25FA8" w:rsidRDefault="00D06B26" w:rsidP="00D06B26">
            <w:pPr>
              <w:widowControl w:val="0"/>
              <w:ind w:firstLine="591"/>
              <w:jc w:val="both"/>
              <w:rPr>
                <w:rFonts w:ascii="Times New Roman" w:eastAsia="Times New Roman" w:hAnsi="Times New Roman"/>
                <w:bCs/>
                <w:sz w:val="22"/>
                <w:szCs w:val="22"/>
              </w:rPr>
            </w:pPr>
            <w:r w:rsidRPr="00F25FA8">
              <w:rPr>
                <w:rFonts w:ascii="Times New Roman" w:eastAsia="Times New Roman" w:hAnsi="Times New Roman"/>
                <w:b/>
                <w:bCs/>
                <w:iCs/>
                <w:sz w:val="22"/>
                <w:szCs w:val="22"/>
              </w:rPr>
              <w:t>6.3. Размер обеспечения исполнения договора:</w:t>
            </w:r>
          </w:p>
        </w:tc>
      </w:tr>
      <w:tr w:rsidR="00D06B26" w:rsidRPr="00F25FA8" w14:paraId="71ABE746" w14:textId="77777777" w:rsidTr="00D06B26">
        <w:tc>
          <w:tcPr>
            <w:tcW w:w="9855" w:type="dxa"/>
            <w:vAlign w:val="center"/>
          </w:tcPr>
          <w:p w14:paraId="7BF14333" w14:textId="7CDD8B0F" w:rsidR="00D06B26" w:rsidRPr="00F25FA8" w:rsidRDefault="005B78C1"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F25FA8" w14:paraId="65C97303" w14:textId="77777777" w:rsidTr="00DB49B0">
        <w:tc>
          <w:tcPr>
            <w:tcW w:w="9855" w:type="dxa"/>
            <w:shd w:val="clear" w:color="auto" w:fill="C1C8D9"/>
            <w:vAlign w:val="center"/>
          </w:tcPr>
          <w:p w14:paraId="687EDBF7" w14:textId="5EA44624" w:rsidR="00D06B26" w:rsidRPr="00F25FA8" w:rsidRDefault="00D06B26" w:rsidP="00D06B26">
            <w:pPr>
              <w:widowControl w:val="0"/>
              <w:ind w:firstLine="591"/>
              <w:jc w:val="both"/>
              <w:rPr>
                <w:rFonts w:ascii="Times New Roman" w:eastAsia="Times New Roman" w:hAnsi="Times New Roman"/>
                <w:bCs/>
                <w:sz w:val="22"/>
                <w:szCs w:val="22"/>
                <w:highlight w:val="yellow"/>
              </w:rPr>
            </w:pPr>
            <w:r w:rsidRPr="00F25FA8">
              <w:rPr>
                <w:rFonts w:ascii="Times New Roman" w:eastAsia="Times New Roman" w:hAnsi="Times New Roman"/>
                <w:b/>
                <w:bCs/>
                <w:iCs/>
                <w:sz w:val="22"/>
                <w:szCs w:val="22"/>
              </w:rPr>
              <w:t>6.4. Требования к обеспечению исполнения договора:</w:t>
            </w:r>
          </w:p>
        </w:tc>
      </w:tr>
      <w:tr w:rsidR="00D06B26" w:rsidRPr="00F25FA8" w14:paraId="60414DDF" w14:textId="77777777" w:rsidTr="00D06B26">
        <w:tc>
          <w:tcPr>
            <w:tcW w:w="9855" w:type="dxa"/>
            <w:vAlign w:val="center"/>
          </w:tcPr>
          <w:p w14:paraId="02826AA1" w14:textId="2F940897" w:rsidR="00D06B26" w:rsidRPr="00F25FA8" w:rsidRDefault="005B78C1" w:rsidP="00D06B26">
            <w:pPr>
              <w:widowControl w:val="0"/>
              <w:ind w:firstLine="591"/>
              <w:jc w:val="both"/>
              <w:rPr>
                <w:rFonts w:ascii="Times New Roman" w:eastAsia="Times New Roman" w:hAnsi="Times New Roman"/>
                <w:iCs/>
                <w:sz w:val="22"/>
                <w:szCs w:val="22"/>
                <w:highlight w:val="yellow"/>
              </w:rPr>
            </w:pPr>
            <w:r w:rsidRPr="005B78C1">
              <w:rPr>
                <w:rFonts w:ascii="Times New Roman" w:eastAsia="Times New Roman" w:hAnsi="Times New Roman"/>
                <w:bCs/>
                <w:sz w:val="22"/>
                <w:szCs w:val="22"/>
              </w:rPr>
              <w:t>—</w:t>
            </w:r>
          </w:p>
        </w:tc>
      </w:tr>
      <w:tr w:rsidR="00D06B26" w:rsidRPr="00F25FA8" w14:paraId="48360A48" w14:textId="77777777" w:rsidTr="008D16F1">
        <w:tc>
          <w:tcPr>
            <w:tcW w:w="9855" w:type="dxa"/>
            <w:shd w:val="clear" w:color="auto" w:fill="C1C8D9"/>
            <w:vAlign w:val="center"/>
          </w:tcPr>
          <w:p w14:paraId="08C35239" w14:textId="0AA2FB00" w:rsidR="00D06B26" w:rsidRPr="00F25FA8" w:rsidRDefault="00D06B26" w:rsidP="00D06B26">
            <w:pPr>
              <w:widowControl w:val="0"/>
              <w:ind w:firstLine="591"/>
              <w:jc w:val="both"/>
              <w:rPr>
                <w:rFonts w:ascii="Times New Roman" w:eastAsia="Times New Roman" w:hAnsi="Times New Roman"/>
                <w:bCs/>
                <w:sz w:val="22"/>
                <w:szCs w:val="22"/>
              </w:rPr>
            </w:pPr>
            <w:r w:rsidRPr="00F25FA8">
              <w:rPr>
                <w:rFonts w:ascii="Times New Roman" w:eastAsia="Times New Roman" w:hAnsi="Times New Roman"/>
                <w:b/>
                <w:bCs/>
                <w:iCs/>
                <w:sz w:val="22"/>
                <w:szCs w:val="22"/>
              </w:rPr>
              <w:t>6.5. Размер обеспечения гарантийных обязательств:</w:t>
            </w:r>
          </w:p>
        </w:tc>
      </w:tr>
      <w:tr w:rsidR="00D06B26" w:rsidRPr="00F25FA8" w14:paraId="5437FEEE" w14:textId="77777777" w:rsidTr="00D06B26">
        <w:tc>
          <w:tcPr>
            <w:tcW w:w="9855" w:type="dxa"/>
            <w:vAlign w:val="center"/>
          </w:tcPr>
          <w:p w14:paraId="507283D2" w14:textId="465729FE" w:rsidR="00D06B26" w:rsidRPr="00F25FA8" w:rsidRDefault="005B78C1" w:rsidP="00D06B26">
            <w:pPr>
              <w:widowControl w:val="0"/>
              <w:ind w:firstLine="591"/>
              <w:jc w:val="both"/>
              <w:rPr>
                <w:rFonts w:ascii="Times New Roman" w:eastAsia="Times New Roman" w:hAnsi="Times New Roman"/>
                <w:iCs/>
                <w:sz w:val="22"/>
                <w:szCs w:val="22"/>
                <w:highlight w:val="yellow"/>
              </w:rPr>
            </w:pPr>
            <w:r>
              <w:rPr>
                <w:rFonts w:ascii="Times New Roman" w:eastAsia="Times New Roman" w:hAnsi="Times New Roman"/>
                <w:bCs/>
                <w:sz w:val="22"/>
                <w:szCs w:val="22"/>
              </w:rPr>
              <w:t>Не установлено</w:t>
            </w:r>
          </w:p>
        </w:tc>
      </w:tr>
      <w:tr w:rsidR="00D06B26" w:rsidRPr="00F25FA8" w14:paraId="290DB1E4" w14:textId="77777777" w:rsidTr="009666C7">
        <w:tc>
          <w:tcPr>
            <w:tcW w:w="9855" w:type="dxa"/>
            <w:shd w:val="clear" w:color="auto" w:fill="C1C8D9"/>
            <w:vAlign w:val="center"/>
          </w:tcPr>
          <w:p w14:paraId="6CEBB1B7" w14:textId="4B691927" w:rsidR="00D06B26" w:rsidRPr="00F25FA8" w:rsidRDefault="00D06B26" w:rsidP="00D06B26">
            <w:pPr>
              <w:widowControl w:val="0"/>
              <w:ind w:firstLine="591"/>
              <w:jc w:val="both"/>
              <w:rPr>
                <w:rFonts w:ascii="Times New Roman" w:eastAsia="Times New Roman" w:hAnsi="Times New Roman"/>
                <w:bCs/>
                <w:sz w:val="22"/>
                <w:szCs w:val="22"/>
                <w:highlight w:val="yellow"/>
              </w:rPr>
            </w:pPr>
            <w:r w:rsidRPr="00F25FA8">
              <w:rPr>
                <w:rFonts w:ascii="Times New Roman" w:eastAsia="Times New Roman" w:hAnsi="Times New Roman"/>
                <w:b/>
                <w:bCs/>
                <w:iCs/>
                <w:sz w:val="22"/>
                <w:szCs w:val="22"/>
              </w:rPr>
              <w:t>6.6. Требования к обеспечению гарантийных обязательств:</w:t>
            </w:r>
          </w:p>
        </w:tc>
      </w:tr>
      <w:tr w:rsidR="00D06B26" w:rsidRPr="00F25FA8" w14:paraId="363AD105" w14:textId="77777777" w:rsidTr="00D06B26">
        <w:tc>
          <w:tcPr>
            <w:tcW w:w="9855" w:type="dxa"/>
            <w:vAlign w:val="center"/>
          </w:tcPr>
          <w:p w14:paraId="1B58BC41" w14:textId="45A4F3B5" w:rsidR="00D06B26" w:rsidRPr="00F25FA8" w:rsidRDefault="005B78C1" w:rsidP="00D06B26">
            <w:pPr>
              <w:widowControl w:val="0"/>
              <w:ind w:firstLine="591"/>
              <w:jc w:val="both"/>
              <w:rPr>
                <w:rFonts w:ascii="Times New Roman" w:eastAsia="Times New Roman" w:hAnsi="Times New Roman"/>
                <w:iCs/>
                <w:sz w:val="22"/>
                <w:szCs w:val="22"/>
              </w:rPr>
            </w:pPr>
            <w:r w:rsidRPr="005B78C1">
              <w:rPr>
                <w:rFonts w:ascii="Times New Roman" w:eastAsia="Times New Roman" w:hAnsi="Times New Roman"/>
                <w:bCs/>
                <w:sz w:val="22"/>
                <w:szCs w:val="22"/>
              </w:rPr>
              <w:t>—</w:t>
            </w:r>
          </w:p>
        </w:tc>
      </w:tr>
    </w:tbl>
    <w:p w14:paraId="5DF6EECF" w14:textId="77777777" w:rsidR="008A4E9C" w:rsidRPr="00F25FA8" w:rsidRDefault="008A4E9C" w:rsidP="00311D2D">
      <w:pPr>
        <w:widowControl w:val="0"/>
        <w:spacing w:after="0" w:line="240" w:lineRule="auto"/>
        <w:rPr>
          <w:rFonts w:ascii="Times New Roman" w:eastAsia="Times New Roman" w:hAnsi="Times New Roman" w:cs="Times New Roman"/>
          <w:b/>
          <w:iCs/>
          <w:lang w:eastAsia="ru-RU"/>
        </w:rPr>
      </w:pPr>
    </w:p>
    <w:p w14:paraId="717B1957" w14:textId="60079496" w:rsidR="008D2D62" w:rsidRPr="00F25FA8" w:rsidRDefault="0058530A" w:rsidP="00311D2D">
      <w:pPr>
        <w:pStyle w:val="30"/>
        <w:keepNext w:val="0"/>
        <w:widowControl w:val="0"/>
        <w:spacing w:before="0" w:after="0"/>
        <w:jc w:val="center"/>
        <w:rPr>
          <w:rFonts w:ascii="Times New Roman" w:hAnsi="Times New Roman"/>
          <w:sz w:val="22"/>
          <w:szCs w:val="22"/>
          <w:lang w:eastAsia="ru-RU"/>
        </w:rPr>
      </w:pPr>
      <w:bookmarkStart w:id="8" w:name="_Toc228864454"/>
      <w:r w:rsidRPr="00F25FA8">
        <w:rPr>
          <w:rFonts w:ascii="Times New Roman" w:hAnsi="Times New Roman"/>
          <w:sz w:val="22"/>
          <w:szCs w:val="22"/>
          <w:lang w:eastAsia="ru-RU"/>
        </w:rPr>
        <w:t>7</w:t>
      </w:r>
      <w:r w:rsidR="00F951DC" w:rsidRPr="00F25FA8">
        <w:rPr>
          <w:rFonts w:ascii="Times New Roman" w:hAnsi="Times New Roman"/>
          <w:sz w:val="22"/>
          <w:szCs w:val="22"/>
          <w:lang w:eastAsia="ru-RU"/>
        </w:rPr>
        <w:t>.</w:t>
      </w:r>
      <w:r w:rsidR="00B34622" w:rsidRPr="00F25FA8">
        <w:rPr>
          <w:rFonts w:ascii="Times New Roman" w:hAnsi="Times New Roman"/>
          <w:sz w:val="22"/>
          <w:szCs w:val="22"/>
          <w:lang w:eastAsia="ru-RU"/>
        </w:rPr>
        <w:t xml:space="preserve"> </w:t>
      </w:r>
      <w:r w:rsidR="00D91108" w:rsidRPr="00F25FA8">
        <w:rPr>
          <w:rFonts w:ascii="Times New Roman" w:hAnsi="Times New Roman"/>
          <w:sz w:val="22"/>
          <w:szCs w:val="22"/>
          <w:lang w:eastAsia="ru-RU"/>
        </w:rPr>
        <w:t xml:space="preserve">ИНФОРМАЦИЯ И СВЕДЕНИЯ </w:t>
      </w:r>
      <w:r w:rsidR="00905540" w:rsidRPr="00F25FA8">
        <w:rPr>
          <w:rFonts w:ascii="Times New Roman" w:hAnsi="Times New Roman"/>
          <w:sz w:val="22"/>
          <w:szCs w:val="22"/>
          <w:lang w:eastAsia="ru-RU"/>
        </w:rPr>
        <w:t xml:space="preserve">О ЗАКУПКЕ </w:t>
      </w:r>
      <w:r w:rsidR="00BF5CF1" w:rsidRPr="00F25FA8">
        <w:rPr>
          <w:rFonts w:ascii="Times New Roman" w:hAnsi="Times New Roman"/>
          <w:sz w:val="22"/>
          <w:szCs w:val="22"/>
          <w:lang w:eastAsia="ru-RU"/>
        </w:rPr>
        <w:t>В ЭЛЕКТРОННОЙ ФОРМЕ</w:t>
      </w:r>
      <w:bookmarkEnd w:id="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5"/>
      </w:tblGrid>
      <w:tr w:rsidR="00986523" w:rsidRPr="00F25FA8" w14:paraId="7C80F11A" w14:textId="77777777" w:rsidTr="00C121C8">
        <w:tc>
          <w:tcPr>
            <w:tcW w:w="9855" w:type="dxa"/>
            <w:shd w:val="clear" w:color="auto" w:fill="C1C8D9"/>
            <w:vAlign w:val="center"/>
          </w:tcPr>
          <w:p w14:paraId="3D36DB1E" w14:textId="0BB332B1"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eastAsia="Times New Roman" w:hAnsi="Times New Roman" w:cs="Times New Roman"/>
                <w:b/>
                <w:lang w:eastAsia="ru-RU"/>
              </w:rPr>
              <w:t>7.1. Предмет договора:</w:t>
            </w:r>
          </w:p>
        </w:tc>
      </w:tr>
      <w:tr w:rsidR="00986523" w:rsidRPr="00F25FA8" w14:paraId="3868A3DF" w14:textId="77777777" w:rsidTr="00986523">
        <w:tc>
          <w:tcPr>
            <w:tcW w:w="9855" w:type="dxa"/>
            <w:vAlign w:val="center"/>
          </w:tcPr>
          <w:p w14:paraId="376BAA14" w14:textId="4B0C342D" w:rsidR="00986523" w:rsidRPr="00F25FA8" w:rsidRDefault="005B78C1"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green"/>
                <w:lang w:eastAsia="ru-RU"/>
              </w:rPr>
            </w:pPr>
            <w:r w:rsidRPr="005B78C1">
              <w:rPr>
                <w:rFonts w:ascii="Times New Roman" w:eastAsia="Times New Roman" w:hAnsi="Times New Roman" w:cs="Times New Roman"/>
                <w:bCs/>
                <w:lang w:eastAsia="ru-RU"/>
              </w:rPr>
              <w:t>Оказание услуг по очистке территории, погрузке, вывозу и утилизации снега с территории ГБУК</w:t>
            </w:r>
            <w:r>
              <w:rPr>
                <w:rFonts w:ascii="Times New Roman" w:eastAsia="Times New Roman" w:hAnsi="Times New Roman" w:cs="Times New Roman"/>
                <w:bCs/>
                <w:lang w:eastAsia="ru-RU"/>
              </w:rPr>
              <w:t> </w:t>
            </w:r>
            <w:r w:rsidRPr="005B78C1">
              <w:rPr>
                <w:rFonts w:ascii="Times New Roman" w:eastAsia="Times New Roman" w:hAnsi="Times New Roman" w:cs="Times New Roman"/>
                <w:bCs/>
                <w:lang w:eastAsia="ru-RU"/>
              </w:rPr>
              <w:t>РБ ГКЗ «Башкортостан»</w:t>
            </w:r>
          </w:p>
        </w:tc>
      </w:tr>
      <w:tr w:rsidR="00986523" w:rsidRPr="00F25FA8" w14:paraId="3F3E99DE" w14:textId="77777777" w:rsidTr="009C5126">
        <w:tc>
          <w:tcPr>
            <w:tcW w:w="9855" w:type="dxa"/>
            <w:shd w:val="clear" w:color="auto" w:fill="C1C8D9"/>
            <w:vAlign w:val="center"/>
          </w:tcPr>
          <w:p w14:paraId="7341D2BD" w14:textId="371A6C22" w:rsidR="00986523" w:rsidRPr="00F25FA8" w:rsidRDefault="00986523" w:rsidP="00CD6D09">
            <w:pPr>
              <w:widowControl w:val="0"/>
              <w:tabs>
                <w:tab w:val="left" w:pos="1184"/>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t>7.2. Описание предмета договора. 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986523" w:rsidRPr="00F25FA8" w14:paraId="44853AEA" w14:textId="77777777" w:rsidTr="00986523">
        <w:tc>
          <w:tcPr>
            <w:tcW w:w="9855" w:type="dxa"/>
            <w:vAlign w:val="center"/>
          </w:tcPr>
          <w:p w14:paraId="34AA4B64" w14:textId="77777777"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468702DA" w14:textId="625BBAFC"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bCs/>
                <w:lang w:eastAsia="ru-RU"/>
              </w:rPr>
              <w:t xml:space="preserve">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w:t>
            </w:r>
            <w:r w:rsidRPr="00F25FA8">
              <w:rPr>
                <w:rFonts w:ascii="Times New Roman" w:eastAsia="Times New Roman" w:hAnsi="Times New Roman" w:cs="Times New Roman"/>
                <w:bCs/>
                <w:lang w:eastAsia="ru-RU"/>
              </w:rPr>
              <w:lastRenderedPageBreak/>
              <w:t>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986523" w:rsidRPr="00F25FA8" w14:paraId="3319233D" w14:textId="77777777" w:rsidTr="0092080B">
        <w:tc>
          <w:tcPr>
            <w:tcW w:w="9855" w:type="dxa"/>
            <w:shd w:val="clear" w:color="auto" w:fill="C1C8D9"/>
            <w:vAlign w:val="center"/>
          </w:tcPr>
          <w:p w14:paraId="29D3881A" w14:textId="74AC57B6"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lastRenderedPageBreak/>
              <w:t>7.3. Количество (объем) поставки товара, оказания услуг, выполнения работ:</w:t>
            </w:r>
          </w:p>
        </w:tc>
      </w:tr>
      <w:tr w:rsidR="00986523" w:rsidRPr="00F25FA8" w14:paraId="50CFA5CC" w14:textId="77777777" w:rsidTr="00986523">
        <w:tc>
          <w:tcPr>
            <w:tcW w:w="9855" w:type="dxa"/>
            <w:vAlign w:val="center"/>
          </w:tcPr>
          <w:p w14:paraId="190ADD11" w14:textId="5E73B59D"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F25FA8">
              <w:rPr>
                <w:rFonts w:ascii="Times New Roman" w:eastAsia="Times New Roman" w:hAnsi="Times New Roman" w:cs="Times New Roman"/>
                <w:bCs/>
                <w:lang w:eastAsia="ru-RU"/>
              </w:rPr>
              <w:t>В соответствии с описанием предмета договора (техническое задание) прилагается отдельным файлом</w:t>
            </w:r>
            <w:r w:rsidR="00F973EF" w:rsidRPr="00F25FA8">
              <w:rPr>
                <w:rFonts w:ascii="Times New Roman" w:eastAsia="Times New Roman" w:hAnsi="Times New Roman" w:cs="Times New Roman"/>
                <w:bCs/>
                <w:lang w:eastAsia="ru-RU"/>
              </w:rPr>
              <w:t>.</w:t>
            </w:r>
          </w:p>
        </w:tc>
      </w:tr>
      <w:tr w:rsidR="00986523" w:rsidRPr="00F25FA8" w14:paraId="554775D6" w14:textId="77777777" w:rsidTr="000B19DE">
        <w:tc>
          <w:tcPr>
            <w:tcW w:w="9855" w:type="dxa"/>
            <w:shd w:val="clear" w:color="auto" w:fill="C1C8D9"/>
            <w:vAlign w:val="center"/>
          </w:tcPr>
          <w:p w14:paraId="5B3D2F2B" w14:textId="26BCF43A"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t>7.4. Место, условия и сроки (периоды) поставки, оказания услуг, выполнения работ:</w:t>
            </w:r>
          </w:p>
        </w:tc>
      </w:tr>
      <w:tr w:rsidR="00986523" w:rsidRPr="00F25FA8" w14:paraId="486A0CA3" w14:textId="77777777" w:rsidTr="00986523">
        <w:tc>
          <w:tcPr>
            <w:tcW w:w="9855" w:type="dxa"/>
            <w:vAlign w:val="center"/>
          </w:tcPr>
          <w:p w14:paraId="61BDC637" w14:textId="180B2938"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F25FA8">
              <w:rPr>
                <w:rFonts w:ascii="Times New Roman" w:eastAsia="Times New Roman" w:hAnsi="Times New Roman" w:cs="Times New Roman"/>
                <w:bCs/>
                <w:lang w:eastAsia="ru-RU"/>
              </w:rPr>
              <w:t>В соответствии с описанием предмета договора (техническое задание) прилагается отдельным файлом, проектом договора (прилагается отдельным файлом)</w:t>
            </w:r>
            <w:r w:rsidR="00F973EF" w:rsidRPr="00F25FA8">
              <w:rPr>
                <w:rFonts w:ascii="Times New Roman" w:eastAsia="Times New Roman" w:hAnsi="Times New Roman" w:cs="Times New Roman"/>
                <w:bCs/>
                <w:lang w:eastAsia="ru-RU"/>
              </w:rPr>
              <w:t>.</w:t>
            </w:r>
          </w:p>
        </w:tc>
      </w:tr>
      <w:tr w:rsidR="00986523" w:rsidRPr="00F25FA8" w14:paraId="49F261C7" w14:textId="77777777" w:rsidTr="00C07C7A">
        <w:tc>
          <w:tcPr>
            <w:tcW w:w="9855" w:type="dxa"/>
            <w:shd w:val="clear" w:color="auto" w:fill="C1C8D9"/>
            <w:vAlign w:val="center"/>
          </w:tcPr>
          <w:p w14:paraId="0A2F0C2A" w14:textId="2B831E64"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bCs/>
                <w:lang w:eastAsia="ru-RU"/>
              </w:rPr>
              <w:t>7.5. Форма, сроки и порядок оплаты поставки, оказания услуг, выполнения работ:</w:t>
            </w:r>
          </w:p>
        </w:tc>
      </w:tr>
      <w:tr w:rsidR="00986523" w:rsidRPr="00F25FA8" w14:paraId="32C28A80" w14:textId="77777777" w:rsidTr="00986523">
        <w:tc>
          <w:tcPr>
            <w:tcW w:w="9855" w:type="dxa"/>
            <w:vAlign w:val="center"/>
          </w:tcPr>
          <w:p w14:paraId="0A8F33CA" w14:textId="7F39135F"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bCs/>
                <w:lang w:eastAsia="ru-RU"/>
              </w:rPr>
            </w:pPr>
            <w:r w:rsidRPr="00F25FA8">
              <w:rPr>
                <w:rFonts w:ascii="Times New Roman" w:eastAsia="Times New Roman" w:hAnsi="Times New Roman" w:cs="Times New Roman"/>
                <w:bCs/>
                <w:lang w:eastAsia="ru-RU"/>
              </w:rPr>
              <w:t>В соответствии с проектом договора (прилагается отдельным файлом)</w:t>
            </w:r>
            <w:r w:rsidR="00F973EF" w:rsidRPr="00F25FA8">
              <w:rPr>
                <w:rFonts w:ascii="Times New Roman" w:eastAsia="Times New Roman" w:hAnsi="Times New Roman" w:cs="Times New Roman"/>
                <w:bCs/>
                <w:lang w:eastAsia="ru-RU"/>
              </w:rPr>
              <w:t>.</w:t>
            </w:r>
          </w:p>
        </w:tc>
      </w:tr>
      <w:tr w:rsidR="00986523" w:rsidRPr="00F25FA8" w14:paraId="20BE5DF0" w14:textId="77777777" w:rsidTr="0063716A">
        <w:tc>
          <w:tcPr>
            <w:tcW w:w="9855" w:type="dxa"/>
            <w:shd w:val="clear" w:color="auto" w:fill="C1C8D9"/>
            <w:vAlign w:val="center"/>
          </w:tcPr>
          <w:p w14:paraId="38E4131F" w14:textId="10C36454"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t>7.6. Порядок применения официального курса иностранной валюты к рублю РФ, установленного ЦБ РФ и используемого при оплате заключенного договора:</w:t>
            </w:r>
          </w:p>
        </w:tc>
      </w:tr>
      <w:tr w:rsidR="00986523" w:rsidRPr="00F25FA8" w14:paraId="2ECF2ADE" w14:textId="77777777" w:rsidTr="00986523">
        <w:tc>
          <w:tcPr>
            <w:tcW w:w="9855" w:type="dxa"/>
            <w:vAlign w:val="center"/>
          </w:tcPr>
          <w:p w14:paraId="0BD96A49" w14:textId="4BA90F09"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Не применяется</w:t>
            </w:r>
            <w:r w:rsidR="00F973EF" w:rsidRPr="00F25FA8">
              <w:rPr>
                <w:rFonts w:ascii="Times New Roman" w:eastAsia="Times New Roman" w:hAnsi="Times New Roman" w:cs="Times New Roman"/>
                <w:bCs/>
                <w:lang w:eastAsia="ru-RU"/>
              </w:rPr>
              <w:t>.</w:t>
            </w:r>
          </w:p>
        </w:tc>
      </w:tr>
      <w:tr w:rsidR="00986523" w:rsidRPr="00F25FA8" w14:paraId="580C7B8F" w14:textId="77777777" w:rsidTr="00FE5442">
        <w:tc>
          <w:tcPr>
            <w:tcW w:w="9855" w:type="dxa"/>
            <w:shd w:val="clear" w:color="auto" w:fill="C1C8D9"/>
            <w:vAlign w:val="center"/>
          </w:tcPr>
          <w:p w14:paraId="32328B08" w14:textId="44748F1C"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b/>
                <w:lang w:eastAsia="ru-RU"/>
              </w:rPr>
              <w:t>7.7. Сведения о валюте, используемой для цены договора и расчетов с поставщиками (подрядчиками, исполнителями):</w:t>
            </w:r>
          </w:p>
        </w:tc>
      </w:tr>
      <w:tr w:rsidR="00986523" w:rsidRPr="00F25FA8" w14:paraId="3EACB830" w14:textId="77777777" w:rsidTr="00986523">
        <w:tc>
          <w:tcPr>
            <w:tcW w:w="9855" w:type="dxa"/>
            <w:vAlign w:val="center"/>
          </w:tcPr>
          <w:p w14:paraId="4C0696EF" w14:textId="77777777"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w:t>
            </w:r>
          </w:p>
          <w:p w14:paraId="475262FF" w14:textId="5A0C538B"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lang w:eastAsia="ru-RU"/>
              </w:rPr>
              <w:t>При оплате заключенного договора иностранная валюта не используется</w:t>
            </w:r>
            <w:r w:rsidR="00C711D6" w:rsidRPr="00F25FA8">
              <w:rPr>
                <w:rFonts w:ascii="Times New Roman" w:eastAsia="Times New Roman" w:hAnsi="Times New Roman" w:cs="Times New Roman"/>
                <w:lang w:eastAsia="ru-RU"/>
              </w:rPr>
              <w:t>.</w:t>
            </w:r>
          </w:p>
        </w:tc>
      </w:tr>
      <w:tr w:rsidR="00986523" w:rsidRPr="00F25FA8" w14:paraId="78A809CD" w14:textId="77777777" w:rsidTr="00D2175E">
        <w:tc>
          <w:tcPr>
            <w:tcW w:w="9855" w:type="dxa"/>
            <w:shd w:val="clear" w:color="auto" w:fill="C1C8D9"/>
            <w:vAlign w:val="center"/>
          </w:tcPr>
          <w:p w14:paraId="65C60483" w14:textId="09E83D1B"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t>7.8. Порядок и сроки внесения изменений в извещение о закупке, отмены закупки:</w:t>
            </w:r>
          </w:p>
        </w:tc>
      </w:tr>
      <w:tr w:rsidR="00986523" w:rsidRPr="00F25FA8" w14:paraId="18DB26DD" w14:textId="77777777" w:rsidTr="00986523">
        <w:tc>
          <w:tcPr>
            <w:tcW w:w="9855" w:type="dxa"/>
            <w:vAlign w:val="center"/>
          </w:tcPr>
          <w:p w14:paraId="4DDFAC20" w14:textId="43DF3DAF" w:rsidR="00986523" w:rsidRPr="00F25FA8" w:rsidRDefault="00E16D9A"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 xml:space="preserve">Изменения, вносимые в извещение об осуществлении конкурентной закупки, извещение о конкурентной закупке, разъяснения положений </w:t>
            </w:r>
            <w:bookmarkStart w:id="9" w:name="OLE_LINK5"/>
            <w:r w:rsidRPr="00F25FA8">
              <w:rPr>
                <w:rFonts w:ascii="Times New Roman" w:eastAsia="Times New Roman" w:hAnsi="Times New Roman" w:cs="Times New Roman"/>
                <w:bCs/>
                <w:lang w:eastAsia="ru-RU"/>
              </w:rPr>
              <w:t>извещения</w:t>
            </w:r>
            <w:bookmarkEnd w:id="9"/>
            <w:r w:rsidRPr="00F25FA8">
              <w:rPr>
                <w:rFonts w:ascii="Times New Roman" w:eastAsia="Times New Roman" w:hAnsi="Times New Roman" w:cs="Times New Roman"/>
                <w:bCs/>
                <w:lang w:eastAsia="ru-RU"/>
              </w:rPr>
              <w:t xml:space="preserve">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986523" w:rsidRPr="00F25FA8" w14:paraId="5F26BC37" w14:textId="77777777" w:rsidTr="00B54293">
        <w:tc>
          <w:tcPr>
            <w:tcW w:w="9855" w:type="dxa"/>
            <w:shd w:val="clear" w:color="auto" w:fill="C1C8D9"/>
            <w:vAlign w:val="center"/>
          </w:tcPr>
          <w:p w14:paraId="318890C6" w14:textId="0CF3A9E9"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t xml:space="preserve">7.9. Формы, порядок, дата и время (указаны в пункте 4.8 </w:t>
            </w:r>
            <w:r w:rsidR="008D4FCC" w:rsidRPr="00F25FA8">
              <w:rPr>
                <w:rFonts w:ascii="Times New Roman" w:eastAsia="Times New Roman" w:hAnsi="Times New Roman" w:cs="Times New Roman"/>
                <w:b/>
                <w:lang w:eastAsia="ru-RU"/>
              </w:rPr>
              <w:t>извещения</w:t>
            </w:r>
            <w:r w:rsidRPr="00F25FA8">
              <w:rPr>
                <w:rFonts w:ascii="Times New Roman" w:eastAsia="Times New Roman" w:hAnsi="Times New Roman" w:cs="Times New Roman"/>
                <w:b/>
                <w:lang w:eastAsia="ru-RU"/>
              </w:rPr>
              <w:t xml:space="preserve">) окончания срока предоставления участникам закупки разъяснений положений </w:t>
            </w:r>
            <w:r w:rsidR="00E16D9A" w:rsidRPr="00F25FA8">
              <w:rPr>
                <w:rFonts w:ascii="Times New Roman" w:eastAsia="Times New Roman" w:hAnsi="Times New Roman" w:cs="Times New Roman"/>
                <w:b/>
                <w:lang w:eastAsia="ru-RU"/>
              </w:rPr>
              <w:t>извещения</w:t>
            </w:r>
            <w:r w:rsidRPr="00F25FA8">
              <w:rPr>
                <w:rFonts w:ascii="Times New Roman" w:eastAsia="Times New Roman" w:hAnsi="Times New Roman" w:cs="Times New Roman"/>
                <w:b/>
                <w:lang w:eastAsia="ru-RU"/>
              </w:rPr>
              <w:t xml:space="preserve"> о закупке:</w:t>
            </w:r>
          </w:p>
        </w:tc>
      </w:tr>
      <w:tr w:rsidR="00986523" w:rsidRPr="00F25FA8" w14:paraId="05610217" w14:textId="77777777" w:rsidTr="00986523">
        <w:tc>
          <w:tcPr>
            <w:tcW w:w="9855" w:type="dxa"/>
            <w:vAlign w:val="center"/>
          </w:tcPr>
          <w:p w14:paraId="1F722570" w14:textId="646402F9"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(далее – запрос).</w:t>
            </w:r>
          </w:p>
          <w:p w14:paraId="791307FC" w14:textId="77777777"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6A2647A1" w14:textId="1C7057B4"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 xml:space="preserve">В течение трех рабочих дней с даты поступления запроса, заказчик осуществляет разъяснение положений </w:t>
            </w:r>
            <w:r w:rsidR="00E16D9A" w:rsidRPr="00F25FA8">
              <w:rPr>
                <w:rFonts w:ascii="Times New Roman" w:eastAsia="Times New Roman" w:hAnsi="Times New Roman" w:cs="Times New Roman"/>
                <w:bCs/>
                <w:lang w:eastAsia="ru-RU"/>
              </w:rPr>
              <w:t>извещения</w:t>
            </w:r>
            <w:r w:rsidRPr="00F25FA8">
              <w:rPr>
                <w:rFonts w:ascii="Times New Roman" w:eastAsia="Times New Roman" w:hAnsi="Times New Roman" w:cs="Times New Roman"/>
                <w:bCs/>
                <w:lang w:eastAsia="ru-RU"/>
              </w:rPr>
              <w:t xml:space="preserve">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5996D9B5" w14:textId="77777777"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0B2AD604" w14:textId="0A27A3E0"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 xml:space="preserve">Запрос и разъяснения положений </w:t>
            </w:r>
            <w:r w:rsidR="00E16D9A" w:rsidRPr="00F25FA8">
              <w:rPr>
                <w:rFonts w:ascii="Times New Roman" w:eastAsia="Times New Roman" w:hAnsi="Times New Roman" w:cs="Times New Roman"/>
                <w:bCs/>
                <w:lang w:eastAsia="ru-RU"/>
              </w:rPr>
              <w:t>извещения</w:t>
            </w:r>
            <w:r w:rsidRPr="00F25FA8">
              <w:rPr>
                <w:rFonts w:ascii="Times New Roman" w:eastAsia="Times New Roman" w:hAnsi="Times New Roman" w:cs="Times New Roman"/>
                <w:bCs/>
                <w:lang w:eastAsia="ru-RU"/>
              </w:rPr>
              <w:t xml:space="preserve"> о закупке направляются/размещаются в соответствии с регламентом ЭТП.</w:t>
            </w:r>
          </w:p>
        </w:tc>
      </w:tr>
      <w:tr w:rsidR="00986523" w:rsidRPr="00F25FA8" w14:paraId="379F3E61" w14:textId="77777777" w:rsidTr="00EA1AE7">
        <w:tc>
          <w:tcPr>
            <w:tcW w:w="9855" w:type="dxa"/>
            <w:shd w:val="clear" w:color="auto" w:fill="C1C8D9"/>
            <w:vAlign w:val="center"/>
          </w:tcPr>
          <w:p w14:paraId="2F7BB36E" w14:textId="72ED3A3B"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t>7.10. Возможность заказчика заключить договор с несколькими участниками</w:t>
            </w:r>
            <w:r w:rsidRPr="00F25FA8">
              <w:rPr>
                <w:rStyle w:val="aff0"/>
                <w:rFonts w:ascii="Times New Roman" w:eastAsia="Times New Roman" w:hAnsi="Times New Roman" w:cs="Times New Roman"/>
                <w:b/>
                <w:lang w:eastAsia="ru-RU"/>
              </w:rPr>
              <w:footnoteReference w:id="4"/>
            </w:r>
            <w:r w:rsidRPr="00F25FA8">
              <w:rPr>
                <w:rFonts w:ascii="Times New Roman" w:eastAsia="Times New Roman" w:hAnsi="Times New Roman" w:cs="Times New Roman"/>
                <w:b/>
                <w:lang w:eastAsia="ru-RU"/>
              </w:rPr>
              <w:t>:</w:t>
            </w:r>
          </w:p>
        </w:tc>
      </w:tr>
      <w:tr w:rsidR="00986523" w:rsidRPr="00F25FA8" w14:paraId="28903777" w14:textId="77777777" w:rsidTr="00986523">
        <w:tc>
          <w:tcPr>
            <w:tcW w:w="9855" w:type="dxa"/>
            <w:vAlign w:val="center"/>
          </w:tcPr>
          <w:p w14:paraId="07216E46" w14:textId="3F84950E"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Не предусмотрена</w:t>
            </w:r>
            <w:r w:rsidR="00F74982" w:rsidRPr="00F25FA8">
              <w:rPr>
                <w:rFonts w:ascii="Times New Roman" w:eastAsia="Times New Roman" w:hAnsi="Times New Roman" w:cs="Times New Roman"/>
                <w:bCs/>
                <w:lang w:eastAsia="ru-RU"/>
              </w:rPr>
              <w:t>.</w:t>
            </w:r>
          </w:p>
        </w:tc>
      </w:tr>
      <w:tr w:rsidR="00986523" w:rsidRPr="00F25FA8" w14:paraId="19FAF0FE" w14:textId="77777777" w:rsidTr="00EB3ED2">
        <w:tc>
          <w:tcPr>
            <w:tcW w:w="9855" w:type="dxa"/>
            <w:shd w:val="clear" w:color="auto" w:fill="C1C8D9"/>
            <w:vAlign w:val="center"/>
          </w:tcPr>
          <w:p w14:paraId="02949A95" w14:textId="306C755B"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t>7.11. Срок подписания договора участником закупки, с которым заключается договор:</w:t>
            </w:r>
          </w:p>
        </w:tc>
      </w:tr>
      <w:tr w:rsidR="00986523" w:rsidRPr="00F25FA8" w14:paraId="124D3E72" w14:textId="77777777" w:rsidTr="00986523">
        <w:tc>
          <w:tcPr>
            <w:tcW w:w="9855" w:type="dxa"/>
            <w:vAlign w:val="center"/>
          </w:tcPr>
          <w:p w14:paraId="2AE66669" w14:textId="77777777"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 xml:space="preserve">Договор по результатам конкурентной закупки заключается не ранее чем через десять дней и не </w:t>
            </w:r>
            <w:r w:rsidRPr="00F25FA8">
              <w:rPr>
                <w:rFonts w:ascii="Times New Roman" w:eastAsia="Times New Roman" w:hAnsi="Times New Roman" w:cs="Times New Roman"/>
                <w:bCs/>
                <w:lang w:eastAsia="ru-RU"/>
              </w:rPr>
              <w:lastRenderedPageBreak/>
              <w:t>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w:t>
            </w:r>
          </w:p>
          <w:p w14:paraId="18F5370A" w14:textId="63F384BD"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tc>
      </w:tr>
      <w:tr w:rsidR="00986523" w:rsidRPr="00F25FA8" w14:paraId="639F6A3C" w14:textId="77777777" w:rsidTr="006D4A97">
        <w:tc>
          <w:tcPr>
            <w:tcW w:w="9855" w:type="dxa"/>
            <w:shd w:val="clear" w:color="auto" w:fill="C1C8D9"/>
            <w:vAlign w:val="center"/>
          </w:tcPr>
          <w:p w14:paraId="4B2EF5FB" w14:textId="6F64A047"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lastRenderedPageBreak/>
              <w:t xml:space="preserve">7.12. </w:t>
            </w:r>
            <w:r w:rsidR="008D4FCC" w:rsidRPr="00F25FA8">
              <w:rPr>
                <w:rFonts w:ascii="Times New Roman" w:eastAsia="Times New Roman" w:hAnsi="Times New Roman" w:cs="Times New Roman"/>
                <w:b/>
                <w:lang w:eastAsia="ru-RU"/>
              </w:rPr>
              <w:t>Предоставление извещения о закупке</w:t>
            </w:r>
            <w:r w:rsidRPr="00F25FA8">
              <w:rPr>
                <w:rFonts w:ascii="Times New Roman" w:eastAsia="Times New Roman" w:hAnsi="Times New Roman" w:cs="Times New Roman"/>
                <w:b/>
                <w:lang w:eastAsia="ru-RU"/>
              </w:rPr>
              <w:t>:</w:t>
            </w:r>
          </w:p>
        </w:tc>
      </w:tr>
      <w:tr w:rsidR="00986523" w:rsidRPr="00F25FA8" w14:paraId="3F0AEAA7" w14:textId="77777777" w:rsidTr="00986523">
        <w:tc>
          <w:tcPr>
            <w:tcW w:w="9855" w:type="dxa"/>
            <w:vAlign w:val="center"/>
          </w:tcPr>
          <w:p w14:paraId="16C92E89" w14:textId="29480B21"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986523" w:rsidRPr="00F25FA8" w14:paraId="28E56E7C" w14:textId="77777777" w:rsidTr="00040075">
        <w:tc>
          <w:tcPr>
            <w:tcW w:w="9855" w:type="dxa"/>
            <w:shd w:val="clear" w:color="auto" w:fill="C1C8D9"/>
            <w:vAlign w:val="center"/>
          </w:tcPr>
          <w:p w14:paraId="734E9635" w14:textId="55082B15"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b/>
                <w:lang w:eastAsia="ru-RU"/>
              </w:rPr>
              <w:t>7.13. Требования к участникам закупки (указанные в настоящем разделе требования предъявляются в равной мере ко всем участникам закупок)</w:t>
            </w:r>
            <w:r w:rsidRPr="00F25FA8">
              <w:rPr>
                <w:rStyle w:val="aff0"/>
                <w:rFonts w:ascii="Times New Roman" w:eastAsia="Times New Roman" w:hAnsi="Times New Roman" w:cs="Times New Roman"/>
                <w:b/>
                <w:lang w:eastAsia="ru-RU"/>
              </w:rPr>
              <w:footnoteReference w:id="5"/>
            </w:r>
            <w:r w:rsidRPr="00F25FA8">
              <w:rPr>
                <w:rFonts w:ascii="Times New Roman" w:eastAsia="Times New Roman" w:hAnsi="Times New Roman" w:cs="Times New Roman"/>
                <w:b/>
                <w:lang w:eastAsia="ru-RU"/>
              </w:rPr>
              <w:t>:</w:t>
            </w:r>
          </w:p>
        </w:tc>
      </w:tr>
      <w:tr w:rsidR="00986523" w:rsidRPr="00F25FA8" w14:paraId="31DF3749" w14:textId="77777777" w:rsidTr="00986523">
        <w:tc>
          <w:tcPr>
            <w:tcW w:w="9855" w:type="dxa"/>
            <w:vAlign w:val="center"/>
          </w:tcPr>
          <w:p w14:paraId="5AD17E18" w14:textId="110A6694"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986523" w:rsidRPr="00F25FA8" w14:paraId="4728E1AC" w14:textId="77777777" w:rsidTr="00241A34">
        <w:tc>
          <w:tcPr>
            <w:tcW w:w="9855" w:type="dxa"/>
            <w:shd w:val="clear" w:color="auto" w:fill="C1C8D9"/>
            <w:vAlign w:val="center"/>
          </w:tcPr>
          <w:p w14:paraId="538F9A8C" w14:textId="6D62C9B5"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eastAsia="Times New Roman" w:hAnsi="Times New Roman" w:cs="Times New Roman"/>
                <w:b/>
                <w:lang w:eastAsia="ru-RU"/>
              </w:rPr>
              <w:t>7.14. Единые (обязательные) требования к участникам закупки:</w:t>
            </w:r>
          </w:p>
        </w:tc>
      </w:tr>
      <w:tr w:rsidR="00986523" w:rsidRPr="00F25FA8" w14:paraId="7804B73E" w14:textId="77777777" w:rsidTr="00986523">
        <w:tc>
          <w:tcPr>
            <w:tcW w:w="9855" w:type="dxa"/>
            <w:vAlign w:val="center"/>
          </w:tcPr>
          <w:p w14:paraId="3BC73E78" w14:textId="77777777" w:rsidR="00D60A9B" w:rsidRP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60A9B">
              <w:rPr>
                <w:rFonts w:ascii="Times New Roman" w:eastAsia="Times New Roman" w:hAnsi="Times New Roman" w:cs="Times New Roman"/>
                <w:bCs/>
                <w:lang w:eastAsia="ru-RU"/>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14:paraId="65B44481" w14:textId="77777777" w:rsidR="00D60A9B" w:rsidRP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60A9B">
              <w:rPr>
                <w:rFonts w:ascii="Times New Roman" w:eastAsia="Times New Roman" w:hAnsi="Times New Roman" w:cs="Times New Roman"/>
                <w:bCs/>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FB4EA92" w14:textId="77777777" w:rsidR="00D60A9B" w:rsidRP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60A9B">
              <w:rPr>
                <w:rFonts w:ascii="Times New Roman" w:eastAsia="Times New Roman" w:hAnsi="Times New Roman" w:cs="Times New Roman"/>
                <w:bCs/>
                <w:lang w:eastAsia="ru-RU"/>
              </w:rPr>
              <w:t xml:space="preserve">3) </w:t>
            </w:r>
            <w:proofErr w:type="spellStart"/>
            <w:r w:rsidRPr="00D60A9B">
              <w:rPr>
                <w:rFonts w:ascii="Times New Roman" w:eastAsia="Times New Roman" w:hAnsi="Times New Roman" w:cs="Times New Roman"/>
                <w:bCs/>
                <w:lang w:eastAsia="ru-RU"/>
              </w:rPr>
              <w:t>неприостановление</w:t>
            </w:r>
            <w:proofErr w:type="spellEnd"/>
            <w:r w:rsidRPr="00D60A9B">
              <w:rPr>
                <w:rFonts w:ascii="Times New Roman" w:eastAsia="Times New Roman" w:hAnsi="Times New Roman" w:cs="Times New Roman"/>
                <w:bCs/>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14:paraId="6A97B77B" w14:textId="77777777" w:rsidR="00D60A9B" w:rsidRP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60A9B">
              <w:rPr>
                <w:rFonts w:ascii="Times New Roman" w:eastAsia="Times New Roman" w:hAnsi="Times New Roman" w:cs="Times New Roman"/>
                <w:bCs/>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2B02565" w14:textId="1B8D69D8" w:rsidR="00D60A9B" w:rsidRP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60A9B">
              <w:rPr>
                <w:rFonts w:ascii="Times New Roman" w:eastAsia="Times New Roman" w:hAnsi="Times New Roman" w:cs="Times New Roman"/>
                <w:bCs/>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w:t>
            </w:r>
            <w:r>
              <w:rPr>
                <w:rFonts w:ascii="Times New Roman" w:eastAsia="Times New Roman" w:hAnsi="Times New Roman" w:cs="Times New Roman"/>
                <w:bCs/>
                <w:lang w:eastAsia="ru-RU"/>
              </w:rPr>
              <w:t xml:space="preserve"> </w:t>
            </w:r>
            <w:r w:rsidRPr="00D60A9B">
              <w:rPr>
                <w:rFonts w:ascii="Times New Roman" w:eastAsia="Times New Roman" w:hAnsi="Times New Roman" w:cs="Times New Roman"/>
                <w:bCs/>
                <w:lang w:eastAsia="ru-RU"/>
              </w:rPr>
              <w:t xml:space="preserve">участника закупки судимости за преступления в сфере экономики (за исключением лиц, у которых такая </w:t>
            </w:r>
            <w:r w:rsidRPr="00D60A9B">
              <w:rPr>
                <w:rFonts w:ascii="Times New Roman" w:eastAsia="Times New Roman" w:hAnsi="Times New Roman" w:cs="Times New Roman"/>
                <w:bCs/>
                <w:lang w:eastAsia="ru-RU"/>
              </w:rPr>
              <w:lastRenderedPageBreak/>
              <w:t>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A9776D1" w14:textId="77777777" w:rsidR="00D60A9B" w:rsidRP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60A9B">
              <w:rPr>
                <w:rFonts w:ascii="Times New Roman" w:eastAsia="Times New Roman" w:hAnsi="Times New Roman" w:cs="Times New Roman"/>
                <w:bCs/>
                <w:lang w:eastAsia="ru-RU"/>
              </w:rPr>
              <w:t>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FB63C0B" w14:textId="77777777" w:rsidR="00D60A9B" w:rsidRP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60A9B">
              <w:rPr>
                <w:rFonts w:ascii="Times New Roman" w:eastAsia="Times New Roman" w:hAnsi="Times New Roman" w:cs="Times New Roman"/>
                <w:bCs/>
                <w:lang w:eastAsia="ru-RU"/>
              </w:rPr>
              <w:t>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2D2A3F40" w14:textId="77777777" w:rsidR="00D60A9B" w:rsidRP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60A9B">
              <w:rPr>
                <w:rFonts w:ascii="Times New Roman" w:eastAsia="Times New Roman" w:hAnsi="Times New Roman" w:cs="Times New Roman"/>
                <w:bCs/>
                <w:lang w:eastAsia="ru-RU"/>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48C93824" w14:textId="77777777" w:rsidR="00D60A9B" w:rsidRP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60A9B">
              <w:rPr>
                <w:rFonts w:ascii="Times New Roman" w:eastAsia="Times New Roman" w:hAnsi="Times New Roman" w:cs="Times New Roman"/>
                <w:bCs/>
                <w:lang w:eastAsia="ru-RU"/>
              </w:rPr>
              <w:t>8) 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w:t>
            </w:r>
          </w:p>
          <w:p w14:paraId="6A7B9843" w14:textId="77777777" w:rsidR="00D60A9B" w:rsidRP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60A9B">
              <w:rPr>
                <w:rFonts w:ascii="Times New Roman" w:eastAsia="Times New Roman" w:hAnsi="Times New Roman" w:cs="Times New Roman"/>
                <w:bCs/>
                <w:lang w:eastAsia="ru-RU"/>
              </w:rPr>
              <w:t>9) участник закупки не является офшорной компанией.</w:t>
            </w:r>
          </w:p>
          <w:p w14:paraId="4D84BAF2" w14:textId="228D44B8" w:rsidR="00986523" w:rsidRPr="00F25FA8"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highlight w:val="yellow"/>
                <w:lang w:eastAsia="ru-RU"/>
              </w:rPr>
            </w:pPr>
            <w:r w:rsidRPr="00D60A9B">
              <w:rPr>
                <w:rFonts w:ascii="Times New Roman" w:eastAsia="Times New Roman" w:hAnsi="Times New Roman" w:cs="Times New Roman"/>
                <w:bCs/>
                <w:lang w:eastAsia="ru-RU"/>
              </w:rPr>
              <w:t>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r>
      <w:tr w:rsidR="00986523" w:rsidRPr="00F25FA8" w14:paraId="10430FD9" w14:textId="77777777" w:rsidTr="00A73AA8">
        <w:tc>
          <w:tcPr>
            <w:tcW w:w="9855" w:type="dxa"/>
            <w:shd w:val="clear" w:color="auto" w:fill="C1C8D9"/>
            <w:vAlign w:val="center"/>
          </w:tcPr>
          <w:p w14:paraId="3AF97D27" w14:textId="7056CA82"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eastAsia="Times New Roman" w:hAnsi="Times New Roman" w:cs="Times New Roman"/>
                <w:b/>
                <w:lang w:eastAsia="ru-RU"/>
              </w:rPr>
              <w:lastRenderedPageBreak/>
              <w:t>7.15. Дополнительные требования к участникам закупки</w:t>
            </w:r>
            <w:r w:rsidRPr="00F25FA8">
              <w:rPr>
                <w:rStyle w:val="aff0"/>
                <w:rFonts w:ascii="Times New Roman" w:eastAsia="Times New Roman" w:hAnsi="Times New Roman" w:cs="Times New Roman"/>
                <w:b/>
                <w:lang w:eastAsia="ru-RU"/>
              </w:rPr>
              <w:footnoteReference w:id="6"/>
            </w:r>
            <w:r w:rsidRPr="00F25FA8">
              <w:rPr>
                <w:rFonts w:ascii="Times New Roman" w:eastAsia="Times New Roman" w:hAnsi="Times New Roman" w:cs="Times New Roman"/>
                <w:b/>
                <w:lang w:eastAsia="ru-RU"/>
              </w:rPr>
              <w:t>:</w:t>
            </w:r>
          </w:p>
        </w:tc>
      </w:tr>
      <w:tr w:rsidR="00986523" w:rsidRPr="00F25FA8" w14:paraId="716FFC63" w14:textId="77777777" w:rsidTr="00986523">
        <w:tc>
          <w:tcPr>
            <w:tcW w:w="9855" w:type="dxa"/>
            <w:vAlign w:val="center"/>
          </w:tcPr>
          <w:p w14:paraId="2F7D353C" w14:textId="4C6D1CC4" w:rsidR="00986523" w:rsidRPr="005B78C1" w:rsidRDefault="005B78C1"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lang w:eastAsia="ru-RU"/>
              </w:rPr>
            </w:pPr>
            <w:r w:rsidRPr="005B78C1">
              <w:rPr>
                <w:rFonts w:ascii="Times New Roman" w:eastAsia="Times New Roman" w:hAnsi="Times New Roman" w:cs="Times New Roman"/>
                <w:bCs/>
                <w:lang w:eastAsia="ru-RU"/>
              </w:rPr>
              <w:t>Не установлены</w:t>
            </w:r>
          </w:p>
        </w:tc>
      </w:tr>
      <w:tr w:rsidR="00986523" w:rsidRPr="00F25FA8" w14:paraId="32ED0F30" w14:textId="77777777" w:rsidTr="00B82BCA">
        <w:tc>
          <w:tcPr>
            <w:tcW w:w="9855" w:type="dxa"/>
            <w:shd w:val="clear" w:color="auto" w:fill="C1C8D9"/>
            <w:vAlign w:val="center"/>
          </w:tcPr>
          <w:p w14:paraId="55DA4DF2" w14:textId="400A880A"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eastAsia="Times New Roman" w:hAnsi="Times New Roman" w:cs="Times New Roman"/>
                <w:b/>
                <w:lang w:eastAsia="ru-RU"/>
              </w:rPr>
              <w:t>7.16. Требования к содержанию, форме, оформлению и составу заявки на участие в закупке в электронной форме</w:t>
            </w:r>
            <w:r w:rsidRPr="00F25FA8">
              <w:rPr>
                <w:rStyle w:val="aff0"/>
                <w:rFonts w:ascii="Times New Roman" w:eastAsia="Times New Roman" w:hAnsi="Times New Roman" w:cs="Times New Roman"/>
                <w:b/>
                <w:lang w:eastAsia="ru-RU"/>
              </w:rPr>
              <w:footnoteReference w:id="7"/>
            </w:r>
            <w:r w:rsidRPr="00F25FA8">
              <w:rPr>
                <w:rFonts w:ascii="Times New Roman" w:eastAsia="Times New Roman" w:hAnsi="Times New Roman" w:cs="Times New Roman"/>
                <w:b/>
                <w:lang w:eastAsia="ru-RU"/>
              </w:rPr>
              <w:t>:</w:t>
            </w:r>
          </w:p>
        </w:tc>
      </w:tr>
      <w:tr w:rsidR="00986523" w:rsidRPr="00F25FA8" w14:paraId="1281777B" w14:textId="77777777" w:rsidTr="00986523">
        <w:tc>
          <w:tcPr>
            <w:tcW w:w="9855" w:type="dxa"/>
            <w:vAlign w:val="center"/>
          </w:tcPr>
          <w:p w14:paraId="34892516" w14:textId="1EBB320A" w:rsidR="00D60A9B" w:rsidRP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1. </w:t>
            </w:r>
            <w:r w:rsidRPr="00D60A9B">
              <w:rPr>
                <w:rFonts w:ascii="Times New Roman" w:eastAsia="Times New Roman" w:hAnsi="Times New Roman" w:cs="Times New Roman"/>
                <w:bCs/>
                <w:lang w:eastAsia="ru-RU"/>
              </w:rPr>
              <w:t>Заявка на участие в запросе котировок должна содержать:</w:t>
            </w:r>
          </w:p>
          <w:p w14:paraId="0C608574" w14:textId="77777777" w:rsidR="00D60A9B" w:rsidRP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60A9B">
              <w:rPr>
                <w:rFonts w:ascii="Times New Roman" w:eastAsia="Times New Roman" w:hAnsi="Times New Roman" w:cs="Times New Roman"/>
                <w:bCs/>
                <w:lang w:eastAsia="ru-RU"/>
              </w:rPr>
              <w:t>1) при заключении договора на поставку товара:</w:t>
            </w:r>
          </w:p>
          <w:p w14:paraId="6DEC590D" w14:textId="77777777" w:rsidR="00D60A9B" w:rsidRP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60A9B">
              <w:rPr>
                <w:rFonts w:ascii="Times New Roman" w:eastAsia="Times New Roman" w:hAnsi="Times New Roman" w:cs="Times New Roman"/>
                <w:bCs/>
                <w:lang w:eastAsia="ru-RU"/>
              </w:rPr>
              <w:t>согласие участника такого запроса котировок на поставку товара в случае, если этот участник предлагает для поставки товар, в отношении которого в извещении о таком запросе котировок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1F21447B" w14:textId="23B2C497" w:rsidR="00D60A9B" w:rsidRP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60A9B">
              <w:rPr>
                <w:rFonts w:ascii="Times New Roman" w:eastAsia="Times New Roman" w:hAnsi="Times New Roman" w:cs="Times New Roman"/>
                <w:bCs/>
                <w:lang w:eastAsia="ru-RU"/>
              </w:rPr>
              <w:t xml:space="preserve">конкретные показатели, соответствующие значениям, установленным извещением о таком запросе котировок,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данном извещении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w:t>
            </w:r>
            <w:r w:rsidRPr="00D60A9B">
              <w:rPr>
                <w:rFonts w:ascii="Times New Roman" w:eastAsia="Times New Roman" w:hAnsi="Times New Roman" w:cs="Times New Roman"/>
                <w:bCs/>
                <w:lang w:eastAsia="ru-RU"/>
              </w:rPr>
              <w:lastRenderedPageBreak/>
              <w:t>наименование производителя, наименование страны происхождения товара;</w:t>
            </w:r>
          </w:p>
          <w:p w14:paraId="2CEBCBCB" w14:textId="77777777" w:rsidR="00D60A9B" w:rsidRP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60A9B">
              <w:rPr>
                <w:rFonts w:ascii="Times New Roman" w:eastAsia="Times New Roman" w:hAnsi="Times New Roman" w:cs="Times New Roman"/>
                <w:bCs/>
                <w:lang w:eastAsia="ru-RU"/>
              </w:rPr>
              <w:t>2) согласие участника запроса котировок на выполнение работы или оказание услуги на условиях, предусмотренных извещением о запросе котировок, при проведении такого запроса котировок на выполнение работы или оказание услуги;</w:t>
            </w:r>
          </w:p>
          <w:p w14:paraId="6CF5FF6A" w14:textId="77777777" w:rsidR="00D60A9B" w:rsidRP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60A9B">
              <w:rPr>
                <w:rFonts w:ascii="Times New Roman" w:eastAsia="Times New Roman" w:hAnsi="Times New Roman" w:cs="Times New Roman"/>
                <w:bCs/>
                <w:lang w:eastAsia="ru-RU"/>
              </w:rPr>
              <w:t>3) при заключении договора на выполнение работы или оказание услуги, для выполнения или оказания которых используется товар:</w:t>
            </w:r>
          </w:p>
          <w:p w14:paraId="34546917" w14:textId="77777777" w:rsidR="00D60A9B" w:rsidRP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60A9B">
              <w:rPr>
                <w:rFonts w:ascii="Times New Roman" w:eastAsia="Times New Roman" w:hAnsi="Times New Roman" w:cs="Times New Roman"/>
                <w:bCs/>
                <w:lang w:eastAsia="ru-RU"/>
              </w:rPr>
              <w:t>согласие, предусмотренное подпунктом 2 настоящего пункта, в том числе согласие на использование товара, в отношении которого в извещении о таком запросе котировок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25505A45" w14:textId="77777777" w:rsidR="00D60A9B" w:rsidRP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60A9B">
              <w:rPr>
                <w:rFonts w:ascii="Times New Roman" w:eastAsia="Times New Roman" w:hAnsi="Times New Roman" w:cs="Times New Roman"/>
                <w:bCs/>
                <w:lang w:eastAsia="ru-RU"/>
              </w:rPr>
              <w:t>согласие, предусмотренное подпунктом 2 настоящего пункта, а также конкретные показатели используемого товара, соответствующие значениям, установленным извещении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при условии отсутствия в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778A679A" w14:textId="77777777" w:rsidR="00986523"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60A9B">
              <w:rPr>
                <w:rFonts w:ascii="Times New Roman" w:eastAsia="Times New Roman" w:hAnsi="Times New Roman" w:cs="Times New Roman"/>
                <w:bCs/>
                <w:lang w:eastAsia="ru-RU"/>
              </w:rPr>
              <w:t>Заявка на участие в запросе котировок может содержать эскиз, рисунок, чертеж, фотографию, иное изображение товара, на поставку которого заключается договор.</w:t>
            </w:r>
          </w:p>
          <w:p w14:paraId="2551955F" w14:textId="3859DBD5" w:rsid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60A9B">
              <w:rPr>
                <w:rFonts w:ascii="Times New Roman" w:eastAsia="Times New Roman" w:hAnsi="Times New Roman" w:cs="Times New Roman"/>
                <w:bCs/>
                <w:lang w:eastAsia="ru-RU"/>
              </w:rPr>
              <w:t xml:space="preserve">2. </w:t>
            </w:r>
            <w:r>
              <w:rPr>
                <w:rFonts w:ascii="Times New Roman" w:eastAsia="Times New Roman" w:hAnsi="Times New Roman" w:cs="Times New Roman"/>
                <w:bCs/>
                <w:lang w:eastAsia="ru-RU"/>
              </w:rPr>
              <w:t>А также:</w:t>
            </w:r>
          </w:p>
          <w:p w14:paraId="30C663A2" w14:textId="77777777" w:rsidR="00D60A9B" w:rsidRP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60A9B">
              <w:rPr>
                <w:rFonts w:ascii="Times New Roman" w:eastAsia="Times New Roman" w:hAnsi="Times New Roman" w:cs="Times New Roman"/>
                <w:bCs/>
                <w:lang w:eastAsia="ru-RU"/>
              </w:rPr>
              <w:t>а) документы и информацию об участнике закупки:</w:t>
            </w:r>
          </w:p>
          <w:p w14:paraId="45E917B1" w14:textId="76016D4E" w:rsidR="00D60A9B" w:rsidRP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60A9B">
              <w:rPr>
                <w:rFonts w:ascii="Times New Roman" w:eastAsia="Times New Roman" w:hAnsi="Times New Roman" w:cs="Times New Roman"/>
                <w:bCs/>
                <w:lang w:eastAsia="ru-RU"/>
              </w:rPr>
              <w:t xml:space="preserve">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w:t>
            </w:r>
            <w:r w:rsidR="00E928BF">
              <w:rPr>
                <w:rFonts w:ascii="Times New Roman" w:eastAsia="Times New Roman" w:hAnsi="Times New Roman" w:cs="Times New Roman"/>
                <w:bCs/>
                <w:lang w:eastAsia="ru-RU"/>
              </w:rPr>
              <w:t>закупки</w:t>
            </w:r>
            <w:r w:rsidRPr="00D60A9B">
              <w:rPr>
                <w:rFonts w:ascii="Times New Roman" w:eastAsia="Times New Roman" w:hAnsi="Times New Roman" w:cs="Times New Roman"/>
                <w:bCs/>
                <w:lang w:eastAsia="ru-RU"/>
              </w:rPr>
              <w:t xml:space="preserve">,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w:t>
            </w:r>
            <w:r w:rsidR="00E928BF">
              <w:rPr>
                <w:rFonts w:ascii="Times New Roman" w:eastAsia="Times New Roman" w:hAnsi="Times New Roman" w:cs="Times New Roman"/>
                <w:bCs/>
                <w:lang w:eastAsia="ru-RU"/>
              </w:rPr>
              <w:t>закупки</w:t>
            </w:r>
            <w:r w:rsidRPr="00D60A9B">
              <w:rPr>
                <w:rFonts w:ascii="Times New Roman" w:eastAsia="Times New Roman" w:hAnsi="Times New Roman" w:cs="Times New Roman"/>
                <w:bCs/>
                <w:lang w:eastAsia="ru-RU"/>
              </w:rPr>
              <w:t>;</w:t>
            </w:r>
          </w:p>
          <w:p w14:paraId="1A3EB2FA" w14:textId="77777777" w:rsidR="00D60A9B" w:rsidRP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60A9B">
              <w:rPr>
                <w:rFonts w:ascii="Times New Roman" w:eastAsia="Times New Roman" w:hAnsi="Times New Roman" w:cs="Times New Roman"/>
                <w:bCs/>
                <w:lang w:eastAsia="ru-RU"/>
              </w:rPr>
              <w:t>согласие участника закупки на обработку персональных данных (для физического лица);</w:t>
            </w:r>
          </w:p>
          <w:p w14:paraId="7264D3D8" w14:textId="77777777" w:rsidR="00D60A9B" w:rsidRP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60A9B">
              <w:rPr>
                <w:rFonts w:ascii="Times New Roman" w:eastAsia="Times New Roman" w:hAnsi="Times New Roman" w:cs="Times New Roman"/>
                <w:bCs/>
                <w:lang w:eastAsia="ru-RU"/>
              </w:rPr>
              <w:t>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w:t>
            </w:r>
          </w:p>
          <w:p w14:paraId="211FFA0F" w14:textId="781CA7B6" w:rsidR="00D60A9B" w:rsidRP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60A9B">
              <w:rPr>
                <w:rFonts w:ascii="Times New Roman" w:eastAsia="Times New Roman" w:hAnsi="Times New Roman" w:cs="Times New Roman"/>
                <w:bCs/>
                <w:lang w:eastAsia="ru-RU"/>
              </w:rPr>
              <w:t xml:space="preserve">документ, подтверждающий полномочия лица на осуществление действий от имени участника </w:t>
            </w:r>
            <w:r w:rsidR="00E928BF">
              <w:rPr>
                <w:rFonts w:ascii="Times New Roman" w:eastAsia="Times New Roman" w:hAnsi="Times New Roman" w:cs="Times New Roman"/>
                <w:bCs/>
                <w:lang w:eastAsia="ru-RU"/>
              </w:rPr>
              <w:t>закупки</w:t>
            </w:r>
            <w:r w:rsidR="00E928BF" w:rsidRPr="00D60A9B">
              <w:rPr>
                <w:rFonts w:ascii="Times New Roman" w:eastAsia="Times New Roman" w:hAnsi="Times New Roman" w:cs="Times New Roman"/>
                <w:bCs/>
                <w:lang w:eastAsia="ru-RU"/>
              </w:rPr>
              <w:t xml:space="preserve"> </w:t>
            </w:r>
            <w:r w:rsidRPr="00D60A9B">
              <w:rPr>
                <w:rFonts w:ascii="Times New Roman" w:eastAsia="Times New Roman" w:hAnsi="Times New Roman" w:cs="Times New Roman"/>
                <w:bCs/>
                <w:lang w:eastAsia="ru-RU"/>
              </w:rPr>
              <w:t xml:space="preserve">–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w:t>
            </w:r>
            <w:r w:rsidR="00E928BF">
              <w:rPr>
                <w:rFonts w:ascii="Times New Roman" w:eastAsia="Times New Roman" w:hAnsi="Times New Roman" w:cs="Times New Roman"/>
                <w:bCs/>
                <w:lang w:eastAsia="ru-RU"/>
              </w:rPr>
              <w:t>закупки</w:t>
            </w:r>
            <w:r w:rsidR="00E928BF" w:rsidRPr="00D60A9B">
              <w:rPr>
                <w:rFonts w:ascii="Times New Roman" w:eastAsia="Times New Roman" w:hAnsi="Times New Roman" w:cs="Times New Roman"/>
                <w:bCs/>
                <w:lang w:eastAsia="ru-RU"/>
              </w:rPr>
              <w:t xml:space="preserve"> </w:t>
            </w:r>
            <w:r w:rsidRPr="00D60A9B">
              <w:rPr>
                <w:rFonts w:ascii="Times New Roman" w:eastAsia="Times New Roman" w:hAnsi="Times New Roman" w:cs="Times New Roman"/>
                <w:bCs/>
                <w:lang w:eastAsia="ru-RU"/>
              </w:rPr>
              <w:t xml:space="preserve">без доверенности (далее в настоящем разделе – руководитель). В случае, если от имени участника </w:t>
            </w:r>
            <w:r w:rsidR="00E928BF">
              <w:rPr>
                <w:rFonts w:ascii="Times New Roman" w:eastAsia="Times New Roman" w:hAnsi="Times New Roman" w:cs="Times New Roman"/>
                <w:bCs/>
                <w:lang w:eastAsia="ru-RU"/>
              </w:rPr>
              <w:t>закупки</w:t>
            </w:r>
            <w:r w:rsidR="00E928BF" w:rsidRPr="00D60A9B">
              <w:rPr>
                <w:rFonts w:ascii="Times New Roman" w:eastAsia="Times New Roman" w:hAnsi="Times New Roman" w:cs="Times New Roman"/>
                <w:bCs/>
                <w:lang w:eastAsia="ru-RU"/>
              </w:rPr>
              <w:t xml:space="preserve"> </w:t>
            </w:r>
            <w:r w:rsidRPr="00D60A9B">
              <w:rPr>
                <w:rFonts w:ascii="Times New Roman" w:eastAsia="Times New Roman" w:hAnsi="Times New Roman" w:cs="Times New Roman"/>
                <w:bCs/>
                <w:lang w:eastAsia="ru-RU"/>
              </w:rPr>
              <w:t xml:space="preserve">действует иное лицо, заявка на участие в </w:t>
            </w:r>
            <w:r w:rsidR="00E928BF">
              <w:rPr>
                <w:rFonts w:ascii="Times New Roman" w:eastAsia="Times New Roman" w:hAnsi="Times New Roman" w:cs="Times New Roman"/>
                <w:bCs/>
                <w:lang w:eastAsia="ru-RU"/>
              </w:rPr>
              <w:t>закупке</w:t>
            </w:r>
            <w:r w:rsidR="00E928BF" w:rsidRPr="00D60A9B">
              <w:rPr>
                <w:rFonts w:ascii="Times New Roman" w:eastAsia="Times New Roman" w:hAnsi="Times New Roman" w:cs="Times New Roman"/>
                <w:bCs/>
                <w:lang w:eastAsia="ru-RU"/>
              </w:rPr>
              <w:t xml:space="preserve"> </w:t>
            </w:r>
            <w:r w:rsidRPr="00D60A9B">
              <w:rPr>
                <w:rFonts w:ascii="Times New Roman" w:eastAsia="Times New Roman" w:hAnsi="Times New Roman" w:cs="Times New Roman"/>
                <w:bCs/>
                <w:lang w:eastAsia="ru-RU"/>
              </w:rPr>
              <w:t xml:space="preserve">должна содержать также доверенность на осуществление действий от имени участника </w:t>
            </w:r>
            <w:r w:rsidR="00E928BF">
              <w:rPr>
                <w:rFonts w:ascii="Times New Roman" w:eastAsia="Times New Roman" w:hAnsi="Times New Roman" w:cs="Times New Roman"/>
                <w:bCs/>
                <w:lang w:eastAsia="ru-RU"/>
              </w:rPr>
              <w:t>закупки</w:t>
            </w:r>
            <w:r w:rsidRPr="00D60A9B">
              <w:rPr>
                <w:rFonts w:ascii="Times New Roman" w:eastAsia="Times New Roman" w:hAnsi="Times New Roman" w:cs="Times New Roman"/>
                <w:bCs/>
                <w:lang w:eastAsia="ru-RU"/>
              </w:rPr>
              <w:t xml:space="preserve">, заверенную печатью участника </w:t>
            </w:r>
            <w:r w:rsidR="00E928BF">
              <w:rPr>
                <w:rFonts w:ascii="Times New Roman" w:eastAsia="Times New Roman" w:hAnsi="Times New Roman" w:cs="Times New Roman"/>
                <w:bCs/>
                <w:lang w:eastAsia="ru-RU"/>
              </w:rPr>
              <w:t>закупки</w:t>
            </w:r>
            <w:r w:rsidR="00E928BF" w:rsidRPr="00D60A9B">
              <w:rPr>
                <w:rFonts w:ascii="Times New Roman" w:eastAsia="Times New Roman" w:hAnsi="Times New Roman" w:cs="Times New Roman"/>
                <w:bCs/>
                <w:lang w:eastAsia="ru-RU"/>
              </w:rPr>
              <w:t xml:space="preserve"> </w:t>
            </w:r>
            <w:r w:rsidRPr="00D60A9B">
              <w:rPr>
                <w:rFonts w:ascii="Times New Roman" w:eastAsia="Times New Roman" w:hAnsi="Times New Roman" w:cs="Times New Roman"/>
                <w:bCs/>
                <w:lang w:eastAsia="ru-RU"/>
              </w:rPr>
              <w:t xml:space="preserve">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w:t>
            </w:r>
            <w:r w:rsidR="00E928BF">
              <w:rPr>
                <w:rFonts w:ascii="Times New Roman" w:eastAsia="Times New Roman" w:hAnsi="Times New Roman" w:cs="Times New Roman"/>
                <w:bCs/>
                <w:lang w:eastAsia="ru-RU"/>
              </w:rPr>
              <w:t>закупке</w:t>
            </w:r>
            <w:r w:rsidR="00E928BF" w:rsidRPr="00D60A9B">
              <w:rPr>
                <w:rFonts w:ascii="Times New Roman" w:eastAsia="Times New Roman" w:hAnsi="Times New Roman" w:cs="Times New Roman"/>
                <w:bCs/>
                <w:lang w:eastAsia="ru-RU"/>
              </w:rPr>
              <w:t xml:space="preserve"> </w:t>
            </w:r>
            <w:r w:rsidRPr="00D60A9B">
              <w:rPr>
                <w:rFonts w:ascii="Times New Roman" w:eastAsia="Times New Roman" w:hAnsi="Times New Roman" w:cs="Times New Roman"/>
                <w:bCs/>
                <w:lang w:eastAsia="ru-RU"/>
              </w:rPr>
              <w:t>должна содержать также документ, подтверждающий полномочия такого лица;</w:t>
            </w:r>
          </w:p>
          <w:p w14:paraId="62C8DD33" w14:textId="2A497984" w:rsidR="00D60A9B" w:rsidRP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60A9B">
              <w:rPr>
                <w:rFonts w:ascii="Times New Roman" w:eastAsia="Times New Roman" w:hAnsi="Times New Roman" w:cs="Times New Roman"/>
                <w:bCs/>
                <w:lang w:eastAsia="ru-RU"/>
              </w:rPr>
              <w:t xml:space="preserve">копии учредительных документов участника </w:t>
            </w:r>
            <w:r w:rsidR="00E928BF">
              <w:rPr>
                <w:rFonts w:ascii="Times New Roman" w:eastAsia="Times New Roman" w:hAnsi="Times New Roman" w:cs="Times New Roman"/>
                <w:bCs/>
                <w:lang w:eastAsia="ru-RU"/>
              </w:rPr>
              <w:t>закупки</w:t>
            </w:r>
            <w:r w:rsidR="00E928BF" w:rsidRPr="00D60A9B">
              <w:rPr>
                <w:rFonts w:ascii="Times New Roman" w:eastAsia="Times New Roman" w:hAnsi="Times New Roman" w:cs="Times New Roman"/>
                <w:bCs/>
                <w:lang w:eastAsia="ru-RU"/>
              </w:rPr>
              <w:t xml:space="preserve"> </w:t>
            </w:r>
            <w:r w:rsidRPr="00D60A9B">
              <w:rPr>
                <w:rFonts w:ascii="Times New Roman" w:eastAsia="Times New Roman" w:hAnsi="Times New Roman" w:cs="Times New Roman"/>
                <w:bCs/>
                <w:lang w:eastAsia="ru-RU"/>
              </w:rPr>
              <w:t>(для юридического лица);</w:t>
            </w:r>
          </w:p>
          <w:p w14:paraId="4EDADFDE" w14:textId="6640CCE8" w:rsidR="00D60A9B" w:rsidRP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60A9B">
              <w:rPr>
                <w:rFonts w:ascii="Times New Roman" w:eastAsia="Times New Roman" w:hAnsi="Times New Roman" w:cs="Times New Roman"/>
                <w:bCs/>
                <w:lang w:eastAsia="ru-RU"/>
              </w:rPr>
              <w:t xml:space="preserve">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w:t>
            </w:r>
            <w:r w:rsidR="00E928BF">
              <w:rPr>
                <w:rFonts w:ascii="Times New Roman" w:eastAsia="Times New Roman" w:hAnsi="Times New Roman" w:cs="Times New Roman"/>
                <w:bCs/>
                <w:lang w:eastAsia="ru-RU"/>
              </w:rPr>
              <w:t>закупки</w:t>
            </w:r>
            <w:r w:rsidR="00E928BF" w:rsidRPr="00D60A9B">
              <w:rPr>
                <w:rFonts w:ascii="Times New Roman" w:eastAsia="Times New Roman" w:hAnsi="Times New Roman" w:cs="Times New Roman"/>
                <w:bCs/>
                <w:lang w:eastAsia="ru-RU"/>
              </w:rPr>
              <w:t xml:space="preserve"> </w:t>
            </w:r>
            <w:r w:rsidRPr="00D60A9B">
              <w:rPr>
                <w:rFonts w:ascii="Times New Roman" w:eastAsia="Times New Roman" w:hAnsi="Times New Roman" w:cs="Times New Roman"/>
                <w:bCs/>
                <w:lang w:eastAsia="ru-RU"/>
              </w:rPr>
              <w:t xml:space="preserve">поставка товара, выполнение работы или оказание услуги, являющихся </w:t>
            </w:r>
            <w:r w:rsidRPr="00D60A9B">
              <w:rPr>
                <w:rFonts w:ascii="Times New Roman" w:eastAsia="Times New Roman" w:hAnsi="Times New Roman" w:cs="Times New Roman"/>
                <w:bCs/>
                <w:lang w:eastAsia="ru-RU"/>
              </w:rPr>
              <w:lastRenderedPageBreak/>
              <w:t xml:space="preserve">предметом договора, либо внесение денежных средств в качестве обеспечения заявки на участие в </w:t>
            </w:r>
            <w:r w:rsidR="00E928BF">
              <w:rPr>
                <w:rFonts w:ascii="Times New Roman" w:eastAsia="Times New Roman" w:hAnsi="Times New Roman" w:cs="Times New Roman"/>
                <w:bCs/>
                <w:lang w:eastAsia="ru-RU"/>
              </w:rPr>
              <w:t>закупке</w:t>
            </w:r>
            <w:r w:rsidRPr="00D60A9B">
              <w:rPr>
                <w:rFonts w:ascii="Times New Roman" w:eastAsia="Times New Roman" w:hAnsi="Times New Roman" w:cs="Times New Roman"/>
                <w:bCs/>
                <w:lang w:eastAsia="ru-RU"/>
              </w:rPr>
              <w:t>, обеспечения исполнения договора является крупной сделкой.</w:t>
            </w:r>
          </w:p>
          <w:p w14:paraId="3DCB2888" w14:textId="77777777" w:rsidR="00D60A9B" w:rsidRP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60A9B">
              <w:rPr>
                <w:rFonts w:ascii="Times New Roman" w:eastAsia="Times New Roman" w:hAnsi="Times New Roman" w:cs="Times New Roman"/>
                <w:bCs/>
                <w:lang w:eastAsia="ru-RU"/>
              </w:rPr>
              <w:t>При этом отсутствие в составе заявки вышеуказанных документов подтверждает, что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w:t>
            </w:r>
          </w:p>
          <w:p w14:paraId="695AFE19" w14:textId="78129E5F" w:rsidR="00D60A9B" w:rsidRP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60A9B">
              <w:rPr>
                <w:rFonts w:ascii="Times New Roman" w:eastAsia="Times New Roman" w:hAnsi="Times New Roman" w:cs="Times New Roman"/>
                <w:bCs/>
                <w:lang w:eastAsia="ru-RU"/>
              </w:rPr>
              <w:t xml:space="preserve">В случае если получение указанного решения до истечения срока подачи заявок на участие в </w:t>
            </w:r>
            <w:r w:rsidR="00E928BF">
              <w:rPr>
                <w:rFonts w:ascii="Times New Roman" w:eastAsia="Times New Roman" w:hAnsi="Times New Roman" w:cs="Times New Roman"/>
                <w:bCs/>
                <w:lang w:eastAsia="ru-RU"/>
              </w:rPr>
              <w:t>закупке</w:t>
            </w:r>
            <w:r w:rsidR="00E928BF" w:rsidRPr="00D60A9B">
              <w:rPr>
                <w:rFonts w:ascii="Times New Roman" w:eastAsia="Times New Roman" w:hAnsi="Times New Roman" w:cs="Times New Roman"/>
                <w:bCs/>
                <w:lang w:eastAsia="ru-RU"/>
              </w:rPr>
              <w:t xml:space="preserve"> </w:t>
            </w:r>
            <w:r w:rsidRPr="00D60A9B">
              <w:rPr>
                <w:rFonts w:ascii="Times New Roman" w:eastAsia="Times New Roman" w:hAnsi="Times New Roman" w:cs="Times New Roman"/>
                <w:bCs/>
                <w:lang w:eastAsia="ru-RU"/>
              </w:rPr>
              <w:t>для участника процедуры закупки невозможно в силу необходимости соблюдения установленного порядка созыва заседания органа, к компетенции которого относится вопрос об одобрении крупных сделок, участник процедуры</w:t>
            </w:r>
            <w:r>
              <w:rPr>
                <w:rFonts w:ascii="Times New Roman" w:eastAsia="Times New Roman" w:hAnsi="Times New Roman" w:cs="Times New Roman"/>
                <w:bCs/>
                <w:lang w:eastAsia="ru-RU"/>
              </w:rPr>
              <w:t xml:space="preserve"> </w:t>
            </w:r>
            <w:r w:rsidRPr="00D60A9B">
              <w:rPr>
                <w:rFonts w:ascii="Times New Roman" w:eastAsia="Times New Roman" w:hAnsi="Times New Roman" w:cs="Times New Roman"/>
                <w:bCs/>
                <w:lang w:eastAsia="ru-RU"/>
              </w:rPr>
              <w:t>закупки обязан представить письмо, содержащее обязательство в случае признания его победителем процедуры закупки представить вышеуказанное решение до момента заключения договора;</w:t>
            </w:r>
          </w:p>
          <w:p w14:paraId="62D3056F" w14:textId="255F395F" w:rsidR="00D60A9B" w:rsidRP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60A9B">
              <w:rPr>
                <w:rFonts w:ascii="Times New Roman" w:eastAsia="Times New Roman" w:hAnsi="Times New Roman" w:cs="Times New Roman"/>
                <w:bCs/>
                <w:lang w:eastAsia="ru-RU"/>
              </w:rPr>
              <w:t xml:space="preserve">документы, подтверждающие соответствие участника закупки требованиям к участникам закупки в соответствии с подпунктом 1 пункта </w:t>
            </w:r>
            <w:r>
              <w:rPr>
                <w:rFonts w:ascii="Times New Roman" w:eastAsia="Times New Roman" w:hAnsi="Times New Roman" w:cs="Times New Roman"/>
                <w:bCs/>
                <w:lang w:eastAsia="ru-RU"/>
              </w:rPr>
              <w:t xml:space="preserve">7.14 </w:t>
            </w:r>
            <w:r w:rsidRPr="00D60A9B">
              <w:rPr>
                <w:rFonts w:ascii="Times New Roman" w:eastAsia="Times New Roman" w:hAnsi="Times New Roman" w:cs="Times New Roman"/>
                <w:bCs/>
                <w:lang w:eastAsia="ru-RU"/>
              </w:rPr>
              <w:t xml:space="preserve">настоящего </w:t>
            </w:r>
            <w:r>
              <w:rPr>
                <w:rFonts w:ascii="Times New Roman" w:eastAsia="Times New Roman" w:hAnsi="Times New Roman" w:cs="Times New Roman"/>
                <w:bCs/>
                <w:lang w:eastAsia="ru-RU"/>
              </w:rPr>
              <w:t>Извещения</w:t>
            </w:r>
            <w:r w:rsidRPr="00D60A9B">
              <w:rPr>
                <w:rFonts w:ascii="Times New Roman" w:eastAsia="Times New Roman" w:hAnsi="Times New Roman" w:cs="Times New Roman"/>
                <w:bCs/>
                <w:lang w:eastAsia="ru-RU"/>
              </w:rPr>
              <w:t>, или копии таких документов;</w:t>
            </w:r>
          </w:p>
          <w:p w14:paraId="548452EF" w14:textId="3F7B4E30" w:rsidR="00D60A9B" w:rsidRP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D60A9B">
              <w:rPr>
                <w:rFonts w:ascii="Times New Roman" w:eastAsia="Times New Roman" w:hAnsi="Times New Roman" w:cs="Times New Roman"/>
                <w:bCs/>
                <w:lang w:eastAsia="ru-RU"/>
              </w:rPr>
              <w:t xml:space="preserve">декларацию о соответствии участника </w:t>
            </w:r>
            <w:r w:rsidR="00E928BF">
              <w:rPr>
                <w:rFonts w:ascii="Times New Roman" w:eastAsia="Times New Roman" w:hAnsi="Times New Roman" w:cs="Times New Roman"/>
                <w:bCs/>
                <w:lang w:eastAsia="ru-RU"/>
              </w:rPr>
              <w:t>закупки</w:t>
            </w:r>
            <w:r w:rsidR="00E928BF" w:rsidRPr="00D60A9B">
              <w:rPr>
                <w:rFonts w:ascii="Times New Roman" w:eastAsia="Times New Roman" w:hAnsi="Times New Roman" w:cs="Times New Roman"/>
                <w:bCs/>
                <w:lang w:eastAsia="ru-RU"/>
              </w:rPr>
              <w:t xml:space="preserve"> </w:t>
            </w:r>
            <w:r w:rsidRPr="00D60A9B">
              <w:rPr>
                <w:rFonts w:ascii="Times New Roman" w:eastAsia="Times New Roman" w:hAnsi="Times New Roman" w:cs="Times New Roman"/>
                <w:bCs/>
                <w:lang w:eastAsia="ru-RU"/>
              </w:rPr>
              <w:t xml:space="preserve">требованиям, установленным в соответствии с подпунктами 2 – </w:t>
            </w:r>
            <w:r>
              <w:rPr>
                <w:rFonts w:ascii="Times New Roman" w:eastAsia="Times New Roman" w:hAnsi="Times New Roman" w:cs="Times New Roman"/>
                <w:bCs/>
                <w:lang w:eastAsia="ru-RU"/>
              </w:rPr>
              <w:t>9</w:t>
            </w:r>
            <w:r w:rsidRPr="00D60A9B">
              <w:rPr>
                <w:rFonts w:ascii="Times New Roman" w:eastAsia="Times New Roman" w:hAnsi="Times New Roman" w:cs="Times New Roman"/>
                <w:bCs/>
                <w:lang w:eastAsia="ru-RU"/>
              </w:rPr>
              <w:t xml:space="preserve"> пункта </w:t>
            </w:r>
            <w:r>
              <w:rPr>
                <w:rFonts w:ascii="Times New Roman" w:eastAsia="Times New Roman" w:hAnsi="Times New Roman" w:cs="Times New Roman"/>
                <w:bCs/>
                <w:lang w:eastAsia="ru-RU"/>
              </w:rPr>
              <w:t>7.14</w:t>
            </w:r>
            <w:r w:rsidRPr="00D60A9B">
              <w:rPr>
                <w:rFonts w:ascii="Times New Roman" w:eastAsia="Times New Roman" w:hAnsi="Times New Roman" w:cs="Times New Roman"/>
                <w:bCs/>
                <w:lang w:eastAsia="ru-RU"/>
              </w:rPr>
              <w:t xml:space="preserve"> настоящего </w:t>
            </w:r>
            <w:r>
              <w:rPr>
                <w:rFonts w:ascii="Times New Roman" w:eastAsia="Times New Roman" w:hAnsi="Times New Roman" w:cs="Times New Roman"/>
                <w:bCs/>
                <w:lang w:eastAsia="ru-RU"/>
              </w:rPr>
              <w:t>Извещения</w:t>
            </w:r>
            <w:r w:rsidRPr="00D60A9B">
              <w:rPr>
                <w:rFonts w:ascii="Times New Roman" w:eastAsia="Times New Roman" w:hAnsi="Times New Roman" w:cs="Times New Roman"/>
                <w:bCs/>
                <w:lang w:eastAsia="ru-RU"/>
              </w:rPr>
              <w:t>;</w:t>
            </w:r>
          </w:p>
          <w:p w14:paraId="423BFDB9" w14:textId="1CDFCD53" w:rsidR="00D60A9B" w:rsidRPr="00D60A9B" w:rsidRDefault="00D60A9B" w:rsidP="00D60A9B">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Pr>
                <w:rFonts w:ascii="Times New Roman" w:eastAsia="Times New Roman" w:hAnsi="Times New Roman" w:cs="Times New Roman"/>
                <w:bCs/>
                <w:lang w:eastAsia="ru-RU"/>
              </w:rPr>
              <w:t>б</w:t>
            </w:r>
            <w:r w:rsidRPr="00D60A9B">
              <w:rPr>
                <w:rFonts w:ascii="Times New Roman" w:eastAsia="Times New Roman" w:hAnsi="Times New Roman" w:cs="Times New Roman"/>
                <w:bCs/>
                <w:lang w:eastAsia="ru-RU"/>
              </w:rPr>
              <w:t xml:space="preserve">) в случаях, предусмотренных </w:t>
            </w:r>
            <w:r w:rsidR="00E928BF">
              <w:rPr>
                <w:rFonts w:ascii="Times New Roman" w:eastAsia="Times New Roman" w:hAnsi="Times New Roman" w:cs="Times New Roman"/>
                <w:bCs/>
                <w:lang w:eastAsia="ru-RU"/>
              </w:rPr>
              <w:t>извещением</w:t>
            </w:r>
            <w:r w:rsidRPr="00D60A9B">
              <w:rPr>
                <w:rFonts w:ascii="Times New Roman" w:eastAsia="Times New Roman" w:hAnsi="Times New Roman" w:cs="Times New Roman"/>
                <w:bCs/>
                <w:lang w:eastAsia="ru-RU"/>
              </w:rPr>
              <w:t>,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r>
              <w:rPr>
                <w:rFonts w:ascii="Times New Roman" w:eastAsia="Times New Roman" w:hAnsi="Times New Roman" w:cs="Times New Roman"/>
                <w:bCs/>
                <w:lang w:eastAsia="ru-RU"/>
              </w:rPr>
              <w:t>.</w:t>
            </w:r>
          </w:p>
        </w:tc>
      </w:tr>
      <w:tr w:rsidR="00986523" w:rsidRPr="00F25FA8" w14:paraId="538083C8" w14:textId="77777777" w:rsidTr="00B6147A">
        <w:tc>
          <w:tcPr>
            <w:tcW w:w="9855" w:type="dxa"/>
            <w:shd w:val="clear" w:color="auto" w:fill="C1C8D9"/>
            <w:vAlign w:val="center"/>
          </w:tcPr>
          <w:p w14:paraId="531B25A8" w14:textId="304E259B"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eastAsia="Times New Roman" w:hAnsi="Times New Roman" w:cs="Times New Roman"/>
                <w:b/>
                <w:lang w:eastAsia="ru-RU"/>
              </w:rPr>
              <w:lastRenderedPageBreak/>
              <w:t>7.1</w:t>
            </w:r>
            <w:r w:rsidR="00E16D9A" w:rsidRPr="00F25FA8">
              <w:rPr>
                <w:rFonts w:ascii="Times New Roman" w:eastAsia="Times New Roman" w:hAnsi="Times New Roman" w:cs="Times New Roman"/>
                <w:b/>
                <w:lang w:eastAsia="ru-RU"/>
              </w:rPr>
              <w:t>7</w:t>
            </w:r>
            <w:r w:rsidRPr="00F25FA8">
              <w:rPr>
                <w:rFonts w:ascii="Times New Roman" w:eastAsia="Times New Roman" w:hAnsi="Times New Roman" w:cs="Times New Roman"/>
                <w:b/>
                <w:lang w:eastAsia="ru-RU"/>
              </w:rPr>
              <w:t>. Антидемпинговые меры:</w:t>
            </w:r>
          </w:p>
        </w:tc>
      </w:tr>
      <w:tr w:rsidR="00986523" w:rsidRPr="00F25FA8" w14:paraId="401710A9" w14:textId="77777777" w:rsidTr="00986523">
        <w:tc>
          <w:tcPr>
            <w:tcW w:w="9855" w:type="dxa"/>
            <w:vAlign w:val="center"/>
          </w:tcPr>
          <w:p w14:paraId="7D47A1CC" w14:textId="5BEEAB90" w:rsidR="00986523" w:rsidRPr="00F25FA8" w:rsidRDefault="005B78C1"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green"/>
                <w:lang w:eastAsia="ru-RU"/>
              </w:rPr>
            </w:pPr>
            <w:r w:rsidRPr="005B78C1">
              <w:rPr>
                <w:rFonts w:ascii="Times New Roman" w:eastAsia="Times New Roman" w:hAnsi="Times New Roman" w:cs="Times New Roman"/>
                <w:bCs/>
                <w:lang w:eastAsia="ru-RU"/>
              </w:rPr>
              <w:t>Не установлены</w:t>
            </w:r>
          </w:p>
        </w:tc>
      </w:tr>
      <w:tr w:rsidR="00986523" w:rsidRPr="00F25FA8" w14:paraId="162A6AF6" w14:textId="77777777" w:rsidTr="008D5A19">
        <w:tc>
          <w:tcPr>
            <w:tcW w:w="9855" w:type="dxa"/>
            <w:shd w:val="clear" w:color="auto" w:fill="C1C8D9"/>
            <w:vAlign w:val="center"/>
          </w:tcPr>
          <w:p w14:paraId="1D385BE7" w14:textId="082B9E83" w:rsidR="00986523" w:rsidRPr="00F25FA8" w:rsidRDefault="00986523"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b/>
                <w:bCs/>
                <w:lang w:eastAsia="ru-RU"/>
              </w:rPr>
              <w:t>7.1</w:t>
            </w:r>
            <w:r w:rsidR="00E16D9A" w:rsidRPr="00F25FA8">
              <w:rPr>
                <w:rFonts w:ascii="Times New Roman" w:eastAsia="Times New Roman" w:hAnsi="Times New Roman" w:cs="Times New Roman"/>
                <w:b/>
                <w:bCs/>
                <w:lang w:eastAsia="ru-RU"/>
              </w:rPr>
              <w:t>8</w:t>
            </w:r>
            <w:r w:rsidRPr="00F25FA8">
              <w:rPr>
                <w:rFonts w:ascii="Times New Roman" w:eastAsia="Times New Roman" w:hAnsi="Times New Roman" w:cs="Times New Roman"/>
                <w:b/>
                <w:bCs/>
                <w:lang w:eastAsia="ru-RU"/>
              </w:rPr>
              <w:t>. Порядок, место, срок подачи заявок на участие в закупке:</w:t>
            </w:r>
          </w:p>
        </w:tc>
      </w:tr>
      <w:tr w:rsidR="00CD6D09" w:rsidRPr="00F25FA8" w14:paraId="7F4D10FC" w14:textId="77777777" w:rsidTr="00CD6D09">
        <w:tc>
          <w:tcPr>
            <w:tcW w:w="9855" w:type="dxa"/>
            <w:vAlign w:val="center"/>
          </w:tcPr>
          <w:p w14:paraId="3D36B6A3" w14:textId="72D98997"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1) подать заявку на участие в закупке в электронной форме может только лицо, аккредитованное на ЭТП в порядке, установленном оператором ЭТП, на которой проводится закупка в электронной форме;</w:t>
            </w:r>
          </w:p>
          <w:p w14:paraId="77095803" w14:textId="48FBE79A"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2) участник </w:t>
            </w:r>
            <w:bookmarkStart w:id="10" w:name="OLE_LINK1"/>
            <w:r w:rsidRPr="00F25FA8">
              <w:rPr>
                <w:rFonts w:ascii="Times New Roman" w:eastAsia="Times New Roman" w:hAnsi="Times New Roman" w:cs="Times New Roman"/>
                <w:lang w:eastAsia="ru-RU"/>
              </w:rPr>
              <w:t xml:space="preserve">закупки </w:t>
            </w:r>
            <w:bookmarkEnd w:id="10"/>
            <w:r w:rsidRPr="00F25FA8">
              <w:rPr>
                <w:rFonts w:ascii="Times New Roman" w:eastAsia="Times New Roman" w:hAnsi="Times New Roman" w:cs="Times New Roman"/>
                <w:lang w:eastAsia="ru-RU"/>
              </w:rPr>
              <w:t xml:space="preserve">в электронной форме подготавливает заявку в соответствии с требованиями и условиями, указанными в </w:t>
            </w:r>
            <w:r w:rsidR="00E16D9A" w:rsidRPr="00F25FA8">
              <w:rPr>
                <w:rFonts w:ascii="Times New Roman" w:eastAsia="Times New Roman" w:hAnsi="Times New Roman" w:cs="Times New Roman"/>
                <w:lang w:eastAsia="ru-RU"/>
              </w:rPr>
              <w:t>извещении</w:t>
            </w:r>
            <w:r w:rsidRPr="00F25FA8">
              <w:rPr>
                <w:rFonts w:ascii="Times New Roman" w:eastAsia="Times New Roman" w:hAnsi="Times New Roman" w:cs="Times New Roman"/>
                <w:lang w:eastAsia="ru-RU"/>
              </w:rPr>
              <w:t xml:space="preserve"> о конкурентной закупке;</w:t>
            </w:r>
          </w:p>
          <w:p w14:paraId="3C827243" w14:textId="3B2FE454"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3) заявка подается до окончания, установленного в </w:t>
            </w:r>
            <w:r w:rsidR="00E16D9A" w:rsidRPr="00F25FA8">
              <w:rPr>
                <w:rFonts w:ascii="Times New Roman" w:eastAsia="Times New Roman" w:hAnsi="Times New Roman" w:cs="Times New Roman"/>
                <w:lang w:eastAsia="ru-RU"/>
              </w:rPr>
              <w:t>извещении</w:t>
            </w:r>
            <w:r w:rsidRPr="00F25FA8">
              <w:rPr>
                <w:rFonts w:ascii="Times New Roman" w:eastAsia="Times New Roman" w:hAnsi="Times New Roman" w:cs="Times New Roman"/>
                <w:lang w:eastAsia="ru-RU"/>
              </w:rPr>
              <w:t xml:space="preserve"> о конкурентной закупке срока подачи заявок. Участник закупки в электронной форме вправе подать только одну заявку;</w:t>
            </w:r>
          </w:p>
          <w:p w14:paraId="736641E3" w14:textId="198FA036"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4) заявка подготавливается и подается посредством программно-аппаратных средств ЭТП согласно регламенту работы ЭТП;</w:t>
            </w:r>
          </w:p>
          <w:p w14:paraId="34FAA198" w14:textId="055F8FAA"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5) при подаче заявки участнику посредством программно-аппаратных средств ЭТП присваивается уникальный в рамках данной закупки в электронной форме идентификационный номер (далее — номер участника);</w:t>
            </w:r>
          </w:p>
          <w:p w14:paraId="0E160F13" w14:textId="28D97818"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
                <w:bCs/>
                <w:lang w:eastAsia="ru-RU"/>
              </w:rPr>
            </w:pPr>
            <w:r w:rsidRPr="00F25FA8">
              <w:rPr>
                <w:rFonts w:ascii="Times New Roman" w:eastAsia="Times New Roman" w:hAnsi="Times New Roman" w:cs="Times New Roman"/>
                <w:lang w:eastAsia="ru-RU"/>
              </w:rPr>
              <w:t>6) 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ЭТП посредством программно-аппаратных средств ЭТП.</w:t>
            </w:r>
          </w:p>
        </w:tc>
      </w:tr>
      <w:tr w:rsidR="00CD6D09" w:rsidRPr="00F25FA8" w14:paraId="0C528D17" w14:textId="77777777" w:rsidTr="00B40548">
        <w:tc>
          <w:tcPr>
            <w:tcW w:w="9855" w:type="dxa"/>
            <w:shd w:val="clear" w:color="auto" w:fill="C1C8D9"/>
            <w:vAlign w:val="center"/>
          </w:tcPr>
          <w:p w14:paraId="2DE3842D" w14:textId="48F74586"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b/>
                <w:bCs/>
                <w:lang w:eastAsia="ru-RU"/>
              </w:rPr>
              <w:t>7.</w:t>
            </w:r>
            <w:r w:rsidR="00E16D9A" w:rsidRPr="00F25FA8">
              <w:rPr>
                <w:rFonts w:ascii="Times New Roman" w:eastAsia="Times New Roman" w:hAnsi="Times New Roman" w:cs="Times New Roman"/>
                <w:b/>
                <w:bCs/>
                <w:lang w:eastAsia="ru-RU"/>
              </w:rPr>
              <w:t>19</w:t>
            </w:r>
            <w:r w:rsidRPr="00F25FA8">
              <w:rPr>
                <w:rFonts w:ascii="Times New Roman" w:eastAsia="Times New Roman" w:hAnsi="Times New Roman" w:cs="Times New Roman"/>
                <w:b/>
                <w:bCs/>
                <w:lang w:eastAsia="ru-RU"/>
              </w:rPr>
              <w:t>. Условия допуска к участию и отстранения от участия в закупке:</w:t>
            </w:r>
          </w:p>
        </w:tc>
      </w:tr>
      <w:tr w:rsidR="00CD6D09" w:rsidRPr="00F25FA8" w14:paraId="039A9A61" w14:textId="77777777" w:rsidTr="00CD6D09">
        <w:tc>
          <w:tcPr>
            <w:tcW w:w="9855" w:type="dxa"/>
            <w:vAlign w:val="center"/>
          </w:tcPr>
          <w:p w14:paraId="71495905" w14:textId="39B02886"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1. Заказчик (комиссия по закупкам) отказывает участнику закупки в допуске к участию в процедуре закупки в следующих случаях:</w:t>
            </w:r>
          </w:p>
          <w:p w14:paraId="25E90463" w14:textId="23C3E813"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1) выявлено несоответствие участника хотя бы одному из требований, перечисленных в пунктах 7.14, 7.15 настоящего раздела;</w:t>
            </w:r>
          </w:p>
          <w:p w14:paraId="775A0F45" w14:textId="6ECA6288"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2) участник закупки и (или) его заявка не соответствуют требованиям </w:t>
            </w:r>
            <w:r w:rsidR="008D4FCC" w:rsidRPr="00F25FA8">
              <w:rPr>
                <w:rFonts w:ascii="Times New Roman" w:eastAsia="Times New Roman" w:hAnsi="Times New Roman" w:cs="Times New Roman"/>
                <w:lang w:eastAsia="ru-RU"/>
              </w:rPr>
              <w:t>извещения</w:t>
            </w:r>
            <w:r w:rsidRPr="00F25FA8">
              <w:rPr>
                <w:rFonts w:ascii="Times New Roman" w:eastAsia="Times New Roman" w:hAnsi="Times New Roman" w:cs="Times New Roman"/>
                <w:lang w:eastAsia="ru-RU"/>
              </w:rPr>
              <w:t xml:space="preserve"> о закупке (извещению);</w:t>
            </w:r>
          </w:p>
          <w:p w14:paraId="5508CAF1" w14:textId="77777777"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3) участник закупки не представил документы, необходимые для участия в процедуре закупки;</w:t>
            </w:r>
          </w:p>
          <w:p w14:paraId="4D5E6993" w14:textId="77777777"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3A050711" w14:textId="246239A0"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5) участник закупки не предоставил обеспечение заявки на участие в закупке, если такое обеспечение предусмотрено </w:t>
            </w:r>
            <w:r w:rsidR="00E16D9A" w:rsidRPr="00F25FA8">
              <w:rPr>
                <w:rFonts w:ascii="Times New Roman" w:eastAsia="Times New Roman" w:hAnsi="Times New Roman" w:cs="Times New Roman"/>
                <w:lang w:eastAsia="ru-RU"/>
              </w:rPr>
              <w:t>извещением</w:t>
            </w:r>
            <w:r w:rsidRPr="00F25FA8">
              <w:rPr>
                <w:rFonts w:ascii="Times New Roman" w:eastAsia="Times New Roman" w:hAnsi="Times New Roman" w:cs="Times New Roman"/>
                <w:lang w:eastAsia="ru-RU"/>
              </w:rPr>
              <w:t xml:space="preserve"> о закупке.</w:t>
            </w:r>
          </w:p>
          <w:p w14:paraId="6DECE8C5" w14:textId="19FFFCD5"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2. Отстранение участника закупки от участия в определении поставщика (подрядчика, исполнителя) или отказ от заключения договора с победителем определения поставщика (подрядчика, исполнителя) осуществляется в любой момент до заключения договора, если заказчик или комиссия по осуществлению закупок выявит, что участник закупки не соответствует требованиям, указанным в пункте 1 настоящего пункта.</w:t>
            </w:r>
          </w:p>
          <w:p w14:paraId="34AAC65A" w14:textId="64668A68"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 xml:space="preserve">3. Заказчик (комиссия по закупкам) отказывает участнику закупки в допуске к участию в </w:t>
            </w:r>
            <w:r w:rsidRPr="00F25FA8">
              <w:rPr>
                <w:rFonts w:ascii="Times New Roman" w:eastAsia="Times New Roman" w:hAnsi="Times New Roman" w:cs="Times New Roman"/>
                <w:lang w:eastAsia="ru-RU"/>
              </w:rPr>
              <w:lastRenderedPageBreak/>
              <w:t>процедуре закупки по иным основаниям, предусмотренным извещением о закупке или Положением о закупке Заказчика.</w:t>
            </w:r>
          </w:p>
          <w:p w14:paraId="4149B679" w14:textId="77777777"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4. В случае выявления фактов, предусмотренных в пункте 1, 2, 3 настоящего пункта,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6673EA0B" w14:textId="4C6ED3EA"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5. В случае установления недостоверности информации, содержащейся в документах, представленных участником закупки в электронной форме, закупочная комиссия обязана отстранить такого участника от участия в закупке в электронной форме на любом этапе его проведения.</w:t>
            </w:r>
          </w:p>
          <w:p w14:paraId="16883D0B" w14:textId="0257051A"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lang w:eastAsia="ru-RU"/>
              </w:rPr>
            </w:pPr>
            <w:r w:rsidRPr="00F25FA8">
              <w:rPr>
                <w:rFonts w:ascii="Times New Roman" w:eastAsia="Times New Roman" w:hAnsi="Times New Roman" w:cs="Times New Roman"/>
                <w:lang w:eastAsia="ru-RU"/>
              </w:rPr>
              <w:t>6. Участник закупки в электронной форме несет ответственность за представление недостоверных сведений о стране происхождения товара, указанного в заявке на участие в закупке в электронной форме.</w:t>
            </w:r>
          </w:p>
        </w:tc>
      </w:tr>
      <w:tr w:rsidR="00CD6D09" w:rsidRPr="00F25FA8" w14:paraId="72C2CC1D" w14:textId="77777777" w:rsidTr="00BD64A4">
        <w:trPr>
          <w:trHeight w:val="27"/>
        </w:trPr>
        <w:tc>
          <w:tcPr>
            <w:tcW w:w="9855" w:type="dxa"/>
            <w:shd w:val="clear" w:color="auto" w:fill="C1C8D9"/>
            <w:vAlign w:val="center"/>
          </w:tcPr>
          <w:p w14:paraId="0145EDDC" w14:textId="2D7979DD"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lastRenderedPageBreak/>
              <w:t>7.2</w:t>
            </w:r>
            <w:r w:rsidR="00E16D9A" w:rsidRPr="00F25FA8">
              <w:rPr>
                <w:rFonts w:ascii="Times New Roman" w:eastAsia="Times New Roman" w:hAnsi="Times New Roman" w:cs="Times New Roman"/>
                <w:b/>
                <w:lang w:eastAsia="ru-RU"/>
              </w:rPr>
              <w:t>0</w:t>
            </w:r>
            <w:r w:rsidRPr="00F25FA8">
              <w:rPr>
                <w:rFonts w:ascii="Times New Roman" w:eastAsia="Times New Roman" w:hAnsi="Times New Roman" w:cs="Times New Roman"/>
                <w:b/>
                <w:lang w:eastAsia="ru-RU"/>
              </w:rPr>
              <w:t>. Требования к коллективному участнику закупки:</w:t>
            </w:r>
          </w:p>
        </w:tc>
      </w:tr>
      <w:tr w:rsidR="00CD6D09" w:rsidRPr="00F25FA8" w14:paraId="67FB8953" w14:textId="77777777" w:rsidTr="00CD6D09">
        <w:tc>
          <w:tcPr>
            <w:tcW w:w="9855" w:type="dxa"/>
            <w:vAlign w:val="center"/>
          </w:tcPr>
          <w:p w14:paraId="5EB4C887" w14:textId="77777777"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eastAsia="Times New Roman" w:hAnsi="Times New Roman" w:cs="Times New Roman"/>
                <w:bCs/>
                <w:lang w:eastAsia="ru-RU"/>
              </w:rPr>
              <w:t>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w:t>
            </w:r>
          </w:p>
          <w:p w14:paraId="587DC7D2" w14:textId="77777777"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hAnsi="Times New Roman" w:cs="Times New Roman"/>
              </w:rPr>
              <w:t xml:space="preserve">Не допускается участие в закупке коллективных участников закупки, объединяющих одновременно юридических и физических лиц, в том числе индивидуальных предпринимателей. </w:t>
            </w:r>
          </w:p>
          <w:p w14:paraId="6C67A8E4" w14:textId="77777777"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hAnsi="Times New Roman" w:cs="Times New Roman"/>
              </w:rPr>
              <w:t>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5FC7185B" w14:textId="77777777"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hAnsi="Times New Roman" w:cs="Times New Roman"/>
              </w:rPr>
              <w:t>Не допускается подача заявок на участие в закупке юридическим или физическим лицом, в том числе индивидуальным предпринимателем, одновременно в составе коллективного участника и самостоятельно, член коллективного участника не вправе входить в состав других коллективных участников закупки.</w:t>
            </w:r>
          </w:p>
          <w:p w14:paraId="73FE39B1" w14:textId="4AB725E3"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hAnsi="Times New Roman" w:cs="Times New Roman"/>
              </w:rPr>
              <w:t xml:space="preserve">Заявка коллективного участника закупки подлежит отклонению комиссией на любом этапе проведения закупки в случае, если будет установлено, что из состава коллективного участника закупки вышел один или более участник закупки, </w:t>
            </w:r>
            <w:r w:rsidR="00BC7B04" w:rsidRPr="00F25FA8">
              <w:rPr>
                <w:rFonts w:ascii="Times New Roman" w:hAnsi="Times New Roman" w:cs="Times New Roman"/>
              </w:rPr>
              <w:t>и,</w:t>
            </w:r>
            <w:r w:rsidRPr="00F25FA8">
              <w:rPr>
                <w:rFonts w:ascii="Times New Roman" w:hAnsi="Times New Roman" w:cs="Times New Roman"/>
              </w:rPr>
              <w:t xml:space="preserve"> в связи с этим участник закупки перестал соответствовать установленным требованиям. В случае установления комиссией обстоятельств, предусмотренных выше, коллективный участник закупки не допускается комиссией к участию в закупке.</w:t>
            </w:r>
          </w:p>
          <w:p w14:paraId="7AF824F2" w14:textId="51C9B07F"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hAnsi="Times New Roman" w:cs="Times New Roman"/>
              </w:rPr>
              <w:t>Коллективный участник закупки должен соответствовать требованиям, указанным в извещении об осуществлении конкурентной закупки</w:t>
            </w:r>
            <w:r w:rsidR="008D4FCC" w:rsidRPr="00F25FA8">
              <w:rPr>
                <w:rFonts w:ascii="Times New Roman" w:hAnsi="Times New Roman" w:cs="Times New Roman"/>
              </w:rPr>
              <w:t xml:space="preserve"> </w:t>
            </w:r>
            <w:r w:rsidRPr="00F25FA8">
              <w:rPr>
                <w:rFonts w:ascii="Times New Roman" w:hAnsi="Times New Roman" w:cs="Times New Roman"/>
              </w:rPr>
              <w:t>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положением.</w:t>
            </w:r>
          </w:p>
          <w:p w14:paraId="70863711" w14:textId="1CAE5C9D"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hAnsi="Times New Roman" w:cs="Times New Roman"/>
              </w:rPr>
              <w:t>Коллективный участник закупки при подаче заявки представляет соглашение или иной документ, соответствующий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CD6D09" w:rsidRPr="00F25FA8" w14:paraId="714B4F59" w14:textId="77777777" w:rsidTr="00861B34">
        <w:tc>
          <w:tcPr>
            <w:tcW w:w="9855" w:type="dxa"/>
            <w:shd w:val="clear" w:color="auto" w:fill="C1C8D9"/>
            <w:vAlign w:val="center"/>
          </w:tcPr>
          <w:p w14:paraId="74761688" w14:textId="4EE627FB"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t>7.2</w:t>
            </w:r>
            <w:r w:rsidR="003D6C37" w:rsidRPr="00F25FA8">
              <w:rPr>
                <w:rFonts w:ascii="Times New Roman" w:eastAsia="Times New Roman" w:hAnsi="Times New Roman" w:cs="Times New Roman"/>
                <w:b/>
                <w:lang w:eastAsia="ru-RU"/>
              </w:rPr>
              <w:t>1</w:t>
            </w:r>
            <w:r w:rsidRPr="00F25FA8">
              <w:rPr>
                <w:rFonts w:ascii="Times New Roman" w:eastAsia="Times New Roman" w:hAnsi="Times New Roman" w:cs="Times New Roman"/>
                <w:b/>
                <w:lang w:eastAsia="ru-RU"/>
              </w:rPr>
              <w:t>. Возможность изменения условий при заключении договора</w:t>
            </w:r>
            <w:r w:rsidRPr="00F25FA8">
              <w:rPr>
                <w:rStyle w:val="aff0"/>
                <w:rFonts w:ascii="Times New Roman" w:eastAsia="Times New Roman" w:hAnsi="Times New Roman" w:cs="Times New Roman"/>
                <w:b/>
                <w:lang w:eastAsia="ru-RU"/>
              </w:rPr>
              <w:footnoteReference w:id="8"/>
            </w:r>
            <w:r w:rsidRPr="00F25FA8">
              <w:rPr>
                <w:rFonts w:ascii="Times New Roman" w:eastAsia="Times New Roman" w:hAnsi="Times New Roman" w:cs="Times New Roman"/>
                <w:b/>
                <w:lang w:eastAsia="ru-RU"/>
              </w:rPr>
              <w:t>:</w:t>
            </w:r>
          </w:p>
        </w:tc>
      </w:tr>
      <w:tr w:rsidR="00CD6D09" w:rsidRPr="00F25FA8" w14:paraId="2C53E449" w14:textId="77777777" w:rsidTr="00CD6D09">
        <w:tc>
          <w:tcPr>
            <w:tcW w:w="9855" w:type="dxa"/>
            <w:vAlign w:val="center"/>
          </w:tcPr>
          <w:p w14:paraId="69D80C2E" w14:textId="6E98A864"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извещением о закупке. При этом цена единицы товара не должна превышать цену единицы товара, определяемую как частное от деления цены договора, указанной в заявке на участие в закупке, с которым заключается договор, на количество товара, указанное в извещении о проведении закупки.</w:t>
            </w:r>
          </w:p>
          <w:p w14:paraId="707AA68A" w14:textId="59E13B80" w:rsidR="00CD6D09" w:rsidRPr="00F25FA8" w:rsidRDefault="00CD6D09" w:rsidP="00CF706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lastRenderedPageBreak/>
              <w:t>При заключении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w:t>
            </w:r>
          </w:p>
        </w:tc>
      </w:tr>
      <w:tr w:rsidR="00CD6D09" w:rsidRPr="00F25FA8" w14:paraId="3C08E105" w14:textId="77777777" w:rsidTr="00073FEB">
        <w:tc>
          <w:tcPr>
            <w:tcW w:w="9855" w:type="dxa"/>
            <w:shd w:val="clear" w:color="auto" w:fill="C1C8D9"/>
            <w:vAlign w:val="center"/>
          </w:tcPr>
          <w:p w14:paraId="6C02A1DF" w14:textId="79255A5D"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lastRenderedPageBreak/>
              <w:t>7.2</w:t>
            </w:r>
            <w:r w:rsidR="003D6C37" w:rsidRPr="00F25FA8">
              <w:rPr>
                <w:rFonts w:ascii="Times New Roman" w:eastAsia="Times New Roman" w:hAnsi="Times New Roman" w:cs="Times New Roman"/>
                <w:b/>
                <w:lang w:eastAsia="ru-RU"/>
              </w:rPr>
              <w:t>2</w:t>
            </w:r>
            <w:r w:rsidRPr="00F25FA8">
              <w:rPr>
                <w:rFonts w:ascii="Times New Roman" w:eastAsia="Times New Roman" w:hAnsi="Times New Roman" w:cs="Times New Roman"/>
                <w:b/>
                <w:lang w:eastAsia="ru-RU"/>
              </w:rPr>
              <w:t>. Возможность изменения условий при исполнении договора</w:t>
            </w:r>
            <w:r w:rsidRPr="00F25FA8">
              <w:rPr>
                <w:rStyle w:val="aff0"/>
                <w:rFonts w:ascii="Times New Roman" w:eastAsia="Times New Roman" w:hAnsi="Times New Roman" w:cs="Times New Roman"/>
                <w:b/>
                <w:lang w:eastAsia="ru-RU"/>
              </w:rPr>
              <w:footnoteReference w:id="9"/>
            </w:r>
            <w:r w:rsidRPr="00F25FA8">
              <w:rPr>
                <w:rFonts w:ascii="Times New Roman" w:eastAsia="Times New Roman" w:hAnsi="Times New Roman" w:cs="Times New Roman"/>
                <w:b/>
                <w:lang w:eastAsia="ru-RU"/>
              </w:rPr>
              <w:t>:</w:t>
            </w:r>
          </w:p>
        </w:tc>
      </w:tr>
      <w:tr w:rsidR="00CD6D09" w:rsidRPr="00F25FA8" w14:paraId="573E1840" w14:textId="77777777" w:rsidTr="00CD6D09">
        <w:tc>
          <w:tcPr>
            <w:tcW w:w="9855" w:type="dxa"/>
            <w:vAlign w:val="center"/>
          </w:tcPr>
          <w:p w14:paraId="3C228123" w14:textId="77777777"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 xml:space="preserve">Изменение существенных условий договора при его исполнении не допускается, за исключением их изменения по соглашению сторон в случае, если возможность таких изменений была предусмотрена проектом договором. </w:t>
            </w:r>
          </w:p>
          <w:p w14:paraId="43BD7BAB" w14:textId="15E01B74" w:rsidR="00CD6D09" w:rsidRPr="00F25FA8" w:rsidRDefault="00CD6D09" w:rsidP="00CF7064">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По соглашению сторон допускается изменить существенные условия договора, предусмотренных Положением о закупке и проектом договора.</w:t>
            </w:r>
          </w:p>
        </w:tc>
      </w:tr>
      <w:tr w:rsidR="00CD6D09" w:rsidRPr="00F25FA8" w14:paraId="317F59B7" w14:textId="77777777" w:rsidTr="00187C3A">
        <w:tc>
          <w:tcPr>
            <w:tcW w:w="9855" w:type="dxa"/>
            <w:shd w:val="clear" w:color="auto" w:fill="C1C8D9"/>
            <w:vAlign w:val="center"/>
          </w:tcPr>
          <w:p w14:paraId="457EEE0E" w14:textId="4991CBCC"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t>7.2</w:t>
            </w:r>
            <w:r w:rsidR="003D6C37" w:rsidRPr="00F25FA8">
              <w:rPr>
                <w:rFonts w:ascii="Times New Roman" w:eastAsia="Times New Roman" w:hAnsi="Times New Roman" w:cs="Times New Roman"/>
                <w:b/>
                <w:lang w:eastAsia="ru-RU"/>
              </w:rPr>
              <w:t>3</w:t>
            </w:r>
            <w:r w:rsidRPr="00F25FA8">
              <w:rPr>
                <w:rFonts w:ascii="Times New Roman" w:eastAsia="Times New Roman" w:hAnsi="Times New Roman" w:cs="Times New Roman"/>
                <w:b/>
                <w:lang w:eastAsia="ru-RU"/>
              </w:rPr>
              <w:t>. Возможность расторжения договора:</w:t>
            </w:r>
          </w:p>
        </w:tc>
      </w:tr>
      <w:tr w:rsidR="00CD6D09" w:rsidRPr="00F25FA8" w14:paraId="0D16E8A6" w14:textId="77777777" w:rsidTr="00CD6D09">
        <w:tc>
          <w:tcPr>
            <w:tcW w:w="9855" w:type="dxa"/>
            <w:vAlign w:val="center"/>
          </w:tcPr>
          <w:p w14:paraId="4AF0A5D6" w14:textId="7D45B93E"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В соответствии с проектом договора (прилагается отдельным файлом).</w:t>
            </w:r>
          </w:p>
        </w:tc>
      </w:tr>
      <w:tr w:rsidR="007B3D3B" w:rsidRPr="00F25FA8" w14:paraId="00EA1136" w14:textId="77777777" w:rsidTr="009E4905">
        <w:tc>
          <w:tcPr>
            <w:tcW w:w="9855" w:type="dxa"/>
            <w:tcBorders>
              <w:top w:val="single" w:sz="4" w:space="0" w:color="auto"/>
              <w:left w:val="single" w:sz="4" w:space="0" w:color="auto"/>
              <w:bottom w:val="single" w:sz="4" w:space="0" w:color="auto"/>
              <w:right w:val="single" w:sz="4" w:space="0" w:color="auto"/>
            </w:tcBorders>
            <w:shd w:val="clear" w:color="auto" w:fill="C1C8D9"/>
            <w:vAlign w:val="center"/>
          </w:tcPr>
          <w:p w14:paraId="5B630600" w14:textId="4795196C" w:rsidR="007B3D3B" w:rsidRPr="00F25FA8" w:rsidRDefault="007B3D3B" w:rsidP="009E490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highlight w:val="yellow"/>
                <w:lang w:eastAsia="ru-RU"/>
              </w:rPr>
            </w:pPr>
            <w:r w:rsidRPr="00F25FA8">
              <w:rPr>
                <w:rFonts w:ascii="Times New Roman" w:eastAsia="Times New Roman" w:hAnsi="Times New Roman" w:cs="Times New Roman"/>
                <w:b/>
                <w:lang w:eastAsia="ru-RU"/>
              </w:rPr>
              <w:t>7.2</w:t>
            </w:r>
            <w:r w:rsidR="003D6C37" w:rsidRPr="00F25FA8">
              <w:rPr>
                <w:rFonts w:ascii="Times New Roman" w:eastAsia="Times New Roman" w:hAnsi="Times New Roman" w:cs="Times New Roman"/>
                <w:b/>
                <w:lang w:eastAsia="ru-RU"/>
              </w:rPr>
              <w:t>4</w:t>
            </w:r>
            <w:r w:rsidRPr="00F25FA8">
              <w:rPr>
                <w:rFonts w:ascii="Times New Roman" w:eastAsia="Times New Roman" w:hAnsi="Times New Roman" w:cs="Times New Roman"/>
                <w:b/>
                <w:lang w:eastAsia="ru-RU"/>
              </w:rPr>
              <w:t>. Иные требования, определенные Положением о закупке товаров, работ, услуг Заказчика:</w:t>
            </w:r>
          </w:p>
        </w:tc>
      </w:tr>
      <w:tr w:rsidR="007B3D3B" w:rsidRPr="00F25FA8" w14:paraId="3A292404" w14:textId="77777777" w:rsidTr="009E4905">
        <w:tc>
          <w:tcPr>
            <w:tcW w:w="9855" w:type="dxa"/>
            <w:tcBorders>
              <w:top w:val="single" w:sz="4" w:space="0" w:color="auto"/>
              <w:left w:val="single" w:sz="4" w:space="0" w:color="auto"/>
              <w:bottom w:val="single" w:sz="4" w:space="0" w:color="auto"/>
              <w:right w:val="single" w:sz="4" w:space="0" w:color="auto"/>
            </w:tcBorders>
            <w:vAlign w:val="center"/>
          </w:tcPr>
          <w:p w14:paraId="2EA2E49D" w14:textId="1CC54B6B" w:rsidR="007B3D3B" w:rsidRPr="00F25FA8" w:rsidRDefault="00E928BF" w:rsidP="009E4905">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Не установлены</w:t>
            </w:r>
          </w:p>
        </w:tc>
      </w:tr>
      <w:tr w:rsidR="00CD6D09" w:rsidRPr="00F25FA8" w14:paraId="4321AF73" w14:textId="77777777" w:rsidTr="00B56443">
        <w:tc>
          <w:tcPr>
            <w:tcW w:w="9855" w:type="dxa"/>
            <w:shd w:val="clear" w:color="auto" w:fill="C1C8D9"/>
            <w:vAlign w:val="center"/>
          </w:tcPr>
          <w:p w14:paraId="261D0A52" w14:textId="7E73A1E5" w:rsidR="00CD6D09" w:rsidRPr="00F25FA8" w:rsidRDefault="00CD6D09"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
                <w:lang w:eastAsia="ru-RU"/>
              </w:rPr>
              <w:t>7.2</w:t>
            </w:r>
            <w:r w:rsidR="003D6C37" w:rsidRPr="00F25FA8">
              <w:rPr>
                <w:rFonts w:ascii="Times New Roman" w:eastAsia="Times New Roman" w:hAnsi="Times New Roman" w:cs="Times New Roman"/>
                <w:b/>
                <w:lang w:eastAsia="ru-RU"/>
              </w:rPr>
              <w:t>5</w:t>
            </w:r>
            <w:r w:rsidRPr="00F25FA8">
              <w:rPr>
                <w:rFonts w:ascii="Times New Roman" w:eastAsia="Times New Roman" w:hAnsi="Times New Roman" w:cs="Times New Roman"/>
                <w:b/>
                <w:lang w:eastAsia="ru-RU"/>
              </w:rPr>
              <w:t>. Приложения</w:t>
            </w:r>
            <w:r w:rsidR="007B3D3B" w:rsidRPr="00F25FA8">
              <w:rPr>
                <w:rFonts w:ascii="Times New Roman" w:eastAsia="Times New Roman" w:hAnsi="Times New Roman" w:cs="Times New Roman"/>
                <w:b/>
                <w:lang w:eastAsia="ru-RU"/>
              </w:rPr>
              <w:t xml:space="preserve"> к извещению о закупке</w:t>
            </w:r>
            <w:r w:rsidRPr="00F25FA8">
              <w:rPr>
                <w:rFonts w:ascii="Times New Roman" w:eastAsia="Times New Roman" w:hAnsi="Times New Roman" w:cs="Times New Roman"/>
                <w:b/>
                <w:lang w:eastAsia="ru-RU"/>
              </w:rPr>
              <w:t>:</w:t>
            </w:r>
          </w:p>
        </w:tc>
      </w:tr>
      <w:tr w:rsidR="00CD6D09" w:rsidRPr="00F25FA8" w14:paraId="70BD8E39" w14:textId="77777777" w:rsidTr="00CD6D09">
        <w:tc>
          <w:tcPr>
            <w:tcW w:w="9855" w:type="dxa"/>
            <w:vAlign w:val="center"/>
          </w:tcPr>
          <w:p w14:paraId="49E2FA54" w14:textId="335DA809" w:rsidR="00CD6D09" w:rsidRPr="00F25FA8" w:rsidRDefault="007B3D3B"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 xml:space="preserve">Приложение </w:t>
            </w:r>
            <w:r w:rsidR="00CD6D09" w:rsidRPr="00F25FA8">
              <w:rPr>
                <w:rFonts w:ascii="Times New Roman" w:eastAsia="Times New Roman" w:hAnsi="Times New Roman" w:cs="Times New Roman"/>
                <w:bCs/>
                <w:lang w:eastAsia="ru-RU"/>
              </w:rPr>
              <w:t>1. Описание предмета закупки (Техническое задание);</w:t>
            </w:r>
          </w:p>
          <w:p w14:paraId="23AA4714" w14:textId="592657D4" w:rsidR="00CD6D09" w:rsidRPr="00F25FA8" w:rsidRDefault="007B3D3B"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 xml:space="preserve">Приложение </w:t>
            </w:r>
            <w:r w:rsidR="00CD6D09" w:rsidRPr="00F25FA8">
              <w:rPr>
                <w:rFonts w:ascii="Times New Roman" w:eastAsia="Times New Roman" w:hAnsi="Times New Roman" w:cs="Times New Roman"/>
                <w:bCs/>
                <w:lang w:eastAsia="ru-RU"/>
              </w:rPr>
              <w:t>2. Проект договора;</w:t>
            </w:r>
          </w:p>
          <w:p w14:paraId="56758695" w14:textId="2F045521" w:rsidR="00CD6D09" w:rsidRPr="00F25FA8" w:rsidRDefault="007B3D3B" w:rsidP="00CD6D09">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 xml:space="preserve">Приложение </w:t>
            </w:r>
            <w:r w:rsidR="00CD6D09" w:rsidRPr="00F25FA8">
              <w:rPr>
                <w:rFonts w:ascii="Times New Roman" w:eastAsia="Times New Roman" w:hAnsi="Times New Roman" w:cs="Times New Roman"/>
                <w:bCs/>
                <w:lang w:eastAsia="ru-RU"/>
              </w:rPr>
              <w:t>3. Обоснование НМЦД;</w:t>
            </w:r>
          </w:p>
          <w:p w14:paraId="617C1850" w14:textId="3C62B053" w:rsidR="00CD6D09" w:rsidRPr="00E928BF" w:rsidRDefault="007B3D3B" w:rsidP="00E928BF">
            <w:pPr>
              <w:widowControl w:val="0"/>
              <w:tabs>
                <w:tab w:val="left" w:pos="1157"/>
              </w:tabs>
              <w:autoSpaceDE w:val="0"/>
              <w:autoSpaceDN w:val="0"/>
              <w:adjustRightInd w:val="0"/>
              <w:spacing w:after="0" w:line="240" w:lineRule="auto"/>
              <w:ind w:left="29" w:firstLine="567"/>
              <w:contextualSpacing/>
              <w:jc w:val="both"/>
              <w:rPr>
                <w:rFonts w:ascii="Times New Roman" w:eastAsia="Times New Roman" w:hAnsi="Times New Roman" w:cs="Times New Roman"/>
                <w:bCs/>
                <w:lang w:eastAsia="ru-RU"/>
              </w:rPr>
            </w:pPr>
            <w:r w:rsidRPr="00F25FA8">
              <w:rPr>
                <w:rFonts w:ascii="Times New Roman" w:eastAsia="Times New Roman" w:hAnsi="Times New Roman" w:cs="Times New Roman"/>
                <w:bCs/>
                <w:lang w:eastAsia="ru-RU"/>
              </w:rPr>
              <w:t xml:space="preserve">Приложение </w:t>
            </w:r>
            <w:r w:rsidR="00CD6D09" w:rsidRPr="00F25FA8">
              <w:rPr>
                <w:rFonts w:ascii="Times New Roman" w:eastAsia="Times New Roman" w:hAnsi="Times New Roman" w:cs="Times New Roman"/>
                <w:bCs/>
                <w:lang w:eastAsia="ru-RU"/>
              </w:rPr>
              <w:t>4. Рекомендуемая форма заявки участника закупки</w:t>
            </w:r>
            <w:r w:rsidR="00CD6D09" w:rsidRPr="00F25FA8">
              <w:rPr>
                <w:rStyle w:val="aff0"/>
                <w:rFonts w:ascii="Times New Roman" w:eastAsia="Times New Roman" w:hAnsi="Times New Roman" w:cs="Times New Roman"/>
                <w:bCs/>
                <w:lang w:eastAsia="ru-RU"/>
              </w:rPr>
              <w:footnoteReference w:id="10"/>
            </w:r>
            <w:r w:rsidR="00CD6D09" w:rsidRPr="00F25FA8">
              <w:rPr>
                <w:rFonts w:ascii="Times New Roman" w:eastAsia="Times New Roman" w:hAnsi="Times New Roman" w:cs="Times New Roman"/>
                <w:bCs/>
                <w:lang w:eastAsia="ru-RU"/>
              </w:rPr>
              <w:t>;</w:t>
            </w:r>
          </w:p>
        </w:tc>
      </w:tr>
    </w:tbl>
    <w:p w14:paraId="7A74AE5C" w14:textId="431EDB8C" w:rsidR="0071602F" w:rsidRPr="00F25FA8" w:rsidRDefault="0071602F" w:rsidP="00311D2D">
      <w:pPr>
        <w:widowControl w:val="0"/>
        <w:spacing w:after="0" w:line="240" w:lineRule="auto"/>
        <w:rPr>
          <w:rFonts w:ascii="Times New Roman" w:hAnsi="Times New Roman" w:cs="Times New Roman"/>
        </w:rPr>
      </w:pPr>
    </w:p>
    <w:p w14:paraId="1D8CF1A4" w14:textId="1DDC3961" w:rsidR="000900AC" w:rsidRPr="00F25FA8" w:rsidRDefault="0071602F" w:rsidP="00311D2D">
      <w:pPr>
        <w:pStyle w:val="30"/>
        <w:keepNext w:val="0"/>
        <w:widowControl w:val="0"/>
        <w:spacing w:before="0" w:after="0"/>
        <w:jc w:val="center"/>
        <w:rPr>
          <w:rFonts w:ascii="Times New Roman" w:hAnsi="Times New Roman"/>
          <w:sz w:val="22"/>
          <w:szCs w:val="22"/>
          <w:lang w:eastAsia="ru-RU"/>
        </w:rPr>
      </w:pPr>
      <w:bookmarkStart w:id="11" w:name="_Toc228864455"/>
      <w:r w:rsidRPr="00F25FA8">
        <w:rPr>
          <w:rFonts w:ascii="Times New Roman" w:hAnsi="Times New Roman"/>
          <w:sz w:val="22"/>
          <w:szCs w:val="22"/>
          <w:lang w:eastAsia="ru-RU"/>
        </w:rPr>
        <w:t>8. ИНСТРУКЦИЯ ПО ЗАПОЛНЕНИЮ ЗАЯВКИ НА УЧАСТИЕ В ЗАКУПКЕ В ЭЛЕКТРОННОЙ ФОРМЕ</w:t>
      </w:r>
      <w:bookmarkEnd w:id="11"/>
    </w:p>
    <w:p w14:paraId="172CC35B" w14:textId="45D397A1"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8.1.</w:t>
      </w:r>
      <w:r w:rsidRPr="00F25FA8">
        <w:rPr>
          <w:rFonts w:ascii="Times New Roman" w:hAnsi="Times New Roman" w:cs="Times New Roman"/>
          <w:lang w:eastAsia="ru-RU"/>
        </w:rPr>
        <w:t xml:space="preserve"> Направляя заявку на участие в закупке, Участник закупки конклюдентно соглашается с исполнением всех условий исполнения договора, предусмотренных извещением о закупке (в том числе Техническим заданием, Проектом договора).</w:t>
      </w:r>
    </w:p>
    <w:p w14:paraId="2B4F284A" w14:textId="45C3DFD8"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8.2.</w:t>
      </w:r>
      <w:r w:rsidRPr="00F25FA8">
        <w:rPr>
          <w:rFonts w:ascii="Times New Roman" w:hAnsi="Times New Roman" w:cs="Times New Roman"/>
          <w:lang w:eastAsia="ru-RU"/>
        </w:rPr>
        <w:t xml:space="preserve"> </w:t>
      </w:r>
      <w:r w:rsidR="003D6C37" w:rsidRPr="00F25FA8">
        <w:rPr>
          <w:rFonts w:ascii="Times New Roman" w:eastAsia="Times New Roman" w:hAnsi="Times New Roman" w:cs="Times New Roman"/>
          <w:iCs/>
        </w:rPr>
        <w:t xml:space="preserve">Заявка на участие в закупке должна содержать конкретные показатели товара, соответствующие значениям, установленным настоящим извещением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описании </w:t>
      </w:r>
      <w:r w:rsidR="003D6C37" w:rsidRPr="00F25FA8">
        <w:rPr>
          <w:rFonts w:ascii="Times New Roman" w:eastAsia="Times New Roman" w:hAnsi="Times New Roman" w:cs="Times New Roman"/>
          <w:bCs/>
        </w:rPr>
        <w:t>предмета договора (т</w:t>
      </w:r>
      <w:r w:rsidR="003D6C37" w:rsidRPr="00F25FA8">
        <w:rPr>
          <w:rFonts w:ascii="Times New Roman" w:eastAsia="Times New Roman" w:hAnsi="Times New Roman" w:cs="Times New Roman"/>
          <w:iCs/>
        </w:rPr>
        <w:t>ехническом задании).</w:t>
      </w:r>
    </w:p>
    <w:p w14:paraId="16C97B7F" w14:textId="08625788"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8.3.</w:t>
      </w:r>
      <w:r w:rsidRPr="00F25FA8">
        <w:rPr>
          <w:rFonts w:ascii="Times New Roman" w:hAnsi="Times New Roman" w:cs="Times New Roman"/>
          <w:lang w:eastAsia="ru-RU"/>
        </w:rPr>
        <w:t xml:space="preserve"> 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(техническими) документами.</w:t>
      </w:r>
    </w:p>
    <w:p w14:paraId="4A937E18" w14:textId="740EBC0D"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8.4.</w:t>
      </w:r>
      <w:r w:rsidRPr="00F25FA8">
        <w:rPr>
          <w:rFonts w:ascii="Times New Roman" w:hAnsi="Times New Roman" w:cs="Times New Roman"/>
          <w:lang w:eastAsia="ru-RU"/>
        </w:rPr>
        <w:t xml:space="preserve"> 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17593916" w14:textId="7DD66614"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8.5.</w:t>
      </w:r>
      <w:r w:rsidRPr="00F25FA8">
        <w:rPr>
          <w:rFonts w:ascii="Times New Roman" w:hAnsi="Times New Roman" w:cs="Times New Roman"/>
          <w:lang w:eastAsia="ru-RU"/>
        </w:rPr>
        <w:t xml:space="preserve"> Заявка на участие в закупке не должна содержать двусмысленных и противоречивых толкований и предложений, заявка должна содержать только достоверные сведения.</w:t>
      </w:r>
    </w:p>
    <w:p w14:paraId="54EFB6B7" w14:textId="102732F5"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 xml:space="preserve">8.6. </w:t>
      </w:r>
      <w:r w:rsidRPr="00F25FA8">
        <w:rPr>
          <w:rFonts w:ascii="Times New Roman" w:hAnsi="Times New Roman" w:cs="Times New Roman"/>
          <w:lang w:eastAsia="ru-RU"/>
        </w:rPr>
        <w:t>Все документы, прикладываемые в составе заявки, должны быть доступны для ознакомления и распечатки в полном объеме и действующей редакции, т.е. с учетом всех, внесенных изменений и дополнений.</w:t>
      </w:r>
    </w:p>
    <w:p w14:paraId="0B416D64" w14:textId="0EBAA3E3"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8.7.</w:t>
      </w:r>
      <w:r w:rsidRPr="00F25FA8">
        <w:rPr>
          <w:rFonts w:ascii="Times New Roman" w:hAnsi="Times New Roman" w:cs="Times New Roman"/>
          <w:lang w:eastAsia="ru-RU"/>
        </w:rPr>
        <w:t xml:space="preserve"> Все документы, входящие в состав заявки на участие в закупке в электронной форме, должны быть составлены на русском языке. Документы, происходящие из иностранного государства, должны быть надлежащим образом легализованы в соответствии с законодательством и международными контрактами Российской Федерации.</w:t>
      </w:r>
    </w:p>
    <w:p w14:paraId="680E3FCF" w14:textId="638148FD"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8.8.</w:t>
      </w:r>
      <w:r w:rsidRPr="00F25FA8">
        <w:rPr>
          <w:rFonts w:ascii="Times New Roman" w:hAnsi="Times New Roman" w:cs="Times New Roman"/>
          <w:lang w:eastAsia="ru-RU"/>
        </w:rPr>
        <w:t xml:space="preserve"> Предоставляемые участником закупки в электронной форме сведения не должны сопровождаться словами «эквивалент», «аналог», «должен», «должен быть», «может быть» и их </w:t>
      </w:r>
      <w:r w:rsidRPr="00F25FA8">
        <w:rPr>
          <w:rFonts w:ascii="Times New Roman" w:hAnsi="Times New Roman" w:cs="Times New Roman"/>
          <w:lang w:eastAsia="ru-RU"/>
        </w:rPr>
        <w:lastRenderedPageBreak/>
        <w:t>производными.</w:t>
      </w:r>
    </w:p>
    <w:p w14:paraId="05B2E808" w14:textId="6B3BDA46"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8.9.</w:t>
      </w:r>
      <w:r w:rsidRPr="00F25FA8">
        <w:rPr>
          <w:rFonts w:ascii="Times New Roman" w:hAnsi="Times New Roman" w:cs="Times New Roman"/>
          <w:lang w:eastAsia="ru-RU"/>
        </w:rPr>
        <w:t xml:space="preserve"> При подаче сведений участниками закупки в электронной форме должны применяться наименования показателей в соответствии с установленными в описании предмета договора (техническое задание). Единицы измерения применяются в той же системе измерений, в которой установлены в техническом задании.</w:t>
      </w:r>
    </w:p>
    <w:p w14:paraId="3B7C29BD" w14:textId="5B603DED"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8.10.</w:t>
      </w:r>
      <w:r w:rsidRPr="00F25FA8">
        <w:rPr>
          <w:rFonts w:ascii="Times New Roman" w:hAnsi="Times New Roman" w:cs="Times New Roman"/>
          <w:lang w:eastAsia="ru-RU"/>
        </w:rPr>
        <w:t xml:space="preserve"> Если в техническом задании значение показателя установлено как верхний или нижний предел, сопровождаясь при этом соответственно фразами «не более», «не менее», «не больше», «не меньше», «не шире», «не уже», «не выше», «не ниже» участником закупки в электронной форме в заявке устанавливается конкретное значения.</w:t>
      </w:r>
    </w:p>
    <w:p w14:paraId="2559FF4B" w14:textId="40524EEE"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8.11.</w:t>
      </w:r>
      <w:r w:rsidRPr="00F25FA8">
        <w:rPr>
          <w:rFonts w:ascii="Times New Roman" w:hAnsi="Times New Roman" w:cs="Times New Roman"/>
          <w:lang w:eastAsia="ru-RU"/>
        </w:rPr>
        <w:t xml:space="preserve"> Если в техническом задании устанавливается диапазонный показатель, наименование которого сопровождается фразой «в пределах диапазона» участником закупки в электронной форме должен быть предложен товар со значением показателя, соответствующим заявленным требованиям, то есть точно таким же либо попадающим в обозначенный в Техническом задании диапазон</w:t>
      </w:r>
      <w:r w:rsidR="003D6C37" w:rsidRPr="00F25FA8">
        <w:rPr>
          <w:rFonts w:ascii="Times New Roman" w:hAnsi="Times New Roman" w:cs="Times New Roman"/>
          <w:lang w:eastAsia="ru-RU"/>
        </w:rPr>
        <w:t>.</w:t>
      </w:r>
    </w:p>
    <w:p w14:paraId="08A3AC9A" w14:textId="49337AE9"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8.12.</w:t>
      </w:r>
      <w:r w:rsidRPr="00F25FA8">
        <w:rPr>
          <w:rFonts w:ascii="Times New Roman" w:hAnsi="Times New Roman" w:cs="Times New Roman"/>
          <w:lang w:eastAsia="ru-RU"/>
        </w:rPr>
        <w:t xml:space="preserve"> Если в техническом задании устанавливается диапазонный показатель, значение которого сопровождается фразой «не менее», «не более», «не меньше», «не больше», «не уже», «не шире», «не ниже», «не выше» участником закупки в электронной форме должен быть предложен товар с точно таким же значением либо значением, «поглощающим» заданный Техническим заданием диапазон, но без сопровождения фраз «не менее», «не более», «не меньше», «не больше», «не уже», «не шире», «не ниже», «не выше».</w:t>
      </w:r>
    </w:p>
    <w:p w14:paraId="0A2146F2" w14:textId="4840F885"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8.13.</w:t>
      </w:r>
      <w:r w:rsidRPr="00F25FA8">
        <w:rPr>
          <w:rFonts w:ascii="Times New Roman" w:hAnsi="Times New Roman" w:cs="Times New Roman"/>
          <w:lang w:eastAsia="ru-RU"/>
        </w:rPr>
        <w:t xml:space="preserve"> Если в Техническом задании предоставляется альтернативный выбор между различными вариантами, сопровождаемый альтернативными союзами «или», «либо» участник закупки в электронной форме должен выбрать только один из предложенных вариантов.</w:t>
      </w:r>
    </w:p>
    <w:p w14:paraId="39AB71D4" w14:textId="5EC25B5B"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8.14.</w:t>
      </w:r>
      <w:r w:rsidRPr="00F25FA8">
        <w:rPr>
          <w:rFonts w:ascii="Times New Roman" w:hAnsi="Times New Roman" w:cs="Times New Roman"/>
          <w:lang w:eastAsia="ru-RU"/>
        </w:rPr>
        <w:t xml:space="preserve"> Если в Техническом задании указывается перечисление показателей, характеристик товара с использованием союза «и», а также знака препинания «,», участник закупки в электронной форме должен указать все установленные показатели, характеристики товара.</w:t>
      </w:r>
    </w:p>
    <w:p w14:paraId="013AA989" w14:textId="6800E43F" w:rsidR="004C4424" w:rsidRPr="00F25FA8" w:rsidRDefault="00D06B26"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8.15.</w:t>
      </w:r>
      <w:r w:rsidRPr="00F25FA8">
        <w:rPr>
          <w:rFonts w:ascii="Times New Roman" w:hAnsi="Times New Roman" w:cs="Times New Roman"/>
          <w:lang w:eastAsia="ru-RU"/>
        </w:rPr>
        <w:t xml:space="preserve"> </w:t>
      </w:r>
      <w:r w:rsidR="004C4424" w:rsidRPr="00F25FA8">
        <w:rPr>
          <w:rFonts w:ascii="Times New Roman" w:hAnsi="Times New Roman" w:cs="Times New Roman"/>
          <w:lang w:eastAsia="ru-RU"/>
        </w:rPr>
        <w:t>Если в Техническом задании указывается перечисление показателей с использованием «и/или», участник закупки в электронной форме указывает все установленные показатели или один из установленных показателей характеристик товара.</w:t>
      </w:r>
    </w:p>
    <w:p w14:paraId="4286A63D" w14:textId="7A58561D" w:rsidR="004C4424" w:rsidRPr="00F25FA8" w:rsidRDefault="00D06B26"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8.16.</w:t>
      </w:r>
      <w:r w:rsidRPr="00F25FA8">
        <w:rPr>
          <w:rFonts w:ascii="Times New Roman" w:hAnsi="Times New Roman" w:cs="Times New Roman"/>
          <w:lang w:eastAsia="ru-RU"/>
        </w:rPr>
        <w:t xml:space="preserve"> </w:t>
      </w:r>
      <w:r w:rsidR="004C4424" w:rsidRPr="00F25FA8">
        <w:rPr>
          <w:rFonts w:ascii="Times New Roman" w:hAnsi="Times New Roman" w:cs="Times New Roman"/>
          <w:lang w:eastAsia="ru-RU"/>
        </w:rPr>
        <w:t>При установлении требований, сопровождаемых словами «значение показателя является неизменным», участником закупки в электронной форме должен быть указан значение конкретного показателя, соответствующие значению показателей в Техническом задании и не подлежащие изменению.</w:t>
      </w:r>
    </w:p>
    <w:p w14:paraId="42A45837" w14:textId="3EF50C9D" w:rsidR="004C4424"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w:t>
      </w:r>
      <w:r w:rsidR="00D06B26" w:rsidRPr="00F25FA8">
        <w:rPr>
          <w:rFonts w:ascii="Times New Roman" w:hAnsi="Times New Roman" w:cs="Times New Roman"/>
          <w:b/>
          <w:bCs/>
          <w:lang w:eastAsia="ru-RU"/>
        </w:rPr>
        <w:t>17</w:t>
      </w:r>
      <w:r w:rsidRPr="00F25FA8">
        <w:rPr>
          <w:rFonts w:ascii="Times New Roman" w:hAnsi="Times New Roman" w:cs="Times New Roman"/>
          <w:b/>
          <w:bCs/>
          <w:lang w:eastAsia="ru-RU"/>
        </w:rPr>
        <w:t>.</w:t>
      </w:r>
      <w:r w:rsidRPr="00F25FA8">
        <w:rPr>
          <w:rFonts w:ascii="Times New Roman" w:hAnsi="Times New Roman" w:cs="Times New Roman"/>
          <w:lang w:eastAsia="ru-RU"/>
        </w:rPr>
        <w:t xml:space="preserve"> Если в Техническом задании указывается перечисление показателей с использованием значка «/» «-», участник закупки в электронной форме указывает все установленные показатели характеристик товара.</w:t>
      </w:r>
    </w:p>
    <w:p w14:paraId="3B41C4BE" w14:textId="29C5309A" w:rsidR="00311D2D" w:rsidRPr="00F25FA8" w:rsidRDefault="004C4424" w:rsidP="004C4424">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8.1</w:t>
      </w:r>
      <w:r w:rsidR="00D06B26" w:rsidRPr="00F25FA8">
        <w:rPr>
          <w:rFonts w:ascii="Times New Roman" w:hAnsi="Times New Roman" w:cs="Times New Roman"/>
          <w:b/>
          <w:bCs/>
          <w:lang w:eastAsia="ru-RU"/>
        </w:rPr>
        <w:t>8</w:t>
      </w:r>
      <w:r w:rsidRPr="00F25FA8">
        <w:rPr>
          <w:rFonts w:ascii="Times New Roman" w:hAnsi="Times New Roman" w:cs="Times New Roman"/>
          <w:b/>
          <w:bCs/>
          <w:lang w:eastAsia="ru-RU"/>
        </w:rPr>
        <w:t>.</w:t>
      </w:r>
      <w:r w:rsidRPr="00F25FA8">
        <w:rPr>
          <w:rFonts w:ascii="Times New Roman" w:hAnsi="Times New Roman" w:cs="Times New Roman"/>
          <w:lang w:eastAsia="ru-RU"/>
        </w:rPr>
        <w:t xml:space="preserve"> Все случаи, не предусмотренные инструкцией, трактуются в пользу участника закупки в электронной форме.</w:t>
      </w:r>
    </w:p>
    <w:p w14:paraId="3053FBC1" w14:textId="438606DC" w:rsidR="00FD4230" w:rsidRPr="00F25FA8" w:rsidRDefault="00D06B26" w:rsidP="00FD4230">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8.19.</w:t>
      </w:r>
      <w:r w:rsidRPr="00F25FA8">
        <w:rPr>
          <w:rFonts w:ascii="Times New Roman" w:hAnsi="Times New Roman" w:cs="Times New Roman"/>
          <w:lang w:eastAsia="ru-RU"/>
        </w:rPr>
        <w:t xml:space="preserve"> </w:t>
      </w:r>
      <w:r w:rsidR="00FD4230" w:rsidRPr="00F25FA8">
        <w:rPr>
          <w:rFonts w:ascii="Times New Roman" w:hAnsi="Times New Roman" w:cs="Times New Roman"/>
          <w:lang w:eastAsia="ru-RU"/>
        </w:rPr>
        <w:t xml:space="preserve">Заявка на участие в закупке в электронной форме, подготовленная участником закупки в электронной форме, а также вся корреспонденция и документация, связанная с заявкой на участие в закупке в электронной форме, которыми обмениваются участники закупки в электронной форме и оператор электронной площадки, заказчик, должны быть написаны на русском языке. </w:t>
      </w:r>
    </w:p>
    <w:p w14:paraId="20EDD93B" w14:textId="7AED932A" w:rsidR="00FD4230" w:rsidRPr="00F25FA8" w:rsidRDefault="00D06B26" w:rsidP="00FD4230">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8.20.</w:t>
      </w:r>
      <w:r w:rsidRPr="00F25FA8">
        <w:rPr>
          <w:rFonts w:ascii="Times New Roman" w:hAnsi="Times New Roman" w:cs="Times New Roman"/>
          <w:lang w:eastAsia="ru-RU"/>
        </w:rPr>
        <w:t xml:space="preserve"> </w:t>
      </w:r>
      <w:r w:rsidR="00FD4230" w:rsidRPr="00F25FA8">
        <w:rPr>
          <w:rFonts w:ascii="Times New Roman" w:hAnsi="Times New Roman" w:cs="Times New Roman"/>
          <w:lang w:eastAsia="ru-RU"/>
        </w:rPr>
        <w:t>Если какие-либо сведения или документы, входящие в состав заявки, составлены на иностранном языке, участник закупки обязан представить в составе соответствующей части заявки перевод на русский язык, верность которого засвидетельствована в порядке, установленном статьей 81 Основ законодательства Российской Федерации о нотариате.</w:t>
      </w:r>
    </w:p>
    <w:p w14:paraId="5FB37629" w14:textId="5FFD290F" w:rsidR="00FD4230" w:rsidRPr="00F25FA8" w:rsidRDefault="00D06B26" w:rsidP="00FD4230">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8.21.</w:t>
      </w:r>
      <w:r w:rsidRPr="00F25FA8">
        <w:rPr>
          <w:rFonts w:ascii="Times New Roman" w:hAnsi="Times New Roman" w:cs="Times New Roman"/>
          <w:lang w:eastAsia="ru-RU"/>
        </w:rPr>
        <w:t xml:space="preserve"> </w:t>
      </w:r>
      <w:r w:rsidR="00FD4230" w:rsidRPr="00F25FA8">
        <w:rPr>
          <w:rFonts w:ascii="Times New Roman" w:hAnsi="Times New Roman" w:cs="Times New Roman"/>
          <w:lang w:eastAsia="ru-RU"/>
        </w:rPr>
        <w:t xml:space="preserve">В случае представления в составе заявки на участие в закупке в электронной форме документов, требующих консульской легализации, проставления апостиля или иной легитимации для их признания на территории Российской Федерации, такие документы должны содержать соответствующие </w:t>
      </w:r>
      <w:proofErr w:type="spellStart"/>
      <w:r w:rsidR="00FD4230" w:rsidRPr="00F25FA8">
        <w:rPr>
          <w:rFonts w:ascii="Times New Roman" w:hAnsi="Times New Roman" w:cs="Times New Roman"/>
          <w:lang w:eastAsia="ru-RU"/>
        </w:rPr>
        <w:t>легализационные</w:t>
      </w:r>
      <w:proofErr w:type="spellEnd"/>
      <w:r w:rsidR="00FD4230" w:rsidRPr="00F25FA8">
        <w:rPr>
          <w:rFonts w:ascii="Times New Roman" w:hAnsi="Times New Roman" w:cs="Times New Roman"/>
          <w:lang w:eastAsia="ru-RU"/>
        </w:rPr>
        <w:t xml:space="preserve"> надписи, апостили или иные предусмотренные законодательством Российской Федерации реквизиты, подтверждающие соблюдение необходимых формальностей.</w:t>
      </w:r>
    </w:p>
    <w:p w14:paraId="30AB75E1" w14:textId="25EFE58D" w:rsidR="00311D2D" w:rsidRPr="00F25FA8" w:rsidRDefault="00D06B26" w:rsidP="00FD4230">
      <w:pPr>
        <w:widowControl w:val="0"/>
        <w:spacing w:after="0" w:line="240" w:lineRule="auto"/>
        <w:ind w:firstLine="567"/>
        <w:jc w:val="both"/>
        <w:rPr>
          <w:rFonts w:ascii="Times New Roman" w:hAnsi="Times New Roman" w:cs="Times New Roman"/>
          <w:lang w:eastAsia="ru-RU"/>
        </w:rPr>
      </w:pPr>
      <w:r w:rsidRPr="00F25FA8">
        <w:rPr>
          <w:rFonts w:ascii="Times New Roman" w:hAnsi="Times New Roman" w:cs="Times New Roman"/>
          <w:b/>
          <w:bCs/>
          <w:lang w:eastAsia="ru-RU"/>
        </w:rPr>
        <w:t>8.22.</w:t>
      </w:r>
      <w:r w:rsidRPr="00F25FA8">
        <w:rPr>
          <w:rFonts w:ascii="Times New Roman" w:hAnsi="Times New Roman" w:cs="Times New Roman"/>
          <w:lang w:eastAsia="ru-RU"/>
        </w:rPr>
        <w:t xml:space="preserve"> </w:t>
      </w:r>
      <w:r w:rsidR="00FD4230" w:rsidRPr="00F25FA8">
        <w:rPr>
          <w:rFonts w:ascii="Times New Roman" w:hAnsi="Times New Roman" w:cs="Times New Roman"/>
          <w:lang w:eastAsia="ru-RU"/>
        </w:rPr>
        <w:t>Входящие в заявку на участие в закупке в электронной форме документы, оригиналы которых выданы участнику закупки в электронной форме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В случае противоречия представленного документа и его перевода преимущество будет иметь перевод.</w:t>
      </w:r>
    </w:p>
    <w:sectPr w:rsidR="00311D2D" w:rsidRPr="00F25FA8" w:rsidSect="00D850BC">
      <w:footerReference w:type="default" r:id="rId20"/>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17921" w14:textId="77777777" w:rsidR="00723A4F" w:rsidRDefault="00723A4F">
      <w:pPr>
        <w:spacing w:after="0" w:line="240" w:lineRule="auto"/>
      </w:pPr>
      <w:r>
        <w:separator/>
      </w:r>
    </w:p>
  </w:endnote>
  <w:endnote w:type="continuationSeparator" w:id="0">
    <w:p w14:paraId="14D36627" w14:textId="77777777" w:rsidR="00723A4F" w:rsidRDefault="00723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1975BACD"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19E4F" w14:textId="77777777" w:rsidR="00723A4F" w:rsidRDefault="00723A4F">
      <w:pPr>
        <w:spacing w:after="0" w:line="240" w:lineRule="auto"/>
      </w:pPr>
      <w:r>
        <w:separator/>
      </w:r>
    </w:p>
  </w:footnote>
  <w:footnote w:type="continuationSeparator" w:id="0">
    <w:p w14:paraId="6FB67FDF" w14:textId="77777777" w:rsidR="00723A4F" w:rsidRDefault="00723A4F">
      <w:pPr>
        <w:spacing w:after="0" w:line="240" w:lineRule="auto"/>
      </w:pPr>
      <w:r>
        <w:continuationSeparator/>
      </w:r>
    </w:p>
  </w:footnote>
  <w:footnote w:id="1">
    <w:p w14:paraId="3262B974" w14:textId="4A271C0C" w:rsidR="00F73068" w:rsidRPr="00696BA2" w:rsidRDefault="00F73068" w:rsidP="001E6D6A">
      <w:pPr>
        <w:pStyle w:val="af7"/>
        <w:jc w:val="both"/>
        <w:rPr>
          <w:sz w:val="16"/>
          <w:szCs w:val="16"/>
        </w:rPr>
      </w:pPr>
      <w:r>
        <w:rPr>
          <w:rStyle w:val="aff0"/>
        </w:rPr>
        <w:footnoteRef/>
      </w:r>
      <w:r>
        <w:t xml:space="preserve"> </w:t>
      </w:r>
      <w:r w:rsidR="00B47654" w:rsidRPr="00696BA2">
        <w:rPr>
          <w:sz w:val="16"/>
          <w:szCs w:val="16"/>
        </w:rPr>
        <w:t xml:space="preserve">в соответствии с </w:t>
      </w:r>
      <w:r w:rsidR="00B47654">
        <w:rPr>
          <w:sz w:val="16"/>
          <w:szCs w:val="16"/>
        </w:rPr>
        <w:t xml:space="preserve">нормами Положения о закупке Заказчика, </w:t>
      </w:r>
      <w:r w:rsidR="00B47654" w:rsidRPr="00696BA2">
        <w:rPr>
          <w:sz w:val="16"/>
          <w:szCs w:val="16"/>
        </w:rPr>
        <w:t>част</w:t>
      </w:r>
      <w:r w:rsidR="00B47654">
        <w:rPr>
          <w:sz w:val="16"/>
          <w:szCs w:val="16"/>
        </w:rPr>
        <w:t>ью</w:t>
      </w:r>
      <w:r w:rsidR="00B47654" w:rsidRPr="00696BA2">
        <w:rPr>
          <w:sz w:val="16"/>
          <w:szCs w:val="16"/>
        </w:rPr>
        <w:t xml:space="preserve"> 9 статьи 4 Федерального закона № 223-ФЗ</w:t>
      </w:r>
      <w:r w:rsidR="00B47654">
        <w:rPr>
          <w:sz w:val="16"/>
          <w:szCs w:val="16"/>
        </w:rPr>
        <w:t xml:space="preserve"> </w:t>
      </w:r>
      <w:bookmarkStart w:id="0" w:name="_Hlk222589553"/>
      <w:r w:rsidR="00B47654">
        <w:rPr>
          <w:sz w:val="16"/>
          <w:szCs w:val="16"/>
        </w:rPr>
        <w:t>и а</w:t>
      </w:r>
      <w:r w:rsidR="00B47654" w:rsidRPr="00153BAD">
        <w:rPr>
          <w:sz w:val="16"/>
          <w:szCs w:val="16"/>
        </w:rPr>
        <w:t>кт</w:t>
      </w:r>
      <w:r w:rsidR="00B47654">
        <w:rPr>
          <w:sz w:val="16"/>
          <w:szCs w:val="16"/>
        </w:rPr>
        <w:t>ами</w:t>
      </w:r>
      <w:r w:rsidR="00B47654" w:rsidRPr="00153BAD">
        <w:rPr>
          <w:sz w:val="16"/>
          <w:szCs w:val="16"/>
        </w:rPr>
        <w:t xml:space="preserve"> высшей юридической силы</w:t>
      </w:r>
      <w:bookmarkEnd w:id="0"/>
    </w:p>
  </w:footnote>
  <w:footnote w:id="2">
    <w:p w14:paraId="13338785" w14:textId="77777777" w:rsidR="004535DD" w:rsidRPr="00696BA2" w:rsidRDefault="004535DD" w:rsidP="004535DD">
      <w:pPr>
        <w:pStyle w:val="af7"/>
        <w:jc w:val="both"/>
        <w:rPr>
          <w:sz w:val="16"/>
          <w:szCs w:val="16"/>
        </w:rPr>
      </w:pPr>
      <w:r>
        <w:rPr>
          <w:rStyle w:val="aff0"/>
        </w:rPr>
        <w:footnoteRef/>
      </w:r>
      <w:r>
        <w:t xml:space="preserve"> </w:t>
      </w:r>
      <w:r w:rsidRPr="00696BA2">
        <w:rPr>
          <w:sz w:val="16"/>
          <w:szCs w:val="16"/>
        </w:rPr>
        <w:t>Указаны сведения о начальной (максимальной) цене договора, либо максимальном значении цены договора, либо цене единицы товара, работы, услуги и максимальном значении цены договора</w:t>
      </w:r>
    </w:p>
  </w:footnote>
  <w:footnote w:id="3">
    <w:p w14:paraId="78CD6470" w14:textId="02FEF421" w:rsidR="00D06B26" w:rsidRPr="000878B1" w:rsidRDefault="00D06B26" w:rsidP="00D06B26">
      <w:pPr>
        <w:pStyle w:val="af7"/>
        <w:jc w:val="both"/>
        <w:rPr>
          <w:sz w:val="16"/>
          <w:szCs w:val="16"/>
        </w:rPr>
      </w:pPr>
      <w:r>
        <w:rPr>
          <w:rStyle w:val="aff0"/>
        </w:rPr>
        <w:footnoteRef/>
      </w:r>
      <w:r>
        <w:t xml:space="preserve"> </w:t>
      </w:r>
      <w:r w:rsidRPr="000878B1">
        <w:rPr>
          <w:sz w:val="16"/>
          <w:szCs w:val="16"/>
        </w:rPr>
        <w:t xml:space="preserve">Заказчик не устанавливает в </w:t>
      </w:r>
      <w:r>
        <w:rPr>
          <w:sz w:val="16"/>
          <w:szCs w:val="16"/>
        </w:rPr>
        <w:t>извещении</w:t>
      </w:r>
      <w:r w:rsidRPr="000878B1">
        <w:rPr>
          <w:sz w:val="16"/>
          <w:szCs w:val="16"/>
        </w:rPr>
        <w:t xml:space="preserve"> о закупке требование обеспечения заявок на участие в закупке, если начальная (максимальная) цена договора не превышает пять миллионов рублей. В случае, если начальная (максимальная) цена договора превышает пять миллионов рублей, заказчик вправе установить в</w:t>
      </w:r>
      <w:r w:rsidR="00E16D9A">
        <w:rPr>
          <w:sz w:val="16"/>
          <w:szCs w:val="16"/>
        </w:rPr>
        <w:t xml:space="preserve"> </w:t>
      </w:r>
      <w:r>
        <w:rPr>
          <w:sz w:val="16"/>
          <w:szCs w:val="16"/>
        </w:rPr>
        <w:t>извещении</w:t>
      </w:r>
      <w:r w:rsidRPr="000878B1">
        <w:rPr>
          <w:sz w:val="16"/>
          <w:szCs w:val="16"/>
        </w:rPr>
        <w:t xml:space="preserve"> о закупке требование к обеспечению заявок на участие в закупке в размере не более пяти процентов начальной (максимальной) цены договора.</w:t>
      </w:r>
    </w:p>
  </w:footnote>
  <w:footnote w:id="4">
    <w:p w14:paraId="1E8F87B0" w14:textId="77777777" w:rsidR="00986523" w:rsidRDefault="00986523" w:rsidP="00986523">
      <w:pPr>
        <w:pStyle w:val="af7"/>
        <w:jc w:val="both"/>
      </w:pPr>
      <w:r>
        <w:rPr>
          <w:rStyle w:val="aff0"/>
        </w:rPr>
        <w:footnoteRef/>
      </w:r>
      <w:r>
        <w:t xml:space="preserve"> </w:t>
      </w:r>
      <w:r w:rsidRPr="0030310B">
        <w:rPr>
          <w:sz w:val="16"/>
          <w:szCs w:val="16"/>
        </w:rPr>
        <w:t>По итогам конкурентной закупки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w:t>
      </w:r>
    </w:p>
  </w:footnote>
  <w:footnote w:id="5">
    <w:p w14:paraId="3569AD74" w14:textId="77777777" w:rsidR="00986523" w:rsidRPr="00475B7D" w:rsidRDefault="00986523" w:rsidP="00986523">
      <w:pPr>
        <w:pStyle w:val="af7"/>
        <w:jc w:val="both"/>
        <w:rPr>
          <w:sz w:val="16"/>
          <w:szCs w:val="16"/>
        </w:rPr>
      </w:pPr>
      <w:r>
        <w:rPr>
          <w:rStyle w:val="aff0"/>
        </w:rPr>
        <w:footnoteRef/>
      </w:r>
      <w:r>
        <w:t xml:space="preserve"> </w:t>
      </w:r>
      <w:r w:rsidRPr="00475B7D">
        <w:rPr>
          <w:sz w:val="16"/>
          <w:szCs w:val="16"/>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r>
        <w:rPr>
          <w:sz w:val="16"/>
          <w:szCs w:val="16"/>
        </w:rPr>
        <w:t xml:space="preserve"> – не устанавливаются.</w:t>
      </w:r>
    </w:p>
  </w:footnote>
  <w:footnote w:id="6">
    <w:p w14:paraId="4CA3C1B4" w14:textId="77777777" w:rsidR="00986523" w:rsidRPr="00A40B37" w:rsidRDefault="00986523" w:rsidP="00986523">
      <w:pPr>
        <w:pStyle w:val="af7"/>
        <w:rPr>
          <w:sz w:val="16"/>
          <w:szCs w:val="16"/>
        </w:rPr>
      </w:pPr>
      <w:r w:rsidRPr="00A40B37">
        <w:rPr>
          <w:rStyle w:val="aff0"/>
          <w:sz w:val="16"/>
          <w:szCs w:val="16"/>
        </w:rPr>
        <w:footnoteRef/>
      </w:r>
      <w:r w:rsidRPr="00A40B37">
        <w:rPr>
          <w:sz w:val="16"/>
          <w:szCs w:val="16"/>
        </w:rPr>
        <w:t xml:space="preserve"> Указанные требования предъявляются в равной мере ко всем участникам закуп</w:t>
      </w:r>
      <w:r>
        <w:rPr>
          <w:sz w:val="16"/>
          <w:szCs w:val="16"/>
        </w:rPr>
        <w:t>ки.</w:t>
      </w:r>
    </w:p>
  </w:footnote>
  <w:footnote w:id="7">
    <w:p w14:paraId="7BF9FA76" w14:textId="77777777" w:rsidR="00986523" w:rsidRPr="0015588A" w:rsidRDefault="00986523" w:rsidP="00986523">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8">
    <w:p w14:paraId="2021E825" w14:textId="5222E53B" w:rsidR="00CD6D09" w:rsidRPr="004773B5" w:rsidRDefault="00CD6D09" w:rsidP="00CD6D09">
      <w:pPr>
        <w:pStyle w:val="af7"/>
        <w:rPr>
          <w:sz w:val="16"/>
          <w:szCs w:val="16"/>
        </w:rPr>
      </w:pPr>
      <w:r>
        <w:rPr>
          <w:rStyle w:val="aff0"/>
        </w:rPr>
        <w:footnoteRef/>
      </w:r>
      <w:r>
        <w:t xml:space="preserve"> </w:t>
      </w:r>
      <w:r w:rsidRPr="004773B5">
        <w:rPr>
          <w:bCs/>
          <w:sz w:val="16"/>
          <w:szCs w:val="16"/>
        </w:rPr>
        <w:t xml:space="preserve">Изменение условия договора, заключенного по правилам </w:t>
      </w:r>
      <w:r w:rsidRPr="004773B5">
        <w:rPr>
          <w:sz w:val="16"/>
          <w:szCs w:val="16"/>
        </w:rPr>
        <w:t>Закона № 223-ФЗ</w:t>
      </w:r>
      <w:r w:rsidRPr="004773B5">
        <w:rPr>
          <w:bCs/>
          <w:sz w:val="16"/>
          <w:szCs w:val="16"/>
        </w:rPr>
        <w:t>, которое повлияет на его условия по сравнению с условиями извещения о закупке, имевшими существенное значение для формирования заявок, определения победителя, определения цены договора, не допускается</w:t>
      </w:r>
      <w:r>
        <w:rPr>
          <w:bCs/>
          <w:sz w:val="16"/>
          <w:szCs w:val="16"/>
        </w:rPr>
        <w:t>.</w:t>
      </w:r>
    </w:p>
  </w:footnote>
  <w:footnote w:id="9">
    <w:p w14:paraId="62D26DCE" w14:textId="66915F73" w:rsidR="00CD6D09" w:rsidRPr="004773B5" w:rsidRDefault="00CD6D09" w:rsidP="00CD6D09">
      <w:pPr>
        <w:pStyle w:val="af7"/>
        <w:jc w:val="both"/>
        <w:rPr>
          <w:sz w:val="16"/>
          <w:szCs w:val="16"/>
        </w:rPr>
      </w:pPr>
      <w:r>
        <w:rPr>
          <w:rStyle w:val="aff0"/>
        </w:rPr>
        <w:footnoteRef/>
      </w:r>
      <w:r>
        <w:t xml:space="preserve"> </w:t>
      </w:r>
      <w:r w:rsidRPr="004773B5">
        <w:rPr>
          <w:sz w:val="16"/>
          <w:szCs w:val="16"/>
        </w:rPr>
        <w:t>Изменение условия договора, заключенного по правилам Закона № 223-ФЗ, которое повлияет на его условия по сравнению с условиями</w:t>
      </w:r>
      <w:r w:rsidR="008D4FCC">
        <w:rPr>
          <w:sz w:val="16"/>
          <w:szCs w:val="16"/>
        </w:rPr>
        <w:t xml:space="preserve"> </w:t>
      </w:r>
      <w:r w:rsidRPr="004773B5">
        <w:rPr>
          <w:sz w:val="16"/>
          <w:szCs w:val="16"/>
        </w:rPr>
        <w:t>извещения о закупке, имевшими существенное значение для формирования заявок, определения победителя, определения цены договора, не допускается</w:t>
      </w:r>
    </w:p>
  </w:footnote>
  <w:footnote w:id="10">
    <w:p w14:paraId="69E588FB" w14:textId="0F07781B" w:rsidR="00CD6D09" w:rsidRDefault="00CD6D09" w:rsidP="00C41FF3">
      <w:pPr>
        <w:pStyle w:val="af7"/>
        <w:jc w:val="both"/>
        <w:rPr>
          <w:bCs/>
          <w:sz w:val="16"/>
          <w:szCs w:val="16"/>
        </w:rPr>
      </w:pPr>
      <w:r>
        <w:rPr>
          <w:rStyle w:val="aff0"/>
        </w:rPr>
        <w:footnoteRef/>
      </w:r>
      <w:r>
        <w:t xml:space="preserve"> </w:t>
      </w:r>
      <w:r w:rsidRPr="00D75B08">
        <w:rPr>
          <w:bCs/>
          <w:sz w:val="16"/>
          <w:szCs w:val="16"/>
        </w:rPr>
        <w:t>Рекомендуемые формы заявок на участие в закупке, предоставляемые заказчиком, не носят обязательного характера для участников</w:t>
      </w:r>
      <w:r>
        <w:rPr>
          <w:bCs/>
          <w:sz w:val="16"/>
          <w:szCs w:val="16"/>
        </w:rPr>
        <w:t xml:space="preserve"> закупки</w:t>
      </w:r>
      <w:r w:rsidRPr="00D75B08">
        <w:rPr>
          <w:bCs/>
          <w:sz w:val="16"/>
          <w:szCs w:val="16"/>
        </w:rPr>
        <w:t xml:space="preserve">. Участники закупочных процедур вправе использовать как предложенные заказчиком формы, так и разрабатывать собственные, если такие формы соответствуют требованиям </w:t>
      </w:r>
      <w:r>
        <w:rPr>
          <w:bCs/>
          <w:sz w:val="16"/>
          <w:szCs w:val="16"/>
        </w:rPr>
        <w:t xml:space="preserve">действующего </w:t>
      </w:r>
      <w:r w:rsidRPr="00D75B08">
        <w:rPr>
          <w:bCs/>
          <w:sz w:val="16"/>
          <w:szCs w:val="16"/>
        </w:rPr>
        <w:t xml:space="preserve">законодательства о закупках и </w:t>
      </w:r>
      <w:r>
        <w:rPr>
          <w:bCs/>
          <w:sz w:val="16"/>
          <w:szCs w:val="16"/>
        </w:rPr>
        <w:t>извещении</w:t>
      </w:r>
      <w:r w:rsidRPr="00C41FF3">
        <w:rPr>
          <w:bCs/>
          <w:sz w:val="16"/>
          <w:szCs w:val="16"/>
        </w:rPr>
        <w:t xml:space="preserve"> </w:t>
      </w:r>
      <w:r w:rsidRPr="00D75B08">
        <w:rPr>
          <w:bCs/>
          <w:sz w:val="16"/>
          <w:szCs w:val="16"/>
        </w:rPr>
        <w:t>о закупке.</w:t>
      </w:r>
    </w:p>
    <w:p w14:paraId="573DA75E" w14:textId="23003C3D" w:rsidR="00CD6D09" w:rsidRPr="00C41FF3" w:rsidRDefault="00CD6D09" w:rsidP="00C41FF3">
      <w:pPr>
        <w:pStyle w:val="af7"/>
        <w:rPr>
          <w:b/>
        </w:rPr>
      </w:pPr>
      <w:r w:rsidRPr="00C41FF3">
        <w:rPr>
          <w:b/>
          <w:sz w:val="16"/>
          <w:szCs w:val="16"/>
        </w:rPr>
        <w:t>Требования к составу и содержанию заявки на участие в закупке установлены в настояще</w:t>
      </w:r>
      <w:r w:rsidR="008D4FCC">
        <w:rPr>
          <w:b/>
          <w:sz w:val="16"/>
          <w:szCs w:val="16"/>
        </w:rPr>
        <w:t>м</w:t>
      </w:r>
      <w:r w:rsidRPr="00C41FF3">
        <w:rPr>
          <w:b/>
          <w:sz w:val="16"/>
          <w:szCs w:val="16"/>
        </w:rPr>
        <w:t xml:space="preserve"> извещении.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1561F"/>
    <w:rsid w:val="000242BF"/>
    <w:rsid w:val="000306BD"/>
    <w:rsid w:val="00031C6E"/>
    <w:rsid w:val="000331E9"/>
    <w:rsid w:val="00034203"/>
    <w:rsid w:val="0004014B"/>
    <w:rsid w:val="0006727D"/>
    <w:rsid w:val="00070675"/>
    <w:rsid w:val="00075766"/>
    <w:rsid w:val="00076944"/>
    <w:rsid w:val="0008115E"/>
    <w:rsid w:val="00081632"/>
    <w:rsid w:val="00084E77"/>
    <w:rsid w:val="000900AC"/>
    <w:rsid w:val="00094B06"/>
    <w:rsid w:val="00095CBE"/>
    <w:rsid w:val="000A492F"/>
    <w:rsid w:val="000A6563"/>
    <w:rsid w:val="000B0C04"/>
    <w:rsid w:val="000C7275"/>
    <w:rsid w:val="000D0A7D"/>
    <w:rsid w:val="000D4595"/>
    <w:rsid w:val="000D533E"/>
    <w:rsid w:val="000D6463"/>
    <w:rsid w:val="000E461E"/>
    <w:rsid w:val="000E7A3E"/>
    <w:rsid w:val="000E7DFF"/>
    <w:rsid w:val="0010328F"/>
    <w:rsid w:val="001060BE"/>
    <w:rsid w:val="001077B4"/>
    <w:rsid w:val="00107F03"/>
    <w:rsid w:val="001107CE"/>
    <w:rsid w:val="001113CE"/>
    <w:rsid w:val="00125726"/>
    <w:rsid w:val="00127153"/>
    <w:rsid w:val="00130CDC"/>
    <w:rsid w:val="00136E13"/>
    <w:rsid w:val="0014373D"/>
    <w:rsid w:val="0015530A"/>
    <w:rsid w:val="0015588A"/>
    <w:rsid w:val="0016030C"/>
    <w:rsid w:val="00162EFA"/>
    <w:rsid w:val="00164454"/>
    <w:rsid w:val="00173623"/>
    <w:rsid w:val="00182D0E"/>
    <w:rsid w:val="00186503"/>
    <w:rsid w:val="00186756"/>
    <w:rsid w:val="00190446"/>
    <w:rsid w:val="00190809"/>
    <w:rsid w:val="001918CF"/>
    <w:rsid w:val="0019275C"/>
    <w:rsid w:val="001935A9"/>
    <w:rsid w:val="0019450D"/>
    <w:rsid w:val="001A6E1D"/>
    <w:rsid w:val="001B1F71"/>
    <w:rsid w:val="001B2160"/>
    <w:rsid w:val="001B41E6"/>
    <w:rsid w:val="001B7A9F"/>
    <w:rsid w:val="001C23CC"/>
    <w:rsid w:val="001C358B"/>
    <w:rsid w:val="001C3C36"/>
    <w:rsid w:val="001D2556"/>
    <w:rsid w:val="001D3048"/>
    <w:rsid w:val="001D793E"/>
    <w:rsid w:val="001E6D6A"/>
    <w:rsid w:val="001F7182"/>
    <w:rsid w:val="00204229"/>
    <w:rsid w:val="002078BC"/>
    <w:rsid w:val="00221B22"/>
    <w:rsid w:val="00240320"/>
    <w:rsid w:val="0024073C"/>
    <w:rsid w:val="0024177B"/>
    <w:rsid w:val="0024495D"/>
    <w:rsid w:val="00245CC3"/>
    <w:rsid w:val="00245EDD"/>
    <w:rsid w:val="002466AE"/>
    <w:rsid w:val="0024757F"/>
    <w:rsid w:val="00252418"/>
    <w:rsid w:val="0025284C"/>
    <w:rsid w:val="00256C00"/>
    <w:rsid w:val="0026245E"/>
    <w:rsid w:val="00265496"/>
    <w:rsid w:val="00273668"/>
    <w:rsid w:val="00275EEC"/>
    <w:rsid w:val="002B3FEB"/>
    <w:rsid w:val="002B447F"/>
    <w:rsid w:val="002C0075"/>
    <w:rsid w:val="002C1756"/>
    <w:rsid w:val="002C1BC7"/>
    <w:rsid w:val="002C3179"/>
    <w:rsid w:val="002C6576"/>
    <w:rsid w:val="002F13CE"/>
    <w:rsid w:val="002F2CC1"/>
    <w:rsid w:val="002F53B7"/>
    <w:rsid w:val="002F6F74"/>
    <w:rsid w:val="0030021F"/>
    <w:rsid w:val="0030538D"/>
    <w:rsid w:val="00311D2D"/>
    <w:rsid w:val="00316947"/>
    <w:rsid w:val="00327AD7"/>
    <w:rsid w:val="00331187"/>
    <w:rsid w:val="0033134E"/>
    <w:rsid w:val="0033483E"/>
    <w:rsid w:val="00337053"/>
    <w:rsid w:val="00344990"/>
    <w:rsid w:val="003467AE"/>
    <w:rsid w:val="00346A3F"/>
    <w:rsid w:val="00352E13"/>
    <w:rsid w:val="00354C8F"/>
    <w:rsid w:val="0036352C"/>
    <w:rsid w:val="00364BED"/>
    <w:rsid w:val="00370A35"/>
    <w:rsid w:val="003725DA"/>
    <w:rsid w:val="00375435"/>
    <w:rsid w:val="00375832"/>
    <w:rsid w:val="00383738"/>
    <w:rsid w:val="00390F7D"/>
    <w:rsid w:val="003926C7"/>
    <w:rsid w:val="003929F2"/>
    <w:rsid w:val="00392B32"/>
    <w:rsid w:val="003A294A"/>
    <w:rsid w:val="003A6653"/>
    <w:rsid w:val="003B0225"/>
    <w:rsid w:val="003B0C56"/>
    <w:rsid w:val="003B3FD4"/>
    <w:rsid w:val="003C3C73"/>
    <w:rsid w:val="003C4574"/>
    <w:rsid w:val="003D0147"/>
    <w:rsid w:val="003D2A79"/>
    <w:rsid w:val="003D6C37"/>
    <w:rsid w:val="003E056F"/>
    <w:rsid w:val="003E2E47"/>
    <w:rsid w:val="003E3E9E"/>
    <w:rsid w:val="003E5E1E"/>
    <w:rsid w:val="003E758A"/>
    <w:rsid w:val="00401090"/>
    <w:rsid w:val="004033D0"/>
    <w:rsid w:val="004047FB"/>
    <w:rsid w:val="00404C07"/>
    <w:rsid w:val="004055D1"/>
    <w:rsid w:val="004105CE"/>
    <w:rsid w:val="00413EE5"/>
    <w:rsid w:val="0041441D"/>
    <w:rsid w:val="00425FAD"/>
    <w:rsid w:val="00432442"/>
    <w:rsid w:val="004359F5"/>
    <w:rsid w:val="00436D85"/>
    <w:rsid w:val="004432D2"/>
    <w:rsid w:val="004535DD"/>
    <w:rsid w:val="00453A62"/>
    <w:rsid w:val="00475B7D"/>
    <w:rsid w:val="00477588"/>
    <w:rsid w:val="00483B31"/>
    <w:rsid w:val="004C42B5"/>
    <w:rsid w:val="004C4424"/>
    <w:rsid w:val="004D27D7"/>
    <w:rsid w:val="004D2F33"/>
    <w:rsid w:val="004D6F4B"/>
    <w:rsid w:val="004D717D"/>
    <w:rsid w:val="004E1F9F"/>
    <w:rsid w:val="004E6C50"/>
    <w:rsid w:val="004F0BF6"/>
    <w:rsid w:val="004F3B00"/>
    <w:rsid w:val="004F40AA"/>
    <w:rsid w:val="004F6C5C"/>
    <w:rsid w:val="005125C6"/>
    <w:rsid w:val="005134EF"/>
    <w:rsid w:val="0054310E"/>
    <w:rsid w:val="00543740"/>
    <w:rsid w:val="005467B3"/>
    <w:rsid w:val="00556E34"/>
    <w:rsid w:val="005660A5"/>
    <w:rsid w:val="00566596"/>
    <w:rsid w:val="00570442"/>
    <w:rsid w:val="00571F27"/>
    <w:rsid w:val="00574F70"/>
    <w:rsid w:val="0057625F"/>
    <w:rsid w:val="00576A85"/>
    <w:rsid w:val="00583C63"/>
    <w:rsid w:val="0058530A"/>
    <w:rsid w:val="005A7DB0"/>
    <w:rsid w:val="005B78C1"/>
    <w:rsid w:val="005C0782"/>
    <w:rsid w:val="005D56A9"/>
    <w:rsid w:val="005E1214"/>
    <w:rsid w:val="005F4C08"/>
    <w:rsid w:val="00603556"/>
    <w:rsid w:val="00612C81"/>
    <w:rsid w:val="00642260"/>
    <w:rsid w:val="0064252D"/>
    <w:rsid w:val="0064253C"/>
    <w:rsid w:val="00647FA5"/>
    <w:rsid w:val="00653E09"/>
    <w:rsid w:val="00663DB4"/>
    <w:rsid w:val="00667D3D"/>
    <w:rsid w:val="00672F56"/>
    <w:rsid w:val="00687CF9"/>
    <w:rsid w:val="00695C75"/>
    <w:rsid w:val="00696BA2"/>
    <w:rsid w:val="006A6602"/>
    <w:rsid w:val="006B11A4"/>
    <w:rsid w:val="006B3403"/>
    <w:rsid w:val="006D08C4"/>
    <w:rsid w:val="006E3B9E"/>
    <w:rsid w:val="006E4485"/>
    <w:rsid w:val="00703063"/>
    <w:rsid w:val="00703FBF"/>
    <w:rsid w:val="00706629"/>
    <w:rsid w:val="007075FC"/>
    <w:rsid w:val="00711D78"/>
    <w:rsid w:val="0071602F"/>
    <w:rsid w:val="007161BD"/>
    <w:rsid w:val="00717660"/>
    <w:rsid w:val="007178C5"/>
    <w:rsid w:val="00717F92"/>
    <w:rsid w:val="00723A4F"/>
    <w:rsid w:val="0072454D"/>
    <w:rsid w:val="00731559"/>
    <w:rsid w:val="007342CC"/>
    <w:rsid w:val="007473FB"/>
    <w:rsid w:val="00753D87"/>
    <w:rsid w:val="0077545E"/>
    <w:rsid w:val="00793C7D"/>
    <w:rsid w:val="00797A11"/>
    <w:rsid w:val="007B3D3B"/>
    <w:rsid w:val="007B7712"/>
    <w:rsid w:val="007C1BBF"/>
    <w:rsid w:val="007C3E28"/>
    <w:rsid w:val="007D331B"/>
    <w:rsid w:val="007E3108"/>
    <w:rsid w:val="007E3846"/>
    <w:rsid w:val="007E6159"/>
    <w:rsid w:val="007F05D7"/>
    <w:rsid w:val="007F2458"/>
    <w:rsid w:val="00804AB1"/>
    <w:rsid w:val="00816A92"/>
    <w:rsid w:val="00836FFF"/>
    <w:rsid w:val="0083754B"/>
    <w:rsid w:val="00850314"/>
    <w:rsid w:val="00853493"/>
    <w:rsid w:val="00855465"/>
    <w:rsid w:val="008554BE"/>
    <w:rsid w:val="00855D04"/>
    <w:rsid w:val="00855EB9"/>
    <w:rsid w:val="008574AF"/>
    <w:rsid w:val="00866D4A"/>
    <w:rsid w:val="00880BFF"/>
    <w:rsid w:val="00881E53"/>
    <w:rsid w:val="00883093"/>
    <w:rsid w:val="00885010"/>
    <w:rsid w:val="00893754"/>
    <w:rsid w:val="00894AA9"/>
    <w:rsid w:val="00894DC0"/>
    <w:rsid w:val="00896F1A"/>
    <w:rsid w:val="0089737F"/>
    <w:rsid w:val="008A4E9C"/>
    <w:rsid w:val="008B5CAE"/>
    <w:rsid w:val="008C4F00"/>
    <w:rsid w:val="008C549A"/>
    <w:rsid w:val="008D160B"/>
    <w:rsid w:val="008D2812"/>
    <w:rsid w:val="008D2D62"/>
    <w:rsid w:val="008D4FCC"/>
    <w:rsid w:val="008E092F"/>
    <w:rsid w:val="008E42F2"/>
    <w:rsid w:val="00900DA3"/>
    <w:rsid w:val="009017AD"/>
    <w:rsid w:val="00905540"/>
    <w:rsid w:val="00914A56"/>
    <w:rsid w:val="0091567F"/>
    <w:rsid w:val="00924333"/>
    <w:rsid w:val="0092467F"/>
    <w:rsid w:val="00967266"/>
    <w:rsid w:val="00970EE3"/>
    <w:rsid w:val="0098502E"/>
    <w:rsid w:val="00986523"/>
    <w:rsid w:val="009A6AD2"/>
    <w:rsid w:val="009A77D2"/>
    <w:rsid w:val="009C6E2E"/>
    <w:rsid w:val="009D0791"/>
    <w:rsid w:val="009D089B"/>
    <w:rsid w:val="009D684C"/>
    <w:rsid w:val="009F1200"/>
    <w:rsid w:val="009F55C0"/>
    <w:rsid w:val="00A046C9"/>
    <w:rsid w:val="00A06862"/>
    <w:rsid w:val="00A06C1B"/>
    <w:rsid w:val="00A13709"/>
    <w:rsid w:val="00A178D6"/>
    <w:rsid w:val="00A17B75"/>
    <w:rsid w:val="00A21296"/>
    <w:rsid w:val="00A2485E"/>
    <w:rsid w:val="00A37343"/>
    <w:rsid w:val="00A40B37"/>
    <w:rsid w:val="00A45387"/>
    <w:rsid w:val="00A4788C"/>
    <w:rsid w:val="00A512C4"/>
    <w:rsid w:val="00A53448"/>
    <w:rsid w:val="00A552DD"/>
    <w:rsid w:val="00A568E2"/>
    <w:rsid w:val="00A72331"/>
    <w:rsid w:val="00A738CD"/>
    <w:rsid w:val="00A92811"/>
    <w:rsid w:val="00A96A38"/>
    <w:rsid w:val="00AA2197"/>
    <w:rsid w:val="00AA47E3"/>
    <w:rsid w:val="00AA5BE9"/>
    <w:rsid w:val="00AB1EBF"/>
    <w:rsid w:val="00AB3C28"/>
    <w:rsid w:val="00AC1E5E"/>
    <w:rsid w:val="00AC2208"/>
    <w:rsid w:val="00AC2363"/>
    <w:rsid w:val="00AE1214"/>
    <w:rsid w:val="00AE34B0"/>
    <w:rsid w:val="00AF2712"/>
    <w:rsid w:val="00AF504A"/>
    <w:rsid w:val="00B0643A"/>
    <w:rsid w:val="00B1610F"/>
    <w:rsid w:val="00B23783"/>
    <w:rsid w:val="00B23991"/>
    <w:rsid w:val="00B256CD"/>
    <w:rsid w:val="00B27320"/>
    <w:rsid w:val="00B34622"/>
    <w:rsid w:val="00B35329"/>
    <w:rsid w:val="00B3542D"/>
    <w:rsid w:val="00B46873"/>
    <w:rsid w:val="00B47654"/>
    <w:rsid w:val="00B60FE4"/>
    <w:rsid w:val="00B719B7"/>
    <w:rsid w:val="00B86668"/>
    <w:rsid w:val="00B87E5B"/>
    <w:rsid w:val="00B935D1"/>
    <w:rsid w:val="00B96737"/>
    <w:rsid w:val="00BA4C5C"/>
    <w:rsid w:val="00BB0229"/>
    <w:rsid w:val="00BC5E90"/>
    <w:rsid w:val="00BC6C35"/>
    <w:rsid w:val="00BC7B04"/>
    <w:rsid w:val="00BD540F"/>
    <w:rsid w:val="00BD6C47"/>
    <w:rsid w:val="00BE077E"/>
    <w:rsid w:val="00BE07E0"/>
    <w:rsid w:val="00BE3719"/>
    <w:rsid w:val="00BE4FB4"/>
    <w:rsid w:val="00BF3B2F"/>
    <w:rsid w:val="00BF586A"/>
    <w:rsid w:val="00BF5CF1"/>
    <w:rsid w:val="00BF666E"/>
    <w:rsid w:val="00C05256"/>
    <w:rsid w:val="00C1140E"/>
    <w:rsid w:val="00C13E40"/>
    <w:rsid w:val="00C24106"/>
    <w:rsid w:val="00C265DE"/>
    <w:rsid w:val="00C31B0F"/>
    <w:rsid w:val="00C331AC"/>
    <w:rsid w:val="00C337E5"/>
    <w:rsid w:val="00C379A8"/>
    <w:rsid w:val="00C41FF3"/>
    <w:rsid w:val="00C4222B"/>
    <w:rsid w:val="00C461E7"/>
    <w:rsid w:val="00C50760"/>
    <w:rsid w:val="00C514FF"/>
    <w:rsid w:val="00C523DC"/>
    <w:rsid w:val="00C67453"/>
    <w:rsid w:val="00C711D6"/>
    <w:rsid w:val="00C74129"/>
    <w:rsid w:val="00C7779A"/>
    <w:rsid w:val="00CA0718"/>
    <w:rsid w:val="00CA1802"/>
    <w:rsid w:val="00CA639E"/>
    <w:rsid w:val="00CB0FCC"/>
    <w:rsid w:val="00CB7DED"/>
    <w:rsid w:val="00CC1329"/>
    <w:rsid w:val="00CC20BF"/>
    <w:rsid w:val="00CD4D37"/>
    <w:rsid w:val="00CD6114"/>
    <w:rsid w:val="00CD6D09"/>
    <w:rsid w:val="00CF32D1"/>
    <w:rsid w:val="00CF7064"/>
    <w:rsid w:val="00D0349D"/>
    <w:rsid w:val="00D06B26"/>
    <w:rsid w:val="00D274C9"/>
    <w:rsid w:val="00D2769E"/>
    <w:rsid w:val="00D3041A"/>
    <w:rsid w:val="00D35ABA"/>
    <w:rsid w:val="00D407F7"/>
    <w:rsid w:val="00D40A2B"/>
    <w:rsid w:val="00D46354"/>
    <w:rsid w:val="00D4767B"/>
    <w:rsid w:val="00D51B90"/>
    <w:rsid w:val="00D55C01"/>
    <w:rsid w:val="00D55FB8"/>
    <w:rsid w:val="00D608EC"/>
    <w:rsid w:val="00D60A9B"/>
    <w:rsid w:val="00D632CA"/>
    <w:rsid w:val="00D701F6"/>
    <w:rsid w:val="00D720E3"/>
    <w:rsid w:val="00D72AA2"/>
    <w:rsid w:val="00D75B08"/>
    <w:rsid w:val="00D76C51"/>
    <w:rsid w:val="00D77AA1"/>
    <w:rsid w:val="00D8194A"/>
    <w:rsid w:val="00D81CEF"/>
    <w:rsid w:val="00D8408E"/>
    <w:rsid w:val="00D850BC"/>
    <w:rsid w:val="00D858EB"/>
    <w:rsid w:val="00D91108"/>
    <w:rsid w:val="00DD537F"/>
    <w:rsid w:val="00DE1720"/>
    <w:rsid w:val="00DF066C"/>
    <w:rsid w:val="00DF0802"/>
    <w:rsid w:val="00DF175A"/>
    <w:rsid w:val="00DF573A"/>
    <w:rsid w:val="00E02BB5"/>
    <w:rsid w:val="00E1391C"/>
    <w:rsid w:val="00E16A1E"/>
    <w:rsid w:val="00E16D9A"/>
    <w:rsid w:val="00E17471"/>
    <w:rsid w:val="00E23CD7"/>
    <w:rsid w:val="00E23F94"/>
    <w:rsid w:val="00E45626"/>
    <w:rsid w:val="00E5469F"/>
    <w:rsid w:val="00E566E9"/>
    <w:rsid w:val="00E617F2"/>
    <w:rsid w:val="00E61AC9"/>
    <w:rsid w:val="00E63289"/>
    <w:rsid w:val="00E72B6B"/>
    <w:rsid w:val="00E73795"/>
    <w:rsid w:val="00E84F03"/>
    <w:rsid w:val="00E87A35"/>
    <w:rsid w:val="00E91F61"/>
    <w:rsid w:val="00E928BF"/>
    <w:rsid w:val="00E92CB9"/>
    <w:rsid w:val="00E94C78"/>
    <w:rsid w:val="00EA31CB"/>
    <w:rsid w:val="00EA396D"/>
    <w:rsid w:val="00EA3ED0"/>
    <w:rsid w:val="00EB0B39"/>
    <w:rsid w:val="00EB1284"/>
    <w:rsid w:val="00EB77AB"/>
    <w:rsid w:val="00EC0C0E"/>
    <w:rsid w:val="00EE059E"/>
    <w:rsid w:val="00EE7A23"/>
    <w:rsid w:val="00EF1BED"/>
    <w:rsid w:val="00EF4C5A"/>
    <w:rsid w:val="00EF554F"/>
    <w:rsid w:val="00F02ACD"/>
    <w:rsid w:val="00F06942"/>
    <w:rsid w:val="00F22381"/>
    <w:rsid w:val="00F25017"/>
    <w:rsid w:val="00F25FA8"/>
    <w:rsid w:val="00F31B39"/>
    <w:rsid w:val="00F32D0B"/>
    <w:rsid w:val="00F3441D"/>
    <w:rsid w:val="00F406AD"/>
    <w:rsid w:val="00F4345C"/>
    <w:rsid w:val="00F468A5"/>
    <w:rsid w:val="00F52C6F"/>
    <w:rsid w:val="00F542AE"/>
    <w:rsid w:val="00F66810"/>
    <w:rsid w:val="00F678E0"/>
    <w:rsid w:val="00F73068"/>
    <w:rsid w:val="00F74982"/>
    <w:rsid w:val="00F809C0"/>
    <w:rsid w:val="00F81AF6"/>
    <w:rsid w:val="00F900C1"/>
    <w:rsid w:val="00F951DC"/>
    <w:rsid w:val="00F95578"/>
    <w:rsid w:val="00F973EF"/>
    <w:rsid w:val="00F979CE"/>
    <w:rsid w:val="00FA67AF"/>
    <w:rsid w:val="00FB52DC"/>
    <w:rsid w:val="00FC37B9"/>
    <w:rsid w:val="00FC3C0D"/>
    <w:rsid w:val="00FC6785"/>
    <w:rsid w:val="00FD1B8C"/>
    <w:rsid w:val="00FD4230"/>
    <w:rsid w:val="00FE3F2A"/>
    <w:rsid w:val="00FE529D"/>
    <w:rsid w:val="00FF0D4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character" w:customStyle="1" w:styleId="53">
    <w:name w:val="Стиль5"/>
    <w:basedOn w:val="a0"/>
    <w:uiPriority w:val="1"/>
    <w:rsid w:val="00672F56"/>
    <w:rPr>
      <w:rFonts w:ascii="Times New Roman" w:hAnsi="Times New Roman"/>
      <w:b w:val="0"/>
      <w:i w:val="0"/>
      <w:sz w:val="20"/>
    </w:rPr>
  </w:style>
  <w:style w:type="paragraph" w:styleId="afff7">
    <w:name w:val="TOC Heading"/>
    <w:basedOn w:val="10"/>
    <w:next w:val="a"/>
    <w:uiPriority w:val="39"/>
    <w:unhideWhenUsed/>
    <w:qFormat/>
    <w:rsid w:val="00B34622"/>
    <w:pPr>
      <w:keepNext/>
      <w:keepLines/>
      <w:widowControl/>
      <w:tabs>
        <w:tab w:val="clear" w:pos="567"/>
      </w:tabs>
      <w:snapToGrid/>
      <w:spacing w:before="240" w:after="0" w:line="259" w:lineRule="auto"/>
      <w:ind w:left="0" w:firstLine="0"/>
      <w:jc w:val="left"/>
      <w:outlineLvl w:val="9"/>
    </w:pPr>
    <w:rPr>
      <w:rFonts w:asciiTheme="majorHAnsi" w:eastAsiaTheme="majorEastAsia" w:hAnsiTheme="majorHAnsi" w:cstheme="majorBidi"/>
      <w:b w:val="0"/>
      <w:color w:val="2F5496" w:themeColor="accent1" w:themeShade="BF"/>
      <w:kern w:val="0"/>
      <w:sz w:val="32"/>
      <w:szCs w:val="32"/>
    </w:rPr>
  </w:style>
  <w:style w:type="paragraph" w:styleId="3d">
    <w:name w:val="toc 3"/>
    <w:basedOn w:val="a"/>
    <w:next w:val="a"/>
    <w:autoRedefine/>
    <w:uiPriority w:val="39"/>
    <w:unhideWhenUsed/>
    <w:rsid w:val="00B34622"/>
    <w:pPr>
      <w:spacing w:after="100"/>
      <w:ind w:left="440"/>
    </w:pPr>
  </w:style>
  <w:style w:type="character" w:customStyle="1" w:styleId="61">
    <w:name w:val="Стиль6"/>
    <w:basedOn w:val="a0"/>
    <w:uiPriority w:val="1"/>
    <w:rsid w:val="00E5469F"/>
    <w:rPr>
      <w:rFonts w:ascii="Times New Roman" w:hAnsi="Times New Roman"/>
      <w:color w:val="auto"/>
      <w:sz w:val="22"/>
      <w:bdr w:val="none" w:sz="0" w:space="0" w:color="auto"/>
      <w:shd w:val="solid" w:color="FFFF00" w:fill="auto"/>
      <w14:textOutline w14:w="9525" w14:cap="rnd" w14:cmpd="sng" w14:algn="ctr">
        <w14:noFill/>
        <w14:prstDash w14:val="solid"/>
        <w14:bevel/>
      </w14:textOutline>
    </w:rPr>
  </w:style>
  <w:style w:type="character" w:customStyle="1" w:styleId="71">
    <w:name w:val="Стиль7"/>
    <w:basedOn w:val="a0"/>
    <w:uiPriority w:val="1"/>
    <w:rsid w:val="007E3846"/>
    <w:rPr>
      <w:bdr w:val="none" w:sz="0" w:space="0" w:color="auto"/>
      <w:shd w:val="solid" w:color="FFFF00" w:fill="auto"/>
    </w:rPr>
  </w:style>
  <w:style w:type="character" w:customStyle="1" w:styleId="81">
    <w:name w:val="Стиль8"/>
    <w:basedOn w:val="a0"/>
    <w:uiPriority w:val="1"/>
    <w:rsid w:val="007E3846"/>
    <w:rPr>
      <w:rFonts w:ascii="Times New Roman" w:hAnsi="Times New Roman"/>
      <w:sz w:val="22"/>
    </w:rPr>
  </w:style>
  <w:style w:type="character" w:customStyle="1" w:styleId="90">
    <w:name w:val="Стиль9"/>
    <w:basedOn w:val="a0"/>
    <w:uiPriority w:val="1"/>
    <w:rsid w:val="007E3846"/>
    <w:rPr>
      <w:rFonts w:ascii="Times New Roman" w:hAnsi="Times New Roman"/>
      <w:b/>
      <w:sz w:val="22"/>
      <w:bdr w:val="none" w:sz="0" w:space="0" w:color="auto"/>
      <w:shd w:val="solid" w:color="FFFF00"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1029">
      <w:bodyDiv w:val="1"/>
      <w:marLeft w:val="0"/>
      <w:marRight w:val="0"/>
      <w:marTop w:val="0"/>
      <w:marBottom w:val="0"/>
      <w:divBdr>
        <w:top w:val="none" w:sz="0" w:space="0" w:color="auto"/>
        <w:left w:val="none" w:sz="0" w:space="0" w:color="auto"/>
        <w:bottom w:val="none" w:sz="0" w:space="0" w:color="auto"/>
        <w:right w:val="none" w:sz="0" w:space="0" w:color="auto"/>
      </w:divBdr>
    </w:div>
    <w:div w:id="30959899">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42873548">
      <w:bodyDiv w:val="1"/>
      <w:marLeft w:val="0"/>
      <w:marRight w:val="0"/>
      <w:marTop w:val="0"/>
      <w:marBottom w:val="0"/>
      <w:divBdr>
        <w:top w:val="none" w:sz="0" w:space="0" w:color="auto"/>
        <w:left w:val="none" w:sz="0" w:space="0" w:color="auto"/>
        <w:bottom w:val="none" w:sz="0" w:space="0" w:color="auto"/>
        <w:right w:val="none" w:sz="0" w:space="0" w:color="auto"/>
      </w:divBdr>
    </w:div>
    <w:div w:id="71855423">
      <w:bodyDiv w:val="1"/>
      <w:marLeft w:val="0"/>
      <w:marRight w:val="0"/>
      <w:marTop w:val="0"/>
      <w:marBottom w:val="0"/>
      <w:divBdr>
        <w:top w:val="none" w:sz="0" w:space="0" w:color="auto"/>
        <w:left w:val="none" w:sz="0" w:space="0" w:color="auto"/>
        <w:bottom w:val="none" w:sz="0" w:space="0" w:color="auto"/>
        <w:right w:val="none" w:sz="0" w:space="0" w:color="auto"/>
      </w:divBdr>
    </w:div>
    <w:div w:id="79379430">
      <w:bodyDiv w:val="1"/>
      <w:marLeft w:val="0"/>
      <w:marRight w:val="0"/>
      <w:marTop w:val="0"/>
      <w:marBottom w:val="0"/>
      <w:divBdr>
        <w:top w:val="none" w:sz="0" w:space="0" w:color="auto"/>
        <w:left w:val="none" w:sz="0" w:space="0" w:color="auto"/>
        <w:bottom w:val="none" w:sz="0" w:space="0" w:color="auto"/>
        <w:right w:val="none" w:sz="0" w:space="0" w:color="auto"/>
      </w:divBdr>
    </w:div>
    <w:div w:id="107091613">
      <w:bodyDiv w:val="1"/>
      <w:marLeft w:val="0"/>
      <w:marRight w:val="0"/>
      <w:marTop w:val="0"/>
      <w:marBottom w:val="0"/>
      <w:divBdr>
        <w:top w:val="none" w:sz="0" w:space="0" w:color="auto"/>
        <w:left w:val="none" w:sz="0" w:space="0" w:color="auto"/>
        <w:bottom w:val="none" w:sz="0" w:space="0" w:color="auto"/>
        <w:right w:val="none" w:sz="0" w:space="0" w:color="auto"/>
      </w:divBdr>
    </w:div>
    <w:div w:id="107627114">
      <w:bodyDiv w:val="1"/>
      <w:marLeft w:val="0"/>
      <w:marRight w:val="0"/>
      <w:marTop w:val="0"/>
      <w:marBottom w:val="0"/>
      <w:divBdr>
        <w:top w:val="none" w:sz="0" w:space="0" w:color="auto"/>
        <w:left w:val="none" w:sz="0" w:space="0" w:color="auto"/>
        <w:bottom w:val="none" w:sz="0" w:space="0" w:color="auto"/>
        <w:right w:val="none" w:sz="0" w:space="0" w:color="auto"/>
      </w:divBdr>
    </w:div>
    <w:div w:id="111094984">
      <w:bodyDiv w:val="1"/>
      <w:marLeft w:val="0"/>
      <w:marRight w:val="0"/>
      <w:marTop w:val="0"/>
      <w:marBottom w:val="0"/>
      <w:divBdr>
        <w:top w:val="none" w:sz="0" w:space="0" w:color="auto"/>
        <w:left w:val="none" w:sz="0" w:space="0" w:color="auto"/>
        <w:bottom w:val="none" w:sz="0" w:space="0" w:color="auto"/>
        <w:right w:val="none" w:sz="0" w:space="0" w:color="auto"/>
      </w:divBdr>
    </w:div>
    <w:div w:id="218904162">
      <w:bodyDiv w:val="1"/>
      <w:marLeft w:val="0"/>
      <w:marRight w:val="0"/>
      <w:marTop w:val="0"/>
      <w:marBottom w:val="0"/>
      <w:divBdr>
        <w:top w:val="none" w:sz="0" w:space="0" w:color="auto"/>
        <w:left w:val="none" w:sz="0" w:space="0" w:color="auto"/>
        <w:bottom w:val="none" w:sz="0" w:space="0" w:color="auto"/>
        <w:right w:val="none" w:sz="0" w:space="0" w:color="auto"/>
      </w:divBdr>
    </w:div>
    <w:div w:id="220098542">
      <w:bodyDiv w:val="1"/>
      <w:marLeft w:val="0"/>
      <w:marRight w:val="0"/>
      <w:marTop w:val="0"/>
      <w:marBottom w:val="0"/>
      <w:divBdr>
        <w:top w:val="none" w:sz="0" w:space="0" w:color="auto"/>
        <w:left w:val="none" w:sz="0" w:space="0" w:color="auto"/>
        <w:bottom w:val="none" w:sz="0" w:space="0" w:color="auto"/>
        <w:right w:val="none" w:sz="0" w:space="0" w:color="auto"/>
      </w:divBdr>
    </w:div>
    <w:div w:id="237324540">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277106993">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381171561">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584341978">
      <w:bodyDiv w:val="1"/>
      <w:marLeft w:val="0"/>
      <w:marRight w:val="0"/>
      <w:marTop w:val="0"/>
      <w:marBottom w:val="0"/>
      <w:divBdr>
        <w:top w:val="none" w:sz="0" w:space="0" w:color="auto"/>
        <w:left w:val="none" w:sz="0" w:space="0" w:color="auto"/>
        <w:bottom w:val="none" w:sz="0" w:space="0" w:color="auto"/>
        <w:right w:val="none" w:sz="0" w:space="0" w:color="auto"/>
      </w:divBdr>
    </w:div>
    <w:div w:id="596257933">
      <w:bodyDiv w:val="1"/>
      <w:marLeft w:val="0"/>
      <w:marRight w:val="0"/>
      <w:marTop w:val="0"/>
      <w:marBottom w:val="0"/>
      <w:divBdr>
        <w:top w:val="none" w:sz="0" w:space="0" w:color="auto"/>
        <w:left w:val="none" w:sz="0" w:space="0" w:color="auto"/>
        <w:bottom w:val="none" w:sz="0" w:space="0" w:color="auto"/>
        <w:right w:val="none" w:sz="0" w:space="0" w:color="auto"/>
      </w:divBdr>
    </w:div>
    <w:div w:id="627276333">
      <w:bodyDiv w:val="1"/>
      <w:marLeft w:val="0"/>
      <w:marRight w:val="0"/>
      <w:marTop w:val="0"/>
      <w:marBottom w:val="0"/>
      <w:divBdr>
        <w:top w:val="none" w:sz="0" w:space="0" w:color="auto"/>
        <w:left w:val="none" w:sz="0" w:space="0" w:color="auto"/>
        <w:bottom w:val="none" w:sz="0" w:space="0" w:color="auto"/>
        <w:right w:val="none" w:sz="0" w:space="0" w:color="auto"/>
      </w:divBdr>
    </w:div>
    <w:div w:id="627862322">
      <w:bodyDiv w:val="1"/>
      <w:marLeft w:val="0"/>
      <w:marRight w:val="0"/>
      <w:marTop w:val="0"/>
      <w:marBottom w:val="0"/>
      <w:divBdr>
        <w:top w:val="none" w:sz="0" w:space="0" w:color="auto"/>
        <w:left w:val="none" w:sz="0" w:space="0" w:color="auto"/>
        <w:bottom w:val="none" w:sz="0" w:space="0" w:color="auto"/>
        <w:right w:val="none" w:sz="0" w:space="0" w:color="auto"/>
      </w:divBdr>
    </w:div>
    <w:div w:id="691565168">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949894675">
      <w:bodyDiv w:val="1"/>
      <w:marLeft w:val="0"/>
      <w:marRight w:val="0"/>
      <w:marTop w:val="0"/>
      <w:marBottom w:val="0"/>
      <w:divBdr>
        <w:top w:val="none" w:sz="0" w:space="0" w:color="auto"/>
        <w:left w:val="none" w:sz="0" w:space="0" w:color="auto"/>
        <w:bottom w:val="none" w:sz="0" w:space="0" w:color="auto"/>
        <w:right w:val="none" w:sz="0" w:space="0" w:color="auto"/>
      </w:divBdr>
    </w:div>
    <w:div w:id="994647614">
      <w:bodyDiv w:val="1"/>
      <w:marLeft w:val="0"/>
      <w:marRight w:val="0"/>
      <w:marTop w:val="0"/>
      <w:marBottom w:val="0"/>
      <w:divBdr>
        <w:top w:val="none" w:sz="0" w:space="0" w:color="auto"/>
        <w:left w:val="none" w:sz="0" w:space="0" w:color="auto"/>
        <w:bottom w:val="none" w:sz="0" w:space="0" w:color="auto"/>
        <w:right w:val="none" w:sz="0" w:space="0" w:color="auto"/>
      </w:divBdr>
    </w:div>
    <w:div w:id="997729483">
      <w:bodyDiv w:val="1"/>
      <w:marLeft w:val="0"/>
      <w:marRight w:val="0"/>
      <w:marTop w:val="0"/>
      <w:marBottom w:val="0"/>
      <w:divBdr>
        <w:top w:val="none" w:sz="0" w:space="0" w:color="auto"/>
        <w:left w:val="none" w:sz="0" w:space="0" w:color="auto"/>
        <w:bottom w:val="none" w:sz="0" w:space="0" w:color="auto"/>
        <w:right w:val="none" w:sz="0" w:space="0" w:color="auto"/>
      </w:divBdr>
    </w:div>
    <w:div w:id="1070270732">
      <w:bodyDiv w:val="1"/>
      <w:marLeft w:val="0"/>
      <w:marRight w:val="0"/>
      <w:marTop w:val="0"/>
      <w:marBottom w:val="0"/>
      <w:divBdr>
        <w:top w:val="none" w:sz="0" w:space="0" w:color="auto"/>
        <w:left w:val="none" w:sz="0" w:space="0" w:color="auto"/>
        <w:bottom w:val="none" w:sz="0" w:space="0" w:color="auto"/>
        <w:right w:val="none" w:sz="0" w:space="0" w:color="auto"/>
      </w:divBdr>
    </w:div>
    <w:div w:id="1118135234">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130365675">
      <w:bodyDiv w:val="1"/>
      <w:marLeft w:val="0"/>
      <w:marRight w:val="0"/>
      <w:marTop w:val="0"/>
      <w:marBottom w:val="0"/>
      <w:divBdr>
        <w:top w:val="none" w:sz="0" w:space="0" w:color="auto"/>
        <w:left w:val="none" w:sz="0" w:space="0" w:color="auto"/>
        <w:bottom w:val="none" w:sz="0" w:space="0" w:color="auto"/>
        <w:right w:val="none" w:sz="0" w:space="0" w:color="auto"/>
      </w:divBdr>
    </w:div>
    <w:div w:id="1196966677">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502114173">
      <w:bodyDiv w:val="1"/>
      <w:marLeft w:val="0"/>
      <w:marRight w:val="0"/>
      <w:marTop w:val="0"/>
      <w:marBottom w:val="0"/>
      <w:divBdr>
        <w:top w:val="none" w:sz="0" w:space="0" w:color="auto"/>
        <w:left w:val="none" w:sz="0" w:space="0" w:color="auto"/>
        <w:bottom w:val="none" w:sz="0" w:space="0" w:color="auto"/>
        <w:right w:val="none" w:sz="0" w:space="0" w:color="auto"/>
      </w:divBdr>
    </w:div>
    <w:div w:id="1533768155">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43022313">
      <w:bodyDiv w:val="1"/>
      <w:marLeft w:val="0"/>
      <w:marRight w:val="0"/>
      <w:marTop w:val="0"/>
      <w:marBottom w:val="0"/>
      <w:divBdr>
        <w:top w:val="none" w:sz="0" w:space="0" w:color="auto"/>
        <w:left w:val="none" w:sz="0" w:space="0" w:color="auto"/>
        <w:bottom w:val="none" w:sz="0" w:space="0" w:color="auto"/>
        <w:right w:val="none" w:sz="0" w:space="0" w:color="auto"/>
      </w:divBdr>
    </w:div>
    <w:div w:id="1752002331">
      <w:bodyDiv w:val="1"/>
      <w:marLeft w:val="0"/>
      <w:marRight w:val="0"/>
      <w:marTop w:val="0"/>
      <w:marBottom w:val="0"/>
      <w:divBdr>
        <w:top w:val="none" w:sz="0" w:space="0" w:color="auto"/>
        <w:left w:val="none" w:sz="0" w:space="0" w:color="auto"/>
        <w:bottom w:val="none" w:sz="0" w:space="0" w:color="auto"/>
        <w:right w:val="none" w:sz="0" w:space="0" w:color="auto"/>
      </w:divBdr>
    </w:div>
    <w:div w:id="1831752608">
      <w:bodyDiv w:val="1"/>
      <w:marLeft w:val="0"/>
      <w:marRight w:val="0"/>
      <w:marTop w:val="0"/>
      <w:marBottom w:val="0"/>
      <w:divBdr>
        <w:top w:val="none" w:sz="0" w:space="0" w:color="auto"/>
        <w:left w:val="none" w:sz="0" w:space="0" w:color="auto"/>
        <w:bottom w:val="none" w:sz="0" w:space="0" w:color="auto"/>
        <w:right w:val="none" w:sz="0" w:space="0" w:color="auto"/>
      </w:divBdr>
    </w:div>
    <w:div w:id="1860118677">
      <w:bodyDiv w:val="1"/>
      <w:marLeft w:val="0"/>
      <w:marRight w:val="0"/>
      <w:marTop w:val="0"/>
      <w:marBottom w:val="0"/>
      <w:divBdr>
        <w:top w:val="none" w:sz="0" w:space="0" w:color="auto"/>
        <w:left w:val="none" w:sz="0" w:space="0" w:color="auto"/>
        <w:bottom w:val="none" w:sz="0" w:space="0" w:color="auto"/>
        <w:right w:val="none" w:sz="0" w:space="0" w:color="auto"/>
      </w:divBdr>
    </w:div>
    <w:div w:id="1864787275">
      <w:bodyDiv w:val="1"/>
      <w:marLeft w:val="0"/>
      <w:marRight w:val="0"/>
      <w:marTop w:val="0"/>
      <w:marBottom w:val="0"/>
      <w:divBdr>
        <w:top w:val="none" w:sz="0" w:space="0" w:color="auto"/>
        <w:left w:val="none" w:sz="0" w:space="0" w:color="auto"/>
        <w:bottom w:val="none" w:sz="0" w:space="0" w:color="auto"/>
        <w:right w:val="none" w:sz="0" w:space="0" w:color="auto"/>
      </w:divBdr>
    </w:div>
    <w:div w:id="1880580485">
      <w:bodyDiv w:val="1"/>
      <w:marLeft w:val="0"/>
      <w:marRight w:val="0"/>
      <w:marTop w:val="0"/>
      <w:marBottom w:val="0"/>
      <w:divBdr>
        <w:top w:val="none" w:sz="0" w:space="0" w:color="auto"/>
        <w:left w:val="none" w:sz="0" w:space="0" w:color="auto"/>
        <w:bottom w:val="none" w:sz="0" w:space="0" w:color="auto"/>
        <w:right w:val="none" w:sz="0" w:space="0" w:color="auto"/>
      </w:divBdr>
    </w:div>
    <w:div w:id="1898514176">
      <w:bodyDiv w:val="1"/>
      <w:marLeft w:val="0"/>
      <w:marRight w:val="0"/>
      <w:marTop w:val="0"/>
      <w:marBottom w:val="0"/>
      <w:divBdr>
        <w:top w:val="none" w:sz="0" w:space="0" w:color="auto"/>
        <w:left w:val="none" w:sz="0" w:space="0" w:color="auto"/>
        <w:bottom w:val="none" w:sz="0" w:space="0" w:color="auto"/>
        <w:right w:val="none" w:sz="0" w:space="0" w:color="auto"/>
      </w:divBdr>
    </w:div>
    <w:div w:id="1903564526">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1935281343">
      <w:bodyDiv w:val="1"/>
      <w:marLeft w:val="0"/>
      <w:marRight w:val="0"/>
      <w:marTop w:val="0"/>
      <w:marBottom w:val="0"/>
      <w:divBdr>
        <w:top w:val="none" w:sz="0" w:space="0" w:color="auto"/>
        <w:left w:val="none" w:sz="0" w:space="0" w:color="auto"/>
        <w:bottom w:val="none" w:sz="0" w:space="0" w:color="auto"/>
        <w:right w:val="none" w:sz="0" w:space="0" w:color="auto"/>
      </w:divBdr>
    </w:div>
    <w:div w:id="1946304026">
      <w:bodyDiv w:val="1"/>
      <w:marLeft w:val="0"/>
      <w:marRight w:val="0"/>
      <w:marTop w:val="0"/>
      <w:marBottom w:val="0"/>
      <w:divBdr>
        <w:top w:val="none" w:sz="0" w:space="0" w:color="auto"/>
        <w:left w:val="none" w:sz="0" w:space="0" w:color="auto"/>
        <w:bottom w:val="none" w:sz="0" w:space="0" w:color="auto"/>
        <w:right w:val="none" w:sz="0" w:space="0" w:color="auto"/>
      </w:divBdr>
    </w:div>
    <w:div w:id="1969508890">
      <w:bodyDiv w:val="1"/>
      <w:marLeft w:val="0"/>
      <w:marRight w:val="0"/>
      <w:marTop w:val="0"/>
      <w:marBottom w:val="0"/>
      <w:divBdr>
        <w:top w:val="none" w:sz="0" w:space="0" w:color="auto"/>
        <w:left w:val="none" w:sz="0" w:space="0" w:color="auto"/>
        <w:bottom w:val="none" w:sz="0" w:space="0" w:color="auto"/>
        <w:right w:val="none" w:sz="0" w:space="0" w:color="auto"/>
      </w:divBdr>
    </w:div>
    <w:div w:id="2044940427">
      <w:bodyDiv w:val="1"/>
      <w:marLeft w:val="0"/>
      <w:marRight w:val="0"/>
      <w:marTop w:val="0"/>
      <w:marBottom w:val="0"/>
      <w:divBdr>
        <w:top w:val="none" w:sz="0" w:space="0" w:color="auto"/>
        <w:left w:val="none" w:sz="0" w:space="0" w:color="auto"/>
        <w:bottom w:val="none" w:sz="0" w:space="0" w:color="auto"/>
        <w:right w:val="none" w:sz="0" w:space="0" w:color="auto"/>
      </w:divBdr>
    </w:div>
    <w:div w:id="204972235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06882681">
      <w:bodyDiv w:val="1"/>
      <w:marLeft w:val="0"/>
      <w:marRight w:val="0"/>
      <w:marTop w:val="0"/>
      <w:marBottom w:val="0"/>
      <w:divBdr>
        <w:top w:val="none" w:sz="0" w:space="0" w:color="auto"/>
        <w:left w:val="none" w:sz="0" w:space="0" w:color="auto"/>
        <w:bottom w:val="none" w:sz="0" w:space="0" w:color="auto"/>
        <w:right w:val="none" w:sz="0" w:space="0" w:color="auto"/>
      </w:divBdr>
    </w:div>
    <w:div w:id="2118597616">
      <w:bodyDiv w:val="1"/>
      <w:marLeft w:val="0"/>
      <w:marRight w:val="0"/>
      <w:marTop w:val="0"/>
      <w:marBottom w:val="0"/>
      <w:divBdr>
        <w:top w:val="none" w:sz="0" w:space="0" w:color="auto"/>
        <w:left w:val="none" w:sz="0" w:space="0" w:color="auto"/>
        <w:bottom w:val="none" w:sz="0" w:space="0" w:color="auto"/>
        <w:right w:val="none" w:sz="0" w:space="0" w:color="auto"/>
      </w:divBdr>
    </w:div>
    <w:div w:id="2121682148">
      <w:bodyDiv w:val="1"/>
      <w:marLeft w:val="0"/>
      <w:marRight w:val="0"/>
      <w:marTop w:val="0"/>
      <w:marBottom w:val="0"/>
      <w:divBdr>
        <w:top w:val="none" w:sz="0" w:space="0" w:color="auto"/>
        <w:left w:val="none" w:sz="0" w:space="0" w:color="auto"/>
        <w:bottom w:val="none" w:sz="0" w:space="0" w:color="auto"/>
        <w:right w:val="none" w:sz="0" w:space="0" w:color="auto"/>
      </w:divBdr>
    </w:div>
    <w:div w:id="212645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kz2738490@mail.ru" TargetMode="External"/><Relationship Id="rId13" Type="http://schemas.openxmlformats.org/officeDocument/2006/relationships/hyperlink" Target="https://stantorgi.ru" TargetMode="External"/><Relationship Id="rId18" Type="http://schemas.openxmlformats.org/officeDocument/2006/relationships/hyperlink" Target="https://zakupki.gov.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stantorgi.ru" TargetMode="External"/><Relationship Id="rId17" Type="http://schemas.openxmlformats.org/officeDocument/2006/relationships/hyperlink" Target="https://stantorgi.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stantorgi.ru" TargetMode="External"/><Relationship Id="rId23" Type="http://schemas.openxmlformats.org/officeDocument/2006/relationships/theme" Target="theme/theme1.xml"/><Relationship Id="rId10" Type="http://schemas.openxmlformats.org/officeDocument/2006/relationships/hyperlink" Target="https://stantorgi.ru" TargetMode="External"/><Relationship Id="rId19" Type="http://schemas.openxmlformats.org/officeDocument/2006/relationships/hyperlink" Target="https://stantorgi.ru" TargetMode="Externa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stantorgi.ru"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70C17FEB0EB46CE9DD24B642E0FB9FD"/>
        <w:category>
          <w:name w:val="Общие"/>
          <w:gallery w:val="placeholder"/>
        </w:category>
        <w:types>
          <w:type w:val="bbPlcHdr"/>
        </w:types>
        <w:behaviors>
          <w:behavior w:val="content"/>
        </w:behaviors>
        <w:guid w:val="{84529FCE-D150-4399-91A4-BC292CCE1C5A}"/>
      </w:docPartPr>
      <w:docPartBody>
        <w:p w:rsidR="000C4AD5" w:rsidRDefault="00D672FD" w:rsidP="00D672FD">
          <w:pPr>
            <w:pStyle w:val="670C17FEB0EB46CE9DD24B642E0FB9FD6"/>
          </w:pPr>
          <w:r w:rsidRPr="00D55FB8">
            <w:rPr>
              <w:rStyle w:val="a3"/>
              <w:rFonts w:ascii="Times New Roman" w:hAnsi="Times New Roman" w:cs="Times New Roman"/>
              <w:b/>
              <w:bCs/>
            </w:rPr>
            <w:t>Место для ввода даты.</w:t>
          </w:r>
        </w:p>
      </w:docPartBody>
    </w:docPart>
    <w:docPart>
      <w:docPartPr>
        <w:name w:val="CF4AFCCE51F04FC78FFC3D3C2F45E3B5"/>
        <w:category>
          <w:name w:val="Общие"/>
          <w:gallery w:val="placeholder"/>
        </w:category>
        <w:types>
          <w:type w:val="bbPlcHdr"/>
        </w:types>
        <w:behaviors>
          <w:behavior w:val="content"/>
        </w:behaviors>
        <w:guid w:val="{0C87EEA6-18B7-4F28-B299-C46F10F516E2}"/>
      </w:docPartPr>
      <w:docPartBody>
        <w:p w:rsidR="006F1B0A" w:rsidRDefault="005A3A57" w:rsidP="005A3A57">
          <w:pPr>
            <w:pStyle w:val="CF4AFCCE51F04FC78FFC3D3C2F45E3B5"/>
          </w:pPr>
          <w:r w:rsidRPr="00BF5CF1">
            <w:rPr>
              <w:rStyle w:val="a3"/>
              <w:rFonts w:ascii="Times New Roman" w:hAnsi="Times New Roman"/>
            </w:rPr>
            <w:t>Место для ввода даты.</w:t>
          </w:r>
        </w:p>
      </w:docPartBody>
    </w:docPart>
    <w:docPart>
      <w:docPartPr>
        <w:name w:val="D700F82E682B4A08A5AC2106DEE68D7D"/>
        <w:category>
          <w:name w:val="Общие"/>
          <w:gallery w:val="placeholder"/>
        </w:category>
        <w:types>
          <w:type w:val="bbPlcHdr"/>
        </w:types>
        <w:behaviors>
          <w:behavior w:val="content"/>
        </w:behaviors>
        <w:guid w:val="{FD931877-F65E-43B3-B75D-ADBA9EE9336F}"/>
      </w:docPartPr>
      <w:docPartBody>
        <w:p w:rsidR="006F1B0A" w:rsidRDefault="005A3A57" w:rsidP="005A3A57">
          <w:pPr>
            <w:pStyle w:val="D700F82E682B4A08A5AC2106DEE68D7D"/>
          </w:pPr>
          <w:r w:rsidRPr="00BF5CF1">
            <w:rPr>
              <w:rStyle w:val="a3"/>
              <w:rFonts w:ascii="Times New Roman" w:hAnsi="Times New Roman"/>
            </w:rPr>
            <w:t>Место для ввода даты.</w:t>
          </w:r>
        </w:p>
      </w:docPartBody>
    </w:docPart>
    <w:docPart>
      <w:docPartPr>
        <w:name w:val="687C8B1163B44D1DBB2D9DDB08C9E7A6"/>
        <w:category>
          <w:name w:val="Общие"/>
          <w:gallery w:val="placeholder"/>
        </w:category>
        <w:types>
          <w:type w:val="bbPlcHdr"/>
        </w:types>
        <w:behaviors>
          <w:behavior w:val="content"/>
        </w:behaviors>
        <w:guid w:val="{C5F8FAD0-AE58-4555-AC93-F9E762CDD7CE}"/>
      </w:docPartPr>
      <w:docPartBody>
        <w:p w:rsidR="006F1B0A" w:rsidRDefault="005A3A57" w:rsidP="005A3A57">
          <w:pPr>
            <w:pStyle w:val="687C8B1163B44D1DBB2D9DDB08C9E7A6"/>
          </w:pPr>
          <w:r w:rsidRPr="00615596">
            <w:rPr>
              <w:rStyle w:val="a3"/>
            </w:rPr>
            <w:t>Выберите элемент.</w:t>
          </w:r>
        </w:p>
      </w:docPartBody>
    </w:docPart>
    <w:docPart>
      <w:docPartPr>
        <w:name w:val="2FC7F4F75D5C4CFBA72390F211035848"/>
        <w:category>
          <w:name w:val="Общие"/>
          <w:gallery w:val="placeholder"/>
        </w:category>
        <w:types>
          <w:type w:val="bbPlcHdr"/>
        </w:types>
        <w:behaviors>
          <w:behavior w:val="content"/>
        </w:behaviors>
        <w:guid w:val="{21B82FF7-77A3-4850-B6E9-AE2585CCB9AB}"/>
      </w:docPartPr>
      <w:docPartBody>
        <w:p w:rsidR="00E21EDC" w:rsidRDefault="006F1B0A" w:rsidP="006F1B0A">
          <w:pPr>
            <w:pStyle w:val="2FC7F4F75D5C4CFBA72390F211035848"/>
          </w:pPr>
          <w:r w:rsidRPr="00BF5CF1">
            <w:rPr>
              <w:rStyle w:val="a3"/>
              <w:rFonts w:ascii="Times New Roman" w:hAnsi="Times New Roman"/>
            </w:rPr>
            <w:t>Место для ввода даты.</w:t>
          </w:r>
        </w:p>
      </w:docPartBody>
    </w:docPart>
    <w:docPart>
      <w:docPartPr>
        <w:name w:val="6D1A8CEE6168424E9B9DD4E525B3A41C"/>
        <w:category>
          <w:name w:val="Общие"/>
          <w:gallery w:val="placeholder"/>
        </w:category>
        <w:types>
          <w:type w:val="bbPlcHdr"/>
        </w:types>
        <w:behaviors>
          <w:behavior w:val="content"/>
        </w:behaviors>
        <w:guid w:val="{53989805-5B06-4068-B930-73D5922A8E11}"/>
      </w:docPartPr>
      <w:docPartBody>
        <w:p w:rsidR="00E21EDC" w:rsidRDefault="006F1B0A" w:rsidP="006F1B0A">
          <w:pPr>
            <w:pStyle w:val="6D1A8CEE6168424E9B9DD4E525B3A41C"/>
          </w:pPr>
          <w:r w:rsidRPr="00BF5CF1">
            <w:rPr>
              <w:rStyle w:val="a3"/>
              <w:rFonts w:ascii="Times New Roman" w:hAnsi="Times New Roman"/>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024D8"/>
    <w:rsid w:val="0000700A"/>
    <w:rsid w:val="000331E9"/>
    <w:rsid w:val="000475C5"/>
    <w:rsid w:val="00056A9F"/>
    <w:rsid w:val="00074D3A"/>
    <w:rsid w:val="00095CBE"/>
    <w:rsid w:val="000A2376"/>
    <w:rsid w:val="000B0C04"/>
    <w:rsid w:val="000C4AD5"/>
    <w:rsid w:val="000C5AE4"/>
    <w:rsid w:val="000C7236"/>
    <w:rsid w:val="000E49AF"/>
    <w:rsid w:val="000F101E"/>
    <w:rsid w:val="0010328F"/>
    <w:rsid w:val="001107CE"/>
    <w:rsid w:val="0015062D"/>
    <w:rsid w:val="0016030C"/>
    <w:rsid w:val="00160FF9"/>
    <w:rsid w:val="00182584"/>
    <w:rsid w:val="00185948"/>
    <w:rsid w:val="001918CF"/>
    <w:rsid w:val="001A34BF"/>
    <w:rsid w:val="001B1F71"/>
    <w:rsid w:val="0020152A"/>
    <w:rsid w:val="00216A54"/>
    <w:rsid w:val="002214E1"/>
    <w:rsid w:val="00273668"/>
    <w:rsid w:val="00274A39"/>
    <w:rsid w:val="002A4005"/>
    <w:rsid w:val="002F2CC1"/>
    <w:rsid w:val="002F53B7"/>
    <w:rsid w:val="002F6F74"/>
    <w:rsid w:val="0030538D"/>
    <w:rsid w:val="00305431"/>
    <w:rsid w:val="00354C8F"/>
    <w:rsid w:val="003646EE"/>
    <w:rsid w:val="00377415"/>
    <w:rsid w:val="003B3FD4"/>
    <w:rsid w:val="003C3C73"/>
    <w:rsid w:val="003C60E5"/>
    <w:rsid w:val="00404C07"/>
    <w:rsid w:val="004513CA"/>
    <w:rsid w:val="004A6055"/>
    <w:rsid w:val="00520195"/>
    <w:rsid w:val="00535AB8"/>
    <w:rsid w:val="00540E2C"/>
    <w:rsid w:val="005606C3"/>
    <w:rsid w:val="00566596"/>
    <w:rsid w:val="00570442"/>
    <w:rsid w:val="00583C63"/>
    <w:rsid w:val="005A3A57"/>
    <w:rsid w:val="00603556"/>
    <w:rsid w:val="00604D12"/>
    <w:rsid w:val="00610B31"/>
    <w:rsid w:val="00615A73"/>
    <w:rsid w:val="00632D3B"/>
    <w:rsid w:val="00646D7C"/>
    <w:rsid w:val="0065446B"/>
    <w:rsid w:val="00667D3D"/>
    <w:rsid w:val="00671A22"/>
    <w:rsid w:val="00697D87"/>
    <w:rsid w:val="006B4EB9"/>
    <w:rsid w:val="006F1B0A"/>
    <w:rsid w:val="00711D78"/>
    <w:rsid w:val="007473FB"/>
    <w:rsid w:val="007E059C"/>
    <w:rsid w:val="0083754B"/>
    <w:rsid w:val="00851BFF"/>
    <w:rsid w:val="00855D04"/>
    <w:rsid w:val="008922BD"/>
    <w:rsid w:val="00894DC0"/>
    <w:rsid w:val="008C43F7"/>
    <w:rsid w:val="008D5BBF"/>
    <w:rsid w:val="008D7EA0"/>
    <w:rsid w:val="008E2EE2"/>
    <w:rsid w:val="008E79C9"/>
    <w:rsid w:val="009017AD"/>
    <w:rsid w:val="0094088B"/>
    <w:rsid w:val="00945B58"/>
    <w:rsid w:val="00951822"/>
    <w:rsid w:val="00971D90"/>
    <w:rsid w:val="009929BA"/>
    <w:rsid w:val="009A77D2"/>
    <w:rsid w:val="009B05C3"/>
    <w:rsid w:val="00A21296"/>
    <w:rsid w:val="00A21C9F"/>
    <w:rsid w:val="00A2405F"/>
    <w:rsid w:val="00A416E4"/>
    <w:rsid w:val="00A44470"/>
    <w:rsid w:val="00A45387"/>
    <w:rsid w:val="00A474B5"/>
    <w:rsid w:val="00A552DD"/>
    <w:rsid w:val="00AA47E3"/>
    <w:rsid w:val="00AA5E84"/>
    <w:rsid w:val="00AB1EBF"/>
    <w:rsid w:val="00AE34B0"/>
    <w:rsid w:val="00B517A9"/>
    <w:rsid w:val="00B614FC"/>
    <w:rsid w:val="00B91B0A"/>
    <w:rsid w:val="00B95559"/>
    <w:rsid w:val="00BD540F"/>
    <w:rsid w:val="00BF119F"/>
    <w:rsid w:val="00BF3B2F"/>
    <w:rsid w:val="00C06FB2"/>
    <w:rsid w:val="00C22808"/>
    <w:rsid w:val="00C37B34"/>
    <w:rsid w:val="00C61670"/>
    <w:rsid w:val="00CA7484"/>
    <w:rsid w:val="00CC0A64"/>
    <w:rsid w:val="00CE14EB"/>
    <w:rsid w:val="00CF3FD3"/>
    <w:rsid w:val="00D10079"/>
    <w:rsid w:val="00D3041A"/>
    <w:rsid w:val="00D62104"/>
    <w:rsid w:val="00D632CA"/>
    <w:rsid w:val="00D672FD"/>
    <w:rsid w:val="00D81CEF"/>
    <w:rsid w:val="00D8408E"/>
    <w:rsid w:val="00D92C2D"/>
    <w:rsid w:val="00DF066C"/>
    <w:rsid w:val="00DF573A"/>
    <w:rsid w:val="00DF6E1F"/>
    <w:rsid w:val="00E10CE0"/>
    <w:rsid w:val="00E21EDC"/>
    <w:rsid w:val="00E23CD7"/>
    <w:rsid w:val="00E3015F"/>
    <w:rsid w:val="00E4028D"/>
    <w:rsid w:val="00E45C6E"/>
    <w:rsid w:val="00E617F2"/>
    <w:rsid w:val="00E61AC9"/>
    <w:rsid w:val="00E87A35"/>
    <w:rsid w:val="00EB7B2D"/>
    <w:rsid w:val="00F32D0B"/>
    <w:rsid w:val="00F356BB"/>
    <w:rsid w:val="00F64115"/>
    <w:rsid w:val="00F65107"/>
    <w:rsid w:val="00F966FD"/>
    <w:rsid w:val="00F979CE"/>
    <w:rsid w:val="00FE181B"/>
    <w:rsid w:val="00FE4120"/>
    <w:rsid w:val="00FF3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F1B0A"/>
    <w:rPr>
      <w:color w:val="808080"/>
    </w:rPr>
  </w:style>
  <w:style w:type="paragraph" w:customStyle="1" w:styleId="670C17FEB0EB46CE9DD24B642E0FB9FD6">
    <w:name w:val="670C17FEB0EB46CE9DD24B642E0FB9FD6"/>
    <w:rsid w:val="00D672FD"/>
    <w:rPr>
      <w:rFonts w:eastAsiaTheme="minorHAnsi"/>
      <w:lang w:eastAsia="en-US"/>
    </w:rPr>
  </w:style>
  <w:style w:type="paragraph" w:customStyle="1" w:styleId="2FC7F4F75D5C4CFBA72390F211035848">
    <w:name w:val="2FC7F4F75D5C4CFBA72390F211035848"/>
    <w:rsid w:val="006F1B0A"/>
    <w:pPr>
      <w:spacing w:line="278" w:lineRule="auto"/>
    </w:pPr>
    <w:rPr>
      <w:kern w:val="2"/>
      <w:sz w:val="24"/>
      <w:szCs w:val="24"/>
      <w14:ligatures w14:val="standardContextual"/>
    </w:rPr>
  </w:style>
  <w:style w:type="paragraph" w:customStyle="1" w:styleId="6D1A8CEE6168424E9B9DD4E525B3A41C">
    <w:name w:val="6D1A8CEE6168424E9B9DD4E525B3A41C"/>
    <w:rsid w:val="006F1B0A"/>
    <w:pPr>
      <w:spacing w:line="278" w:lineRule="auto"/>
    </w:pPr>
    <w:rPr>
      <w:kern w:val="2"/>
      <w:sz w:val="24"/>
      <w:szCs w:val="24"/>
      <w14:ligatures w14:val="standardContextual"/>
    </w:rPr>
  </w:style>
  <w:style w:type="paragraph" w:customStyle="1" w:styleId="CF4AFCCE51F04FC78FFC3D3C2F45E3B5">
    <w:name w:val="CF4AFCCE51F04FC78FFC3D3C2F45E3B5"/>
    <w:rsid w:val="005A3A57"/>
    <w:pPr>
      <w:spacing w:line="278" w:lineRule="auto"/>
    </w:pPr>
    <w:rPr>
      <w:kern w:val="2"/>
      <w:sz w:val="24"/>
      <w:szCs w:val="24"/>
      <w14:ligatures w14:val="standardContextual"/>
    </w:rPr>
  </w:style>
  <w:style w:type="paragraph" w:customStyle="1" w:styleId="D700F82E682B4A08A5AC2106DEE68D7D">
    <w:name w:val="D700F82E682B4A08A5AC2106DEE68D7D"/>
    <w:rsid w:val="005A3A57"/>
    <w:pPr>
      <w:spacing w:line="278" w:lineRule="auto"/>
    </w:pPr>
    <w:rPr>
      <w:kern w:val="2"/>
      <w:sz w:val="24"/>
      <w:szCs w:val="24"/>
      <w14:ligatures w14:val="standardContextual"/>
    </w:rPr>
  </w:style>
  <w:style w:type="paragraph" w:customStyle="1" w:styleId="687C8B1163B44D1DBB2D9DDB08C9E7A6">
    <w:name w:val="687C8B1163B44D1DBB2D9DDB08C9E7A6"/>
    <w:rsid w:val="005A3A5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0D1C2-6269-4B43-946F-78097E58F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17</Pages>
  <Words>8464</Words>
  <Characters>48247</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user</cp:lastModifiedBy>
  <cp:revision>150</cp:revision>
  <dcterms:created xsi:type="dcterms:W3CDTF">2026-02-10T16:50:00Z</dcterms:created>
  <dcterms:modified xsi:type="dcterms:W3CDTF">2026-10-01T12:29:00Z</dcterms:modified>
</cp:coreProperties>
</file>