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418B61" w14:textId="77777777" w:rsidR="000330CF" w:rsidRPr="00544E7E" w:rsidRDefault="00053E6D" w:rsidP="00CF77E4">
      <w:pPr>
        <w:widowControl w:val="0"/>
        <w:jc w:val="center"/>
      </w:pPr>
      <w:r w:rsidRPr="00544E7E">
        <w:t>Проект договора</w:t>
      </w:r>
    </w:p>
    <w:p w14:paraId="588CEA18" w14:textId="77777777" w:rsidR="000330CF" w:rsidRPr="00544E7E" w:rsidRDefault="00053E6D" w:rsidP="00CF77E4">
      <w:pPr>
        <w:widowControl w:val="0"/>
        <w:jc w:val="center"/>
      </w:pPr>
      <w:r w:rsidRPr="00544E7E">
        <w:rPr>
          <w:b/>
        </w:rPr>
        <w:t>ДОГОВОР №</w:t>
      </w:r>
    </w:p>
    <w:p w14:paraId="30FD7D1A" w14:textId="77777777" w:rsidR="000330CF" w:rsidRPr="00544E7E" w:rsidRDefault="00053E6D" w:rsidP="00CF77E4">
      <w:pPr>
        <w:widowControl w:val="0"/>
        <w:jc w:val="center"/>
      </w:pPr>
      <w:r w:rsidRPr="00544E7E">
        <w:rPr>
          <w:b/>
        </w:rPr>
        <w:t>на выполнение работ по капитальному ремонту здания ГАУЗ СО «</w:t>
      </w:r>
      <w:proofErr w:type="spellStart"/>
      <w:r w:rsidRPr="00544E7E">
        <w:rPr>
          <w:b/>
        </w:rPr>
        <w:t>Североуральская</w:t>
      </w:r>
      <w:proofErr w:type="spellEnd"/>
      <w:r w:rsidRPr="00544E7E">
        <w:rPr>
          <w:b/>
        </w:rPr>
        <w:t xml:space="preserve"> центральная городская больница» (нежилое здание, г. Североуральск, ул. Чайковского, д. 22, кадастровый номер № 66:60:0904019:2596): ремонт лифтовой шахты, ремонт машинного помещения, замена лифта зав. № 11363</w:t>
      </w:r>
    </w:p>
    <w:p w14:paraId="07B514E2" w14:textId="77777777" w:rsidR="000330CF" w:rsidRPr="00544E7E" w:rsidRDefault="000330CF" w:rsidP="00CF77E4">
      <w:pPr>
        <w:widowControl w:val="0"/>
        <w:jc w:val="both"/>
      </w:pPr>
    </w:p>
    <w:p w14:paraId="48EECBB0" w14:textId="77777777" w:rsidR="000330CF" w:rsidRPr="00544E7E" w:rsidRDefault="00053E6D" w:rsidP="00CF77E4">
      <w:pPr>
        <w:widowControl w:val="0"/>
        <w:tabs>
          <w:tab w:val="right" w:pos="10206"/>
        </w:tabs>
      </w:pPr>
      <w:r w:rsidRPr="00544E7E">
        <w:t>_________</w:t>
      </w:r>
      <w:r w:rsidRPr="00544E7E">
        <w:tab/>
        <w:t>«___»_____________ 2026 г.</w:t>
      </w:r>
    </w:p>
    <w:p w14:paraId="0C08F183" w14:textId="77777777" w:rsidR="000330CF" w:rsidRPr="00544E7E" w:rsidRDefault="000330CF" w:rsidP="00CF77E4">
      <w:pPr>
        <w:widowControl w:val="0"/>
        <w:jc w:val="both"/>
      </w:pPr>
    </w:p>
    <w:p w14:paraId="4E25E882" w14:textId="77777777" w:rsidR="000330CF" w:rsidRPr="00544E7E" w:rsidRDefault="00053E6D" w:rsidP="00CF77E4">
      <w:pPr>
        <w:widowControl w:val="0"/>
        <w:ind w:firstLine="567"/>
        <w:jc w:val="both"/>
      </w:pPr>
      <w:r w:rsidRPr="00544E7E">
        <w:t>Государственное автономное учреждение здравоохранения Свердловской области «</w:t>
      </w:r>
      <w:proofErr w:type="spellStart"/>
      <w:r w:rsidRPr="00544E7E">
        <w:t>Североуральская</w:t>
      </w:r>
      <w:proofErr w:type="spellEnd"/>
      <w:r w:rsidRPr="00544E7E">
        <w:t xml:space="preserve"> центральная городская больница» (ГАУЗ СО «</w:t>
      </w:r>
      <w:proofErr w:type="spellStart"/>
      <w:r w:rsidRPr="00544E7E">
        <w:t>Североуральская</w:t>
      </w:r>
      <w:proofErr w:type="spellEnd"/>
      <w:r w:rsidRPr="00544E7E">
        <w:t xml:space="preserve"> ЦГБ»), именуемое в дальнейшем «</w:t>
      </w:r>
      <w:r w:rsidRPr="00544E7E">
        <w:rPr>
          <w:b/>
        </w:rPr>
        <w:t>Заказчик</w:t>
      </w:r>
      <w:r w:rsidRPr="00544E7E">
        <w:t>», в лице главного врача Путинцева А.В., действующего на основании Устава, с одной стороны, и __________________ (_____________), именуем___ в дальнейшем «</w:t>
      </w:r>
      <w:r w:rsidRPr="00544E7E">
        <w:rPr>
          <w:b/>
        </w:rPr>
        <w:t>Подрядчик</w:t>
      </w:r>
      <w:r w:rsidRPr="00544E7E">
        <w:t>», в лице ________________, действующего____ на основании ___________, с другой стороны, вместе именуемые «</w:t>
      </w:r>
      <w:r w:rsidRPr="00544E7E">
        <w:rPr>
          <w:b/>
        </w:rPr>
        <w:t>Стороны</w:t>
      </w:r>
      <w:r w:rsidRPr="00544E7E">
        <w:t>» и каждый в отдельности «</w:t>
      </w:r>
      <w:r w:rsidRPr="00544E7E">
        <w:rPr>
          <w:b/>
        </w:rPr>
        <w:t>Сторона</w:t>
      </w:r>
      <w:r w:rsidRPr="00544E7E">
        <w:t>», по итогам проведения закупки в электронном виде, в соответствии с Федеральным законом от 18.07.2011 года № 223-ФЗ «О закупках товаров, работ, услуг отдельными видами юридических лиц», номер закупки в Единой информационной системе в сфере закупок __________________________________________ (ЕИС), (протокол ___________ от «_____» ______________ г.), заключили настоящий договор (далее – Договор) о нижеследующем:</w:t>
      </w:r>
    </w:p>
    <w:p w14:paraId="1F55ACBA" w14:textId="77777777" w:rsidR="00CF77E4" w:rsidRPr="00544E7E" w:rsidRDefault="00CF77E4" w:rsidP="00CF77E4">
      <w:pPr>
        <w:widowControl w:val="0"/>
        <w:ind w:firstLine="567"/>
        <w:jc w:val="both"/>
      </w:pPr>
    </w:p>
    <w:p w14:paraId="34D02BD2" w14:textId="77777777" w:rsidR="000330CF" w:rsidRPr="00544E7E" w:rsidRDefault="00053E6D" w:rsidP="00CF77E4">
      <w:pPr>
        <w:pStyle w:val="1"/>
        <w:keepNext w:val="0"/>
        <w:keepLines w:val="0"/>
        <w:widowControl w:val="0"/>
        <w:spacing w:before="0"/>
        <w:ind w:firstLine="567"/>
        <w:jc w:val="center"/>
        <w:rPr>
          <w:rFonts w:ascii="Times New Roman" w:eastAsia="Calibri" w:hAnsi="Times New Roman" w:cs="Times New Roman"/>
          <w:color w:val="auto"/>
          <w:sz w:val="22"/>
          <w:szCs w:val="22"/>
          <w:lang w:eastAsia="ru-RU"/>
        </w:rPr>
      </w:pPr>
      <w:r w:rsidRPr="00544E7E">
        <w:rPr>
          <w:rFonts w:ascii="Times New Roman" w:eastAsia="Calibri" w:hAnsi="Times New Roman" w:cs="Times New Roman"/>
          <w:color w:val="auto"/>
          <w:sz w:val="22"/>
          <w:szCs w:val="22"/>
          <w:lang w:eastAsia="ru-RU"/>
        </w:rPr>
        <w:t>1. Предмет Договора</w:t>
      </w:r>
    </w:p>
    <w:p w14:paraId="312DDF5F" w14:textId="77777777" w:rsidR="000330CF" w:rsidRPr="00544E7E" w:rsidRDefault="00053E6D" w:rsidP="00CF77E4">
      <w:pPr>
        <w:widowControl w:val="0"/>
        <w:ind w:firstLine="567"/>
        <w:jc w:val="both"/>
      </w:pPr>
      <w:r w:rsidRPr="000C510C">
        <w:t>1.1. Предметом Договора является: выполнение работ по капитальному ремонту здания ГАУЗ СО «</w:t>
      </w:r>
      <w:proofErr w:type="spellStart"/>
      <w:r w:rsidRPr="000C510C">
        <w:t>Североуральская</w:t>
      </w:r>
      <w:proofErr w:type="spellEnd"/>
      <w:r w:rsidRPr="000C510C">
        <w:t xml:space="preserve"> центральная городская больница» (нежилое здание, г. Североуральск, ул. Чайковского, д. 22, кадастровый номер № 66:60:0904019:2596): ремонт лифтовой шахты, ремонт машинного помещения, замена лифта зав. № 11363 (далее – Работы) для нужд Заказчика, состав, объем и стоимость которых указаны в Техническом задании (приложение № 1 к Договору) и Смете на выполнение работ (приложение № 2 к Договору), а сроки выполнения Работ – в Календарном графике производства работ (приложение № 3 к Договору), и на условиях, предусмотренных Договором.</w:t>
      </w:r>
    </w:p>
    <w:p w14:paraId="47DF0F4F" w14:textId="77777777" w:rsidR="000330CF" w:rsidRPr="00544E7E" w:rsidRDefault="00053E6D" w:rsidP="00CF77E4">
      <w:pPr>
        <w:widowControl w:val="0"/>
        <w:ind w:firstLine="567"/>
        <w:jc w:val="both"/>
      </w:pPr>
      <w:r w:rsidRPr="00544E7E">
        <w:t>1.2. По настоящему Договору Подрядчик обязуется выполнить Работы в обусловленный срок или сроки, установленные настоящим Договором, в соответствии с проектной (технической) документацией, Техническим заданием и Сметой, а Заказчик обязуется принять результат Работ и уплатить за него определенную денежную сумму (цену) в сроки и в порядке, установленные настоящим Договором. Выполнение Работ осуществляется Подрядчиком в соответствии с законодательством Российской Федерации, требованиями иных нормативных правовых актов, регулирующих порядок выполнения такого вида Работ, устанавливающих требования к качеству такого вида Работ (в том числе технических регламентов, строительных норм и правил, сводов правил, национальных стандартов), в соответствии с условиями Договора.</w:t>
      </w:r>
    </w:p>
    <w:p w14:paraId="535B34B2" w14:textId="77777777" w:rsidR="000330CF" w:rsidRPr="00544E7E" w:rsidRDefault="00053E6D" w:rsidP="00CF77E4">
      <w:pPr>
        <w:widowControl w:val="0"/>
        <w:ind w:firstLine="567"/>
        <w:jc w:val="both"/>
      </w:pPr>
      <w:r w:rsidRPr="00544E7E">
        <w:t>1.3. Выполняемые Работы должны соответствовать требованиям качества и безопасности в соответствии с действующими стандартами, утвержденными в отношении данного вида Работ, что должно подтверждаться соответствующими документами, оформленными в соответствии с законодательством Российской Федерации. Подрядчик обязан по Договору выполнить Работы, пригодные для целей, для которых Работы такого рода обычно используются. Если Подрядчик при заключении Договора был поставлен Заказчиком в известность о конкретных целях выполнения Работ, Подрядчик обязан выполнить Работы в соответствии с этими целями. Цели выполнения Работ (назначение Работ) могут быть указаны в Техническом задании (Приложение № 1 к Договору).</w:t>
      </w:r>
    </w:p>
    <w:p w14:paraId="6D017930" w14:textId="77777777" w:rsidR="000330CF" w:rsidRPr="00544E7E" w:rsidRDefault="00053E6D" w:rsidP="00CF77E4">
      <w:pPr>
        <w:widowControl w:val="0"/>
        <w:ind w:firstLine="567"/>
        <w:jc w:val="both"/>
      </w:pPr>
      <w:r w:rsidRPr="00544E7E">
        <w:t>1.4. Работы выполняются иждивением Подрядчика – из его материалов, его силами и средствами, если иное не установлено в Техническом задании (Приложение № 1 к Договору) (статья 704 Гражданского кодекса Российской Федерации). Работы должны выполняться квалифицированным персоналом Подрядчика, обладающим необходимыми знаниями, навыками, допусками и разрешениями (при наличии соответствующих требований законодательства Российской Федерации, в том числе членство в саморегулируемой организации). Если иное не установлено в Техническом задании (Приложение № 1 к Договору), привлечение Подрядчиком соисполнителей (субподрядчиков) допускается только с письменного согласия Заказчика.</w:t>
      </w:r>
    </w:p>
    <w:p w14:paraId="6C930F2F" w14:textId="77777777" w:rsidR="000330CF" w:rsidRPr="00053E6D" w:rsidRDefault="00053E6D" w:rsidP="00CF77E4">
      <w:pPr>
        <w:widowControl w:val="0"/>
        <w:ind w:firstLine="567"/>
        <w:jc w:val="both"/>
      </w:pPr>
      <w:r w:rsidRPr="00544E7E">
        <w:t xml:space="preserve">1.5. Работы выполняются в соответствии с проектной документацией шифр ______, Техническим заданием (приложение № 1 к Договору), Сметой на выполнение работ (приложение № 2 к Договору) и Календарным графиком производства работ (приложение № 3 к Договору), а также в соответствии с Техническим регламентом Таможенного союза </w:t>
      </w:r>
      <w:r w:rsidRPr="00053E6D">
        <w:t>ТР ТС 011/2011 «Безопасность лифтов» (утв. Решением Комиссии Таможенного союза от 18.10.2011 № 824), ГОСТ 33984.1-2023, ГОСТ 34581-2019 и постановлением Правительства Российской Федерации от 20.10.2023 № 1744.</w:t>
      </w:r>
    </w:p>
    <w:p w14:paraId="60BA7BE1" w14:textId="77777777" w:rsidR="000330CF" w:rsidRPr="00053E6D" w:rsidRDefault="00053E6D" w:rsidP="00CF77E4">
      <w:pPr>
        <w:widowControl w:val="0"/>
        <w:ind w:firstLine="567"/>
        <w:jc w:val="both"/>
      </w:pPr>
      <w:r w:rsidRPr="00053E6D">
        <w:t>1.6. Состав Работ включает, в частности: демонтаж существующего пассажирского лифта (зав. № ______, грузоподъёмность ______ кг) с передачей демонтированного лифтового оборудования,</w:t>
      </w:r>
      <w:r w:rsidRPr="00544E7E">
        <w:t xml:space="preserve"> строительных конструкций и металлолома Заказчику по акту приёма-передачи; приобретение, поставку, </w:t>
      </w:r>
      <w:r w:rsidRPr="00544E7E">
        <w:lastRenderedPageBreak/>
        <w:t>монтаж и пусконаладочные работы нового пассажирского лифта (грузоподъёмность не менее ______ кг, скорость не менее ______ м/с, ______ остановок) в соответствии с Техническим заданием (приложение № 1 к Договору); доработку строительной части; ремонт лифтовой шахты и машинного помещения</w:t>
      </w:r>
      <w:r w:rsidRPr="00053E6D">
        <w:t>; полное техническое освидетельствование лифта, оформление декларации о соответствии и ввод лифта в эксплуатацию; вывоз и размещение строительного мусора.</w:t>
      </w:r>
    </w:p>
    <w:p w14:paraId="6D2F3FAD" w14:textId="77777777" w:rsidR="000330CF" w:rsidRPr="00053E6D" w:rsidRDefault="00053E6D" w:rsidP="00CF77E4">
      <w:pPr>
        <w:widowControl w:val="0"/>
        <w:ind w:firstLine="567"/>
        <w:jc w:val="both"/>
      </w:pPr>
      <w:r w:rsidRPr="00053E6D">
        <w:t>1.7. Лифтовое оборудование, поставляемое по Договору, должно быть новым, не бывшим в эксплуатации, не восстановленным и соответствовать требованиям Технического задания (приложение № 1 к Договору). В отношении лифтового оборудования применяется запрет на допуск товаров, происходящих из иностранных государств, установленный постановлением Правительства Российской Федерации от 23.12.2024 № 1875 (приложение № 1, позиция 28.22.16.111 «Лифты пассажирские, включая судовые»). Подрядчик обязан представить Заказчику документы, подтверждающие страну происхождения лифта (выписку из реестра российской промышленной продукции либо сертификат о происхождении товара СТ-1).</w:t>
      </w:r>
    </w:p>
    <w:p w14:paraId="48AAC0FD" w14:textId="77777777" w:rsidR="000330CF" w:rsidRPr="00053E6D" w:rsidRDefault="00053E6D" w:rsidP="00CF77E4">
      <w:pPr>
        <w:widowControl w:val="0"/>
        <w:ind w:firstLine="567"/>
        <w:jc w:val="both"/>
      </w:pPr>
      <w:r w:rsidRPr="00053E6D">
        <w:t>1.8. Монтаж, пусконаладочные работы и техническое освидетельствование лифта выполняются в соответствии с документацией изготовителя лифта, ТР ТС 011/2011 и постановлением Правительства Российской Федерации от 20.10.2023 № 1744 персоналом Подрядчика, имеющим документы, подтверждающие необходимую квалификацию.</w:t>
      </w:r>
    </w:p>
    <w:p w14:paraId="59BA8E8A" w14:textId="77777777" w:rsidR="00CF77E4" w:rsidRPr="00053E6D" w:rsidRDefault="00CF77E4" w:rsidP="00CF77E4">
      <w:pPr>
        <w:widowControl w:val="0"/>
        <w:ind w:firstLine="567"/>
        <w:jc w:val="both"/>
      </w:pPr>
    </w:p>
    <w:p w14:paraId="64FB1BCC" w14:textId="77777777" w:rsidR="000330CF" w:rsidRPr="00053E6D" w:rsidRDefault="00053E6D" w:rsidP="00CF77E4">
      <w:pPr>
        <w:pStyle w:val="1"/>
        <w:keepNext w:val="0"/>
        <w:keepLines w:val="0"/>
        <w:widowControl w:val="0"/>
        <w:spacing w:before="0"/>
        <w:ind w:firstLine="567"/>
        <w:jc w:val="center"/>
        <w:rPr>
          <w:rFonts w:ascii="Times New Roman" w:eastAsia="Calibri" w:hAnsi="Times New Roman" w:cs="Times New Roman"/>
          <w:color w:val="auto"/>
          <w:sz w:val="22"/>
          <w:szCs w:val="22"/>
          <w:lang w:eastAsia="ru-RU"/>
        </w:rPr>
      </w:pPr>
      <w:r w:rsidRPr="00053E6D">
        <w:rPr>
          <w:rFonts w:ascii="Times New Roman" w:eastAsia="Calibri" w:hAnsi="Times New Roman" w:cs="Times New Roman"/>
          <w:color w:val="auto"/>
          <w:sz w:val="22"/>
          <w:szCs w:val="22"/>
          <w:lang w:eastAsia="ru-RU"/>
        </w:rPr>
        <w:t>2. Цена Договора и порядок расчетов</w:t>
      </w:r>
    </w:p>
    <w:p w14:paraId="10664EE2" w14:textId="77777777" w:rsidR="000330CF" w:rsidRPr="00053E6D" w:rsidRDefault="00053E6D" w:rsidP="00CF77E4">
      <w:pPr>
        <w:widowControl w:val="0"/>
        <w:ind w:firstLine="567"/>
        <w:jc w:val="both"/>
      </w:pPr>
      <w:r w:rsidRPr="00053E6D">
        <w:t>2.1. Цена Договора составляет ___________ рублей (____________________),</w:t>
      </w:r>
    </w:p>
    <w:p w14:paraId="3FECEB8D" w14:textId="77777777" w:rsidR="000330CF" w:rsidRPr="00544E7E" w:rsidRDefault="00053E6D" w:rsidP="00CF77E4">
      <w:pPr>
        <w:widowControl w:val="0"/>
        <w:ind w:firstLine="567"/>
        <w:jc w:val="both"/>
      </w:pPr>
      <w:r w:rsidRPr="00053E6D">
        <w:t>При заключении договора выбирается один из следующих вариантов:</w:t>
      </w:r>
    </w:p>
    <w:p w14:paraId="7F154394" w14:textId="77777777" w:rsidR="000330CF" w:rsidRPr="00544E7E" w:rsidRDefault="00053E6D" w:rsidP="00CF77E4">
      <w:pPr>
        <w:widowControl w:val="0"/>
        <w:ind w:firstLine="567"/>
        <w:jc w:val="both"/>
      </w:pPr>
      <w:r w:rsidRPr="00544E7E">
        <w:t>1) Если работы по договору облагаются НДС в соответствии с НК РФ и Подрядчик является плательщиком НДС в соответствии с НК РФ:</w:t>
      </w:r>
    </w:p>
    <w:p w14:paraId="6DCE9048" w14:textId="77777777" w:rsidR="000330CF" w:rsidRPr="00544E7E" w:rsidRDefault="00053E6D" w:rsidP="00CF77E4">
      <w:pPr>
        <w:widowControl w:val="0"/>
        <w:ind w:firstLine="567"/>
        <w:jc w:val="both"/>
      </w:pPr>
      <w:r w:rsidRPr="00544E7E">
        <w:t>в том числе налог на добавленную стоимость (___%) (НДС) – __________ рублей (______________) (далее – цена Договора).</w:t>
      </w:r>
    </w:p>
    <w:p w14:paraId="2881FC64" w14:textId="77777777" w:rsidR="000330CF" w:rsidRPr="00544E7E" w:rsidRDefault="00053E6D" w:rsidP="00CF77E4">
      <w:pPr>
        <w:widowControl w:val="0"/>
        <w:ind w:firstLine="567"/>
        <w:jc w:val="both"/>
      </w:pPr>
      <w:r w:rsidRPr="00544E7E">
        <w:t>2) Если работы по договору не облагаются НДС в соответствии с НК РФ или Подрядчик не является плательщиком НДС в соответствии с НК РФ:</w:t>
      </w:r>
    </w:p>
    <w:p w14:paraId="1DBC40E7" w14:textId="77777777" w:rsidR="000330CF" w:rsidRPr="00544E7E" w:rsidRDefault="00053E6D" w:rsidP="00CF77E4">
      <w:pPr>
        <w:widowControl w:val="0"/>
        <w:ind w:firstLine="567"/>
        <w:jc w:val="both"/>
      </w:pPr>
      <w:r w:rsidRPr="00544E7E">
        <w:t>налог на добавленную стоимость (НДС) не облагается на основании ___________________ Налогового Кодекса Российской Федерации (НК РФ) (далее – цена Договора).</w:t>
      </w:r>
    </w:p>
    <w:p w14:paraId="5A1296B6" w14:textId="77777777" w:rsidR="000330CF" w:rsidRPr="00544E7E" w:rsidRDefault="00053E6D" w:rsidP="00CF77E4">
      <w:pPr>
        <w:widowControl w:val="0"/>
        <w:ind w:firstLine="567"/>
        <w:jc w:val="both"/>
      </w:pPr>
      <w:r w:rsidRPr="00544E7E">
        <w:t>2.2. Цена договора сформирована в соответствии со Сметой на выполнение работ (сметным расчетом) (прилагается отдельным файлом), с учетом всех затрат, издержек и иных расходов, необходимых для исполнения своих обязательств по Договору в полном объеме и надлежащего качества, в том числе затрат на приобретение материалов, изделий, конструкций и оборудования, эксплуатацию машин и механизмов, оплату труда, накладные расходы, сметную прибыль, все подлежащие к уплате налоги, пошлины, обязательные платежи, иные платежи, а также затраты, связанные с выполнением гарантийных обязательств.</w:t>
      </w:r>
    </w:p>
    <w:p w14:paraId="162CB82F" w14:textId="77777777" w:rsidR="000330CF" w:rsidRPr="00544E7E" w:rsidRDefault="00053E6D" w:rsidP="00CF77E4">
      <w:pPr>
        <w:widowControl w:val="0"/>
        <w:ind w:firstLine="567"/>
        <w:jc w:val="both"/>
      </w:pPr>
      <w:r w:rsidRPr="00544E7E">
        <w:t>2.3. Источник финансирования по Договору: ____________.</w:t>
      </w:r>
    </w:p>
    <w:p w14:paraId="4CA2A469" w14:textId="77777777" w:rsidR="000330CF" w:rsidRPr="00053E6D" w:rsidRDefault="00053E6D" w:rsidP="00CF77E4">
      <w:pPr>
        <w:widowControl w:val="0"/>
        <w:ind w:firstLine="567"/>
        <w:jc w:val="both"/>
      </w:pPr>
      <w:r w:rsidRPr="00053E6D">
        <w:t>2.4. Оплата выполненных Работ производится Заказчиком безналичным расчетом на основании предоставления Подрядчиком Заказчику двустороннего акта сдачи-приемки выполненных работ, подписанного обеими Сторонами, по форме КС-2 (акт о приемке выполненных работ) и КС-3 (справка о стоимости выполненных работ и затрат), в течение 7 (семи) рабочих дней с момента приемки Работ на основании подписанного между Заказчиком и Подрядчиком акта сдачи-приемки выполненных работ, при отсутствии у Заказчика претензий по объему и качеству выполненных Работ и надлежащем оформлении Подрядчиком документов, предусмотренных пунктом 3.8 Договора.</w:t>
      </w:r>
    </w:p>
    <w:p w14:paraId="168A38F9" w14:textId="77777777" w:rsidR="000330CF" w:rsidRPr="00544E7E" w:rsidRDefault="00053E6D" w:rsidP="00CF77E4">
      <w:pPr>
        <w:widowControl w:val="0"/>
        <w:ind w:firstLine="567"/>
        <w:jc w:val="both"/>
      </w:pPr>
      <w:r w:rsidRPr="00053E6D">
        <w:t>2.5. В случае если Договором предусмотрено авансирование, авансовый платеж в размере, установленном в Техническом задании (Приложение № 1 к Договору), перечисляется Заказчиком на расчетный счет Подрядчика в срок не более 5 (пяти) рабочих дней с даты заключения Договора на основании счета на оплату.</w:t>
      </w:r>
    </w:p>
    <w:p w14:paraId="4FB8605A" w14:textId="77777777" w:rsidR="000330CF" w:rsidRPr="00544E7E" w:rsidRDefault="00053E6D" w:rsidP="00CF77E4">
      <w:pPr>
        <w:widowControl w:val="0"/>
        <w:ind w:firstLine="567"/>
        <w:jc w:val="both"/>
      </w:pPr>
      <w:r w:rsidRPr="00544E7E">
        <w:t>2.6. Обязательства Заказчика по оплате считаются исполненными с момента списания денежных средств в размере, установленном Договоре, с расчетного счета Заказчика. За дальнейшее прохождение денежных средств Заказчик ответственности не несет.</w:t>
      </w:r>
    </w:p>
    <w:p w14:paraId="6F5549DD" w14:textId="77777777" w:rsidR="000330CF" w:rsidRPr="00544E7E" w:rsidRDefault="00053E6D" w:rsidP="00CF77E4">
      <w:pPr>
        <w:widowControl w:val="0"/>
        <w:ind w:firstLine="567"/>
        <w:jc w:val="both"/>
      </w:pPr>
      <w:r w:rsidRPr="00544E7E">
        <w:t>2.7. Сведения о валюте, используемой для формирования цены Договора и проведения всех взаиморасчетов Сторонами по настоящему Договору: рубль Российской Федерации.</w:t>
      </w:r>
    </w:p>
    <w:p w14:paraId="35FF9614" w14:textId="77777777" w:rsidR="000330CF" w:rsidRPr="00544E7E" w:rsidRDefault="00053E6D" w:rsidP="00CF77E4">
      <w:pPr>
        <w:widowControl w:val="0"/>
        <w:ind w:firstLine="567"/>
        <w:jc w:val="both"/>
      </w:pPr>
      <w:r w:rsidRPr="00544E7E">
        <w:t xml:space="preserve">2.8. Стороны пришли к соглашению, что по обязательствам Сторон по Договору ни одна из них не имеет права на получение с другой </w:t>
      </w:r>
      <w:proofErr w:type="gramStart"/>
      <w:r w:rsidRPr="00544E7E">
        <w:t>Стороны</w:t>
      </w:r>
      <w:proofErr w:type="gramEnd"/>
      <w:r w:rsidRPr="00544E7E">
        <w:t xml:space="preserve"> предусмотренных статьей 317.1 Гражданского Кодекса Российской Федерации процентов на сумму долга. Проценты, предусмотренные статьей 317.1 Гражданского Кодекса Российской Федерации, не начисляются.</w:t>
      </w:r>
    </w:p>
    <w:p w14:paraId="292D3B3C" w14:textId="77777777" w:rsidR="000330CF" w:rsidRPr="00053E6D" w:rsidRDefault="00053E6D" w:rsidP="00CF77E4">
      <w:pPr>
        <w:widowControl w:val="0"/>
        <w:ind w:firstLine="567"/>
        <w:jc w:val="both"/>
      </w:pPr>
      <w:r w:rsidRPr="00544E7E">
        <w:t xml:space="preserve">2.9. Цена Договора </w:t>
      </w:r>
      <w:r w:rsidRPr="00053E6D">
        <w:t>включает стоимость лифтового оборудования, демонтажных, монтажных и пусконаладочных работ, полного технического освидетельствования и ввода лифта в эксплуатацию, стоимость материалов, изделий и конструкций, вывоз и размещение строительного мусора, а также все налоги, пошлины и иные обязательные платежи, подлежащие уплате Подрядчиком.</w:t>
      </w:r>
    </w:p>
    <w:p w14:paraId="699000BF" w14:textId="1A6CE3DB" w:rsidR="000330CF" w:rsidRPr="00544E7E" w:rsidRDefault="00053E6D" w:rsidP="00CF77E4">
      <w:pPr>
        <w:widowControl w:val="0"/>
        <w:ind w:firstLine="567"/>
        <w:jc w:val="both"/>
      </w:pPr>
      <w:r w:rsidRPr="00053E6D">
        <w:t>2.</w:t>
      </w:r>
      <w:r w:rsidR="00544E7E" w:rsidRPr="00053E6D">
        <w:t>10</w:t>
      </w:r>
      <w:r w:rsidRPr="00053E6D">
        <w:t xml:space="preserve">. По окончании работ Подрядчик обязан возместить Заказчику расходы за коммунальные услуги, которые последний понес за период выполнения работ Подрядчиком на объекте. Подрядчик производит </w:t>
      </w:r>
      <w:r w:rsidRPr="00053E6D">
        <w:lastRenderedPageBreak/>
        <w:t>возмещение расходов на основании отдельно выставляемого Заказчиком счета в течение ______ рабочих дней с даты получения счета.</w:t>
      </w:r>
    </w:p>
    <w:p w14:paraId="54797BB3" w14:textId="77777777" w:rsidR="00CF77E4" w:rsidRPr="00544E7E" w:rsidRDefault="00CF77E4" w:rsidP="00CF77E4">
      <w:pPr>
        <w:widowControl w:val="0"/>
        <w:ind w:firstLine="567"/>
        <w:jc w:val="both"/>
      </w:pPr>
    </w:p>
    <w:p w14:paraId="538B5379" w14:textId="77777777" w:rsidR="000330CF" w:rsidRPr="00544E7E" w:rsidRDefault="00053E6D" w:rsidP="00CF77E4">
      <w:pPr>
        <w:pStyle w:val="1"/>
        <w:keepNext w:val="0"/>
        <w:keepLines w:val="0"/>
        <w:widowControl w:val="0"/>
        <w:spacing w:before="0"/>
        <w:ind w:firstLine="567"/>
        <w:jc w:val="center"/>
        <w:rPr>
          <w:rFonts w:ascii="Times New Roman" w:eastAsia="Calibri" w:hAnsi="Times New Roman" w:cs="Times New Roman"/>
          <w:color w:val="auto"/>
          <w:sz w:val="22"/>
          <w:szCs w:val="22"/>
          <w:lang w:eastAsia="ru-RU"/>
        </w:rPr>
      </w:pPr>
      <w:r w:rsidRPr="00544E7E">
        <w:rPr>
          <w:rFonts w:ascii="Times New Roman" w:eastAsia="Calibri" w:hAnsi="Times New Roman" w:cs="Times New Roman"/>
          <w:color w:val="auto"/>
          <w:sz w:val="22"/>
          <w:szCs w:val="22"/>
          <w:lang w:eastAsia="ru-RU"/>
        </w:rPr>
        <w:t>3. Место, срок и порядок выполнения Работ</w:t>
      </w:r>
    </w:p>
    <w:p w14:paraId="230E33CF" w14:textId="77777777" w:rsidR="000330CF" w:rsidRPr="00544E7E" w:rsidRDefault="00053E6D" w:rsidP="00CF77E4">
      <w:pPr>
        <w:widowControl w:val="0"/>
        <w:ind w:firstLine="567"/>
        <w:jc w:val="both"/>
      </w:pPr>
      <w:r w:rsidRPr="00544E7E">
        <w:t>3.1. Место выполнения Работ (объект, строительная площадка): установлено в Техническом задании (Приложение № 1 к Договору).</w:t>
      </w:r>
    </w:p>
    <w:p w14:paraId="72E6406C" w14:textId="77777777" w:rsidR="000330CF" w:rsidRPr="00053E6D" w:rsidRDefault="00053E6D" w:rsidP="00CF77E4">
      <w:pPr>
        <w:widowControl w:val="0"/>
        <w:ind w:firstLine="567"/>
        <w:jc w:val="both"/>
      </w:pPr>
      <w:r w:rsidRPr="00053E6D">
        <w:t>3.2. Работы считаются выполненными, а результат Работ переданным Заказчику с момента подписания Сторонами акта о приемке выполненных работ (форма КС-2) и справки о стоимости выполненных работ и затрат (форма КС-3) (или УПД) в порядке, установленном разделом 4 настоящего Договора.</w:t>
      </w:r>
    </w:p>
    <w:p w14:paraId="0642603B" w14:textId="77777777" w:rsidR="000330CF" w:rsidRPr="00053E6D" w:rsidRDefault="00053E6D" w:rsidP="00CF77E4">
      <w:pPr>
        <w:widowControl w:val="0"/>
        <w:ind w:firstLine="567"/>
        <w:jc w:val="both"/>
      </w:pPr>
      <w:r w:rsidRPr="00053E6D">
        <w:t>3.3. Срок выполнения Работ (начальный, конечный и промежуточные сроки): установлены в Техническом задании (Приложение № 1 к Договору) и Календарном графике производства работ (Приложение № 3 к Договору).</w:t>
      </w:r>
    </w:p>
    <w:p w14:paraId="3B72679D" w14:textId="77777777" w:rsidR="000330CF" w:rsidRPr="00544E7E" w:rsidRDefault="00053E6D" w:rsidP="00CF77E4">
      <w:pPr>
        <w:widowControl w:val="0"/>
        <w:ind w:firstLine="567"/>
        <w:jc w:val="both"/>
      </w:pPr>
      <w:r w:rsidRPr="00053E6D">
        <w:t>3.4. Не позднее чем за 2 (два) рабочих дня до планируемого дня начала выполнения Работ (при единовременном выполнении Работ) Подрядчик обязан:</w:t>
      </w:r>
    </w:p>
    <w:p w14:paraId="2EFDC402" w14:textId="77777777" w:rsidR="000330CF" w:rsidRPr="00544E7E" w:rsidRDefault="00053E6D" w:rsidP="00CF77E4">
      <w:pPr>
        <w:widowControl w:val="0"/>
        <w:ind w:firstLine="567"/>
        <w:jc w:val="both"/>
      </w:pPr>
      <w:r w:rsidRPr="00544E7E">
        <w:t>1) согласовать с представителем Заказчика порядок выполнения Работ, дату и время начала выполнения Работ;</w:t>
      </w:r>
    </w:p>
    <w:p w14:paraId="58554FA0" w14:textId="77777777" w:rsidR="000330CF" w:rsidRPr="00544E7E" w:rsidRDefault="00053E6D" w:rsidP="00CF77E4">
      <w:pPr>
        <w:widowControl w:val="0"/>
        <w:ind w:firstLine="567"/>
        <w:jc w:val="both"/>
      </w:pPr>
      <w:r w:rsidRPr="00544E7E">
        <w:t>2) сообщить Заказчику состав и количество персонала Подрядчика, привлекаемого к выполнению Работ, сведения о документах, подтверждающих допуски, разрешения, квалификацию персонала (при наличии соответствующих требований);</w:t>
      </w:r>
    </w:p>
    <w:p w14:paraId="5BDC913A" w14:textId="77777777" w:rsidR="000330CF" w:rsidRPr="00544E7E" w:rsidRDefault="00053E6D" w:rsidP="00CF77E4">
      <w:pPr>
        <w:widowControl w:val="0"/>
        <w:ind w:firstLine="567"/>
        <w:jc w:val="both"/>
      </w:pPr>
      <w:r w:rsidRPr="00544E7E">
        <w:t>3) направить для проверки представителю Заказчика на электронную почту, указанную в разделе 15 настоящего Договора, электронные образы документов (либо проектов документов), указанные в пункте 3.8 настоящего Договора.</w:t>
      </w:r>
    </w:p>
    <w:p w14:paraId="37BC51AF" w14:textId="77777777" w:rsidR="000330CF" w:rsidRPr="00544E7E" w:rsidRDefault="00053E6D" w:rsidP="00CF77E4">
      <w:pPr>
        <w:widowControl w:val="0"/>
        <w:ind w:firstLine="567"/>
        <w:jc w:val="both"/>
      </w:pPr>
      <w:r w:rsidRPr="00544E7E">
        <w:t>Подрядчик должен убедиться, что необходимые сведения и документы, установленные настоящим пунктом Договора, получены представителем Заказчика.</w:t>
      </w:r>
    </w:p>
    <w:p w14:paraId="4E968AD4" w14:textId="77777777" w:rsidR="000330CF" w:rsidRPr="00544E7E" w:rsidRDefault="00053E6D" w:rsidP="00CF77E4">
      <w:pPr>
        <w:widowControl w:val="0"/>
        <w:ind w:firstLine="567"/>
        <w:jc w:val="both"/>
      </w:pPr>
      <w:r w:rsidRPr="00544E7E">
        <w:t>Подразделение (представитель Заказчика), ответственное за организацию приемки выполненных Работ. Контактные телефоны представителя Заказчика: _______________________________.</w:t>
      </w:r>
    </w:p>
    <w:p w14:paraId="0058C235" w14:textId="77777777" w:rsidR="000330CF" w:rsidRPr="00544E7E" w:rsidRDefault="00053E6D" w:rsidP="00CF77E4">
      <w:pPr>
        <w:widowControl w:val="0"/>
        <w:ind w:firstLine="567"/>
        <w:jc w:val="both"/>
      </w:pPr>
      <w:r w:rsidRPr="00544E7E">
        <w:t>Электронная почта представителя Заказчика: ______________________________.</w:t>
      </w:r>
    </w:p>
    <w:p w14:paraId="681F20E7" w14:textId="77777777" w:rsidR="000330CF" w:rsidRPr="00544E7E" w:rsidRDefault="00053E6D" w:rsidP="00CF77E4">
      <w:pPr>
        <w:widowControl w:val="0"/>
        <w:ind w:firstLine="567"/>
        <w:jc w:val="both"/>
      </w:pPr>
      <w:r w:rsidRPr="00544E7E">
        <w:t xml:space="preserve">3.5. При выполнении Работ на территории (объекте) Заказчика Подрядчик обязан соблюдать пропускной и </w:t>
      </w:r>
      <w:proofErr w:type="spellStart"/>
      <w:r w:rsidRPr="00544E7E">
        <w:t>внутриобъектовый</w:t>
      </w:r>
      <w:proofErr w:type="spellEnd"/>
      <w:r w:rsidRPr="00544E7E">
        <w:t xml:space="preserve"> режим, правила охраны труда, техники безопасности, промышленной и пожарной безопасности, санитарно-эпидемиологические и иные обязательные требования, установленные законодательством Российской Федерации и локальными нормативными актами Заказчика, а также обеспечить прибытие персонала Подрядчика на территорию Заказчика в согласованное с представителем Заказчика время. Заказчик обязуется передать Подрядчику строительную площадку (объект) по акту приема-передачи в сроки, установленные в Техническом задании (Приложение № 1 к Договору). Дополнительные условия и ограничения по времени и порядку выполнения Работ могут быть установлены в Техническом задании (Приложение № 1 к Договору).</w:t>
      </w:r>
    </w:p>
    <w:p w14:paraId="0D3E19DC" w14:textId="77777777" w:rsidR="000330CF" w:rsidRPr="00544E7E" w:rsidRDefault="00053E6D" w:rsidP="00CF77E4">
      <w:pPr>
        <w:widowControl w:val="0"/>
        <w:ind w:firstLine="567"/>
        <w:jc w:val="both"/>
      </w:pPr>
      <w:r w:rsidRPr="00544E7E">
        <w:t>3.6. Если Договором предусмотрено поэтапное выполнение Работ, этапы выполнения Работ, их сроки и стоимость устанавливаются в Техническом задании (Приложение № 1 к Договору), Смете на выполнение работ (Приложение № 2 к Договору) и Календарном графике производства работ (Приложение № 3 к Договору). Заказчик вправе отказаться от приемки части этапа Работ, выполненных с нарушением условий настоящего Договора.</w:t>
      </w:r>
    </w:p>
    <w:p w14:paraId="2272C9EA" w14:textId="77777777" w:rsidR="000330CF" w:rsidRPr="00544E7E" w:rsidRDefault="00053E6D" w:rsidP="00CF77E4">
      <w:pPr>
        <w:widowControl w:val="0"/>
        <w:ind w:firstLine="567"/>
        <w:jc w:val="both"/>
      </w:pPr>
      <w:r w:rsidRPr="00544E7E">
        <w:t>3.7. Подрядчик обязан обеспечить выполнение Работ необходимыми материалами, изделиями, конструкциями, оборудованием, инструментами и документацией, если иное не установлено в Техническом задании (Приложение № 1 к Договору) (иждивение Подрядчика, статья 704 ГК РФ). Материалы, изделия, конструкции и оборудование, используемые при выполнении Работ, должны соответствовать требованиям нормативно-технической документации в соответствии с законодательством Российской Федерации и настоящим Договором. Подрядчик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 (статья 704 ГК РФ). Складирование материалов и оборудования, вывоз строительного мусора и отходов осуществляются Подрядчиком за свой счет.</w:t>
      </w:r>
    </w:p>
    <w:p w14:paraId="28B8EA4E" w14:textId="77777777" w:rsidR="000330CF" w:rsidRPr="00544E7E" w:rsidRDefault="00053E6D" w:rsidP="00CF77E4">
      <w:pPr>
        <w:widowControl w:val="0"/>
        <w:ind w:firstLine="567"/>
        <w:jc w:val="both"/>
      </w:pPr>
      <w:r w:rsidRPr="00544E7E">
        <w:t>3.8. Подрядчик обязуется предоставить Заказчику при сдаче результатов выполненных Работ (каждого этапа Работ):</w:t>
      </w:r>
    </w:p>
    <w:p w14:paraId="59017313" w14:textId="77777777" w:rsidR="000330CF" w:rsidRPr="00544E7E" w:rsidRDefault="00053E6D" w:rsidP="00CF77E4">
      <w:pPr>
        <w:widowControl w:val="0"/>
        <w:ind w:firstLine="567"/>
        <w:jc w:val="both"/>
      </w:pPr>
      <w:r w:rsidRPr="00544E7E">
        <w:t>1) акт о приемке выполненных работ (форма КС-2) и справку о стоимости выполненных работ и затрат (форма КС-3) (или универсальный передаточный документ, далее – УПД). В указанных документах должны быть в обязательном порядке указаны номер и дата настоящего Договора, наименование, объем (количество) и стоимость фактически выполненных Работ;</w:t>
      </w:r>
    </w:p>
    <w:p w14:paraId="27A87758" w14:textId="77777777" w:rsidR="000330CF" w:rsidRPr="00544E7E" w:rsidRDefault="00053E6D" w:rsidP="00CF77E4">
      <w:pPr>
        <w:widowControl w:val="0"/>
        <w:ind w:firstLine="567"/>
        <w:jc w:val="both"/>
      </w:pPr>
      <w:r w:rsidRPr="00544E7E">
        <w:t>2) счет-фактуру или УПД. Подрядчик обязан выставлять счета-фактуры или УПД в сроки, предусмотренные частью 3 статьи 168 Налогового Кодекса РФ. Счет-фактура или УПД должна включать все реквизиты и быть составлена по Правилам, утвержденным Постановлением Правительства РФ от 26.12.2011 № 1137 «О формах и правилах заполнения (ведения) документов, применяемых при расчетах по налогу на добавленную стоимость»;</w:t>
      </w:r>
    </w:p>
    <w:p w14:paraId="04F743D6" w14:textId="77777777" w:rsidR="000330CF" w:rsidRPr="00544E7E" w:rsidRDefault="00053E6D" w:rsidP="00CF77E4">
      <w:pPr>
        <w:widowControl w:val="0"/>
        <w:ind w:firstLine="567"/>
        <w:jc w:val="both"/>
      </w:pPr>
      <w:r w:rsidRPr="00544E7E">
        <w:t xml:space="preserve">3) счет на оплату с указанием суммы, соответствующей установленному порядку расчетов по Договору </w:t>
      </w:r>
      <w:r w:rsidRPr="00544E7E">
        <w:lastRenderedPageBreak/>
        <w:t>и с учетом ранее уплаченных Заказчиком денежных средств по Договору, с учетом фактически выполненных Работ по Договору (если условием является оплата после выполнения фактического объема Работ). Банковские реквизиты для перечисления денежных средств по Договору в счете на оплату должны соответствовать реквизитам Подрядчика, указанным в настоящем Договоре, либо Подрядчик должен к счету приложить письмо о смене банковских реквизитов для оплаты по Договору, подписанное Подрядчиком и скрепленное печатью (при наличии печати). Счет на оплату не предоставляется Заказчику в момент сдачи результатов Работ, если оплата за Работы не осуществляется после их выполнения;</w:t>
      </w:r>
    </w:p>
    <w:p w14:paraId="1CF22C8E" w14:textId="77777777" w:rsidR="000330CF" w:rsidRPr="00544E7E" w:rsidRDefault="00053E6D" w:rsidP="00CF77E4">
      <w:pPr>
        <w:widowControl w:val="0"/>
        <w:ind w:firstLine="567"/>
        <w:jc w:val="both"/>
      </w:pPr>
      <w:r w:rsidRPr="00544E7E">
        <w:t>4) исполнительную документацию, в том числе акты освидетельствования скрытых работ, исполнительные геодезические схемы, журналы производства работ, сертификаты (декларации) соответствия и паспорта на применяемые материалы, изделия, конструкции и оборудование, иные документы, которые в соответствии с законодательством Российской Федерации и в соответствии с Техническим заданием (Приложение № 1 к Договору) предоставляются вместе с документами о приемке Работ.</w:t>
      </w:r>
    </w:p>
    <w:p w14:paraId="11A405D3" w14:textId="77777777" w:rsidR="000330CF" w:rsidRPr="00544E7E" w:rsidRDefault="00053E6D" w:rsidP="00CF77E4">
      <w:pPr>
        <w:widowControl w:val="0"/>
        <w:ind w:firstLine="567"/>
        <w:jc w:val="both"/>
      </w:pPr>
      <w:r w:rsidRPr="00544E7E">
        <w:t>3.9. Сведения, указанные во всех документах, предоставляемых Подрядчиком Заказчику при сдаче результатов выполненных Работ (каждого этапа Работ), должны быть составлены в соответствии с законодательством РФ и настоящим Договором на русском языке (или предоставлен заверенный в установленном порядке перевод) и не должны противоречить Договору и предоставляемым документам друг другу, в том числе должны указываться во всех документах идентичные значения объема (количества), единицы измерения, цены за единицу выполняемых работ, реквизитов и других сведений. В случае отсутствия каких-либо документов, предоставляемых Подрядчиком Заказчику при сдаче результатов выполненных Работ (каждого этапа Работ), или ненадлежащего оформления таких документов, в том числе оформленных не в соответствии с законодательством и настоящим Договором, а также при ненадлежащем заверении и подписании документов, наличии опечаток, помарок, исправлений Заказчик вправе отказаться от приемки Работ. Работы будут считаться невыполненными (не принятыми).</w:t>
      </w:r>
    </w:p>
    <w:p w14:paraId="5C803901" w14:textId="77777777" w:rsidR="000330CF" w:rsidRPr="00544E7E" w:rsidRDefault="00053E6D" w:rsidP="00CF77E4">
      <w:pPr>
        <w:widowControl w:val="0"/>
        <w:ind w:firstLine="567"/>
        <w:jc w:val="both"/>
      </w:pPr>
      <w:r w:rsidRPr="00544E7E">
        <w:t>3.10. При выполнении Работ Подрядчик обязан соблюдать требования охраны труда, техники безопасности, промышленной и пожарной безопасности, санитарно-эпидемиологические требования, требования в области охраны окружающей среды, правила безопасности при производстве строительно-монтажных работ и иные обязательные требования, установленные законодательством Российской Федерации, в том числе при использовании оборудования, материалов, транспортных средств, необходимость использования которых обусловлена порядком выполнения Работ.</w:t>
      </w:r>
    </w:p>
    <w:p w14:paraId="3E17D4E6" w14:textId="77777777" w:rsidR="000330CF" w:rsidRPr="00544E7E" w:rsidRDefault="00053E6D" w:rsidP="00CF77E4">
      <w:pPr>
        <w:widowControl w:val="0"/>
        <w:ind w:firstLine="567"/>
        <w:jc w:val="both"/>
      </w:pPr>
      <w:r w:rsidRPr="00544E7E">
        <w:t>3.11. Подрядчик гарантирует отсутствие нарушения исключительных прав третьих лиц, связанных с выполнением Работ и использованием их результатов. Все убытки, понесенные Заказчиком в случае нарушения исключительных прав третьих лиц на результаты интеллектуальной деятельности при выполнении и использовании Работ, включая судебные расходы и возмещение материального ущерба, возмещаются Подрядчиком в полном объеме.</w:t>
      </w:r>
    </w:p>
    <w:p w14:paraId="334F46DC" w14:textId="77777777" w:rsidR="000330CF" w:rsidRPr="00053E6D" w:rsidRDefault="00053E6D" w:rsidP="00CF77E4">
      <w:pPr>
        <w:widowControl w:val="0"/>
        <w:ind w:firstLine="567"/>
        <w:jc w:val="both"/>
      </w:pPr>
      <w:r w:rsidRPr="00544E7E">
        <w:t xml:space="preserve">3.12. Работы выполняются в действующем здании Заказчика </w:t>
      </w:r>
      <w:r w:rsidRPr="00053E6D">
        <w:t>— без остановки эксплуатации объекта и оказания услуг (выполнения работ) Заказчика. Работы, связанные с повышенным шумом, остановкой эксплуатации лифта либо ограничением доступа в помещения, выполняются по письменно согласованному с Заказчиком графику, в том числе в нерабочее время, выходные и праздничные дни, с соблюдением установленных для объекта санитарно-эпидемиологических и иных обязательных требований.</w:t>
      </w:r>
    </w:p>
    <w:p w14:paraId="035E2E75" w14:textId="147307C8" w:rsidR="000330CF" w:rsidRPr="00053E6D" w:rsidRDefault="00053E6D" w:rsidP="00CF77E4">
      <w:pPr>
        <w:widowControl w:val="0"/>
        <w:ind w:firstLine="567"/>
        <w:jc w:val="both"/>
      </w:pPr>
      <w:r w:rsidRPr="00053E6D">
        <w:t xml:space="preserve">3.13. Срок выполнения Работ: не более </w:t>
      </w:r>
      <w:r w:rsidR="00544E7E" w:rsidRPr="00053E6D">
        <w:t>45</w:t>
      </w:r>
      <w:r w:rsidRPr="00053E6D">
        <w:t xml:space="preserve"> календарных дней с даты заключения Договора; начало выполнения Работ — следующий день после подписания Договора.</w:t>
      </w:r>
    </w:p>
    <w:p w14:paraId="4F28EB63" w14:textId="77777777" w:rsidR="000330CF" w:rsidRPr="00544E7E" w:rsidRDefault="00053E6D" w:rsidP="00CF77E4">
      <w:pPr>
        <w:widowControl w:val="0"/>
        <w:ind w:firstLine="567"/>
        <w:jc w:val="both"/>
      </w:pPr>
      <w:r w:rsidRPr="00053E6D">
        <w:t>3.14. Перед заказом лифтового оборудования Подрядчик проверяет соответствие монтажного чертежа</w:t>
      </w:r>
      <w:r w:rsidRPr="00544E7E">
        <w:t xml:space="preserve"> нового лифта фактическим размерам лифтовой шахты после демонтажа существующего лифтового оборудования и при выявлении расхождений незамедлительно уведомляет Заказчика.</w:t>
      </w:r>
    </w:p>
    <w:p w14:paraId="6FDB073C" w14:textId="77777777" w:rsidR="00CF77E4" w:rsidRPr="00544E7E" w:rsidRDefault="00CF77E4" w:rsidP="00CF77E4">
      <w:pPr>
        <w:widowControl w:val="0"/>
        <w:ind w:firstLine="567"/>
        <w:jc w:val="both"/>
      </w:pPr>
    </w:p>
    <w:p w14:paraId="40B17392" w14:textId="77777777" w:rsidR="000330CF" w:rsidRPr="00544E7E" w:rsidRDefault="00053E6D" w:rsidP="00CF77E4">
      <w:pPr>
        <w:pStyle w:val="1"/>
        <w:keepNext w:val="0"/>
        <w:keepLines w:val="0"/>
        <w:widowControl w:val="0"/>
        <w:spacing w:before="0"/>
        <w:ind w:firstLine="567"/>
        <w:jc w:val="center"/>
        <w:rPr>
          <w:rFonts w:ascii="Times New Roman" w:eastAsia="Calibri" w:hAnsi="Times New Roman" w:cs="Times New Roman"/>
          <w:color w:val="auto"/>
          <w:sz w:val="22"/>
          <w:szCs w:val="22"/>
          <w:lang w:eastAsia="ru-RU"/>
        </w:rPr>
      </w:pPr>
      <w:r w:rsidRPr="00544E7E">
        <w:rPr>
          <w:rFonts w:ascii="Times New Roman" w:eastAsia="Calibri" w:hAnsi="Times New Roman" w:cs="Times New Roman"/>
          <w:color w:val="auto"/>
          <w:sz w:val="22"/>
          <w:szCs w:val="22"/>
          <w:lang w:eastAsia="ru-RU"/>
        </w:rPr>
        <w:t>4. Порядок сдачи и приемки выполненных Работ</w:t>
      </w:r>
    </w:p>
    <w:p w14:paraId="72AB7BBB" w14:textId="77777777" w:rsidR="000330CF" w:rsidRPr="00544E7E" w:rsidRDefault="00053E6D" w:rsidP="00CF77E4">
      <w:pPr>
        <w:widowControl w:val="0"/>
        <w:ind w:firstLine="567"/>
        <w:jc w:val="both"/>
      </w:pPr>
      <w:r w:rsidRPr="00544E7E">
        <w:t>4.1. Приемка Работ осуществляется в месте выполнения Работ (на объекте). Приемка осуществляется уполномоченным представителем Заказчика. Представители Подрядчика вправе присутствовать при проведении приемки. Заказчик вправе создать приемочную комиссию для проверки соответствия Работ требованиям, установленным Договором.</w:t>
      </w:r>
    </w:p>
    <w:p w14:paraId="37B6B104" w14:textId="77777777" w:rsidR="000330CF" w:rsidRPr="00544E7E" w:rsidRDefault="00053E6D" w:rsidP="00CF77E4">
      <w:pPr>
        <w:widowControl w:val="0"/>
        <w:ind w:firstLine="567"/>
        <w:jc w:val="both"/>
      </w:pPr>
      <w:r w:rsidRPr="00544E7E">
        <w:t>4.2. Приемка Работ производится в срок</w:t>
      </w:r>
      <w:r w:rsidRPr="00053E6D">
        <w:t>, не превышающий 15 (пятнадцать) рабочих дней с момента</w:t>
      </w:r>
      <w:r w:rsidRPr="00544E7E">
        <w:t xml:space="preserve"> представления Подрядчиком акта о приемке выполненных работ (форма КС-2) (окончания выполнения Работ), по месту выполнения Работ в соответствии с настоящим Договором.</w:t>
      </w:r>
    </w:p>
    <w:p w14:paraId="76B1B87F" w14:textId="77777777" w:rsidR="000330CF" w:rsidRPr="00544E7E" w:rsidRDefault="00053E6D" w:rsidP="00CF77E4">
      <w:pPr>
        <w:widowControl w:val="0"/>
        <w:ind w:firstLine="567"/>
        <w:jc w:val="both"/>
      </w:pPr>
      <w:r w:rsidRPr="00544E7E">
        <w:t>4.3. Приемка выполненных Подрядчиком Работ осуществляется путем:</w:t>
      </w:r>
    </w:p>
    <w:p w14:paraId="1AFFDC5F" w14:textId="77777777" w:rsidR="000330CF" w:rsidRPr="00544E7E" w:rsidRDefault="00053E6D" w:rsidP="00CF77E4">
      <w:pPr>
        <w:widowControl w:val="0"/>
        <w:ind w:firstLine="567"/>
        <w:jc w:val="both"/>
      </w:pPr>
      <w:r w:rsidRPr="00544E7E">
        <w:t>1) проверки соответствия объема выполненных Работ данным, указанным в акте о приемке выполненных работ (форма КС-2), Смете на выполнение работ (Приложение № 2 к Договору) и Техническом задании (Приложение № 1 к Договору);</w:t>
      </w:r>
    </w:p>
    <w:p w14:paraId="64B5E248" w14:textId="77777777" w:rsidR="000330CF" w:rsidRPr="00544E7E" w:rsidRDefault="00053E6D" w:rsidP="00CF77E4">
      <w:pPr>
        <w:widowControl w:val="0"/>
        <w:ind w:firstLine="567"/>
        <w:jc w:val="both"/>
      </w:pPr>
      <w:r w:rsidRPr="00544E7E">
        <w:t>2) проверки полноты и надлежащего оформления всех необходимых документов, предоставляемых Подрядчиком вместе с документами о приемке в соответствии с настоящим Договором и согласно требованиям законодательства РФ, в том числе законодательства о бухгалтерском учете, налогового законодательства, градостроительного законодательства;</w:t>
      </w:r>
    </w:p>
    <w:p w14:paraId="30B6BFB8" w14:textId="77777777" w:rsidR="000330CF" w:rsidRPr="00544E7E" w:rsidRDefault="00053E6D" w:rsidP="00CF77E4">
      <w:pPr>
        <w:widowControl w:val="0"/>
        <w:ind w:firstLine="567"/>
        <w:jc w:val="both"/>
      </w:pPr>
      <w:r w:rsidRPr="00544E7E">
        <w:lastRenderedPageBreak/>
        <w:t>3) проверки качества Работ. Для проверки соответствия качества выполненных Работ требованиям, установленным Договором и приложениями к нему, Заказчик проводит приемку по качеству Работ. Приемка по качеству Работ может проводиться Заказчиком своими силами или к ее проведению могут привлекаться эксперты, экспертные организации. При приемке Работ по качеству Заказчик вправе осуществить выборочную проверку качества Работ. В случае, если при осуществлении выборочной проверки обнаружены Работы (часть Работ), качество которых не соответствует требованиям Договора, результаты такой проверки распространяются на весь объем Работ (этапа Работ, если Договором предусмотрено поэтапное выполнение Работ);</w:t>
      </w:r>
    </w:p>
    <w:p w14:paraId="6DE5CE55" w14:textId="77777777" w:rsidR="000330CF" w:rsidRPr="00544E7E" w:rsidRDefault="00053E6D" w:rsidP="00CF77E4">
      <w:pPr>
        <w:widowControl w:val="0"/>
        <w:ind w:firstLine="567"/>
        <w:jc w:val="both"/>
      </w:pPr>
      <w:r w:rsidRPr="00544E7E">
        <w:t>4) подписания акта о приемке выполненных работ (форма КС-2) и передачи необходимых экземпляров таких документов Подрядчику при отсутствии у Заказчика претензий по объему и качеству выполненных Работ и надлежащем оформлении Подрядчиком всех предоставляемых вместе с документами о приемке документов в соответствии с настоящим Договором. После подписания Заказчиком акта о приемке выполненных работ (форма КС-2) Работы считаются выполненными и принятыми.</w:t>
      </w:r>
    </w:p>
    <w:p w14:paraId="24298093" w14:textId="77777777" w:rsidR="000330CF" w:rsidRPr="00544E7E" w:rsidRDefault="00053E6D" w:rsidP="00CF77E4">
      <w:pPr>
        <w:widowControl w:val="0"/>
        <w:ind w:firstLine="567"/>
        <w:jc w:val="both"/>
      </w:pPr>
      <w:r w:rsidRPr="00544E7E">
        <w:t>4.4. При выявлении недостатков Работ при их приемке или в ходе непосредственного использования результатов Работ в соответствии с их назначением (в том числе при выявлении несоответствия объема, наименований, качества Работ) Заказчик в течение 3 (трех) рабочих дней с момента такого выявления направляет Подрядчику письменное уведомление (претензию) о необходимости устранения недостатков. В течение 15 (пятнадцати) рабочих дней с момента письменного уведомления Заказчика о выявленных недостатках, если иной срок не установлен в Техническом задании (Приложение № 1 к Договору), Подрядчик обязан устранить выявленные замечания.</w:t>
      </w:r>
    </w:p>
    <w:p w14:paraId="67365E3E" w14:textId="77777777" w:rsidR="000330CF" w:rsidRPr="00544E7E" w:rsidRDefault="00053E6D" w:rsidP="00CF77E4">
      <w:pPr>
        <w:widowControl w:val="0"/>
        <w:ind w:firstLine="567"/>
        <w:jc w:val="both"/>
      </w:pPr>
      <w:r w:rsidRPr="00544E7E">
        <w:t>4.5. Работы, подлежащие освидетельствованию (скрытые работы), освидетельствуются представителем Заказчика (в том числе осуществляющим технический надзор) до их закрытия последующими Работами. О готовности скрытых работ к освидетельствованию Подрядчик уведомляет Заказчика не позднее чем за 1 (один) рабочий день до даты освидетельствования. В случае неявки представителя Заказчика для освидетельствования скрытых работ Подрядчик вправе составить односторонний акт освидетельствования скрытых работ с приложением фото- и видеоматериалов.</w:t>
      </w:r>
    </w:p>
    <w:p w14:paraId="2BCA5E5F" w14:textId="77777777" w:rsidR="000330CF" w:rsidRPr="00544E7E" w:rsidRDefault="00053E6D" w:rsidP="00CF77E4">
      <w:pPr>
        <w:widowControl w:val="0"/>
        <w:ind w:firstLine="567"/>
        <w:jc w:val="both"/>
      </w:pPr>
      <w:r w:rsidRPr="00544E7E">
        <w:t>4.6. Претензии по скрытым недостаткам могут быть заявлены Заказчиком в течение всего гарантийного срока на результат Работ.</w:t>
      </w:r>
    </w:p>
    <w:p w14:paraId="0D9320EE" w14:textId="77777777" w:rsidR="000330CF" w:rsidRPr="00544E7E" w:rsidRDefault="00053E6D" w:rsidP="00CF77E4">
      <w:pPr>
        <w:widowControl w:val="0"/>
        <w:ind w:firstLine="567"/>
        <w:jc w:val="both"/>
      </w:pPr>
      <w:r w:rsidRPr="00544E7E">
        <w:t>4.7. При отказе Заказчика от приемки Работ оформляется двусторонний акт с перечнем недостатков, условиями и сроками их устранения. При немотивированном отказе представителя Подрядчика от подписания акта (бездействие) ненадлежащее качество Работ подтверждается актом, подписанным Заказчиком в одностороннем порядке.</w:t>
      </w:r>
    </w:p>
    <w:p w14:paraId="606309B3" w14:textId="77777777" w:rsidR="000330CF" w:rsidRPr="00544E7E" w:rsidRDefault="00053E6D" w:rsidP="00CF77E4">
      <w:pPr>
        <w:widowControl w:val="0"/>
        <w:ind w:firstLine="567"/>
        <w:jc w:val="both"/>
      </w:pPr>
      <w:r w:rsidRPr="00544E7E">
        <w:t>4.8. В случае выполнения Работ ненадлежащего качества (в том числе в случае выявления недостатков, препятствующих использованию результатов Работ по назначению) Подрядчик обязан безвозмездно устранить недостатки Работ в течение 15 (пятнадцати) рабочих дней с момента письменного уведомления о них Заказчиком, если иной срок не установлен в Техническом задании (Приложение № 1 к Договору). В случае, если Подрядчик не согласен с предъявляемой Заказчиком претензией о некачественном выполнении Работ, Подрядчик обязан самостоятельно подтвердить качество Работ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Подрядчиком и согласовывается с Заказчиком. Оплата услуг эксперта, экспертной организации, а также всех расходов, в том числе связанных с проведением экспертизы, осуществляется Подрядчиком.</w:t>
      </w:r>
    </w:p>
    <w:p w14:paraId="5277FD8E" w14:textId="77777777" w:rsidR="000330CF" w:rsidRPr="00544E7E" w:rsidRDefault="00053E6D" w:rsidP="00CF77E4">
      <w:pPr>
        <w:widowControl w:val="0"/>
        <w:ind w:firstLine="567"/>
        <w:jc w:val="both"/>
      </w:pPr>
      <w:r w:rsidRPr="00544E7E">
        <w:t>4.9. В случае выполнения Работ не в полном объеме Подрядчик обязан выполнить недостающие Работы в течение 15 (пятнадцати) рабочих дней с момента письменного уведомления о них Заказчиком, если иной срок не установлен в Техническом задании (Приложение № 1 к Договору).</w:t>
      </w:r>
    </w:p>
    <w:p w14:paraId="60470F25" w14:textId="77777777" w:rsidR="000330CF" w:rsidRPr="00544E7E" w:rsidRDefault="00053E6D" w:rsidP="00CF77E4">
      <w:pPr>
        <w:widowControl w:val="0"/>
        <w:ind w:firstLine="567"/>
        <w:jc w:val="both"/>
      </w:pPr>
      <w:r w:rsidRPr="00544E7E">
        <w:t>4.10. Все расходы, связанные с устранением недостатков Работ, выполненных с нарушением требований к объему или качеству, установленных настоящим Договором, осуществляются за счет Подрядчика.</w:t>
      </w:r>
    </w:p>
    <w:p w14:paraId="211CE120" w14:textId="77777777" w:rsidR="000330CF" w:rsidRPr="00544E7E" w:rsidRDefault="00053E6D" w:rsidP="00CF77E4">
      <w:pPr>
        <w:widowControl w:val="0"/>
        <w:ind w:firstLine="567"/>
        <w:jc w:val="both"/>
      </w:pPr>
      <w:r w:rsidRPr="00544E7E">
        <w:t>4.11. Особенности осуществления приемки, сроки приемки, порядок устранения недостатков Работ, порядок оформления документов о приемке могут быть установлены в Техническом задании (Приложение № 1 к Договору). В случае если условия настоящего раздела Договора противоречат условиям, установленным в Техническом задании (Приложение № 1 к Договору), применяются условия, указанные в Техническом задании (Приложение № 1 к Договору).</w:t>
      </w:r>
    </w:p>
    <w:p w14:paraId="6BF54491" w14:textId="77777777" w:rsidR="000330CF" w:rsidRPr="00544E7E" w:rsidRDefault="00053E6D" w:rsidP="00CF77E4">
      <w:pPr>
        <w:widowControl w:val="0"/>
        <w:ind w:firstLine="567"/>
        <w:jc w:val="both"/>
      </w:pPr>
      <w:r w:rsidRPr="00544E7E">
        <w:t>4.12. Риск случайной гибели или случайного повреждения результата Работ (объекта) до приемки Заказчиком несет Подрядчик (статьи 705, 741 Гражданского кодекса Российской Федерации). Работы считаются выполненными (результат Работ переданным), а риск случайной гибели и случайного повреждения результата Работ переходит от Подрядчика к Заказчику с момента подписания Сторонами акта о приемке выполненных работ (форма КС-2) согласно условиям настоящего Договора.</w:t>
      </w:r>
    </w:p>
    <w:p w14:paraId="3B545481" w14:textId="77777777" w:rsidR="000330CF" w:rsidRPr="00544E7E" w:rsidRDefault="00053E6D" w:rsidP="00CF77E4">
      <w:pPr>
        <w:widowControl w:val="0"/>
        <w:ind w:firstLine="567"/>
        <w:jc w:val="both"/>
      </w:pPr>
      <w:r w:rsidRPr="00544E7E">
        <w:t>4.13. Во всем, что не предусмотрено настоящим разделом Договора, Стороны руководствуются положениями Гражданского кодекса Российской Федерации о подряде (глава 37 ГК РФ), в том числе о строительном подряде (параграф 3 главы 37 ГК РФ).</w:t>
      </w:r>
    </w:p>
    <w:p w14:paraId="2D3AAD02" w14:textId="77777777" w:rsidR="000330CF" w:rsidRPr="00053E6D" w:rsidRDefault="00053E6D" w:rsidP="00CF77E4">
      <w:pPr>
        <w:widowControl w:val="0"/>
        <w:ind w:firstLine="567"/>
        <w:jc w:val="both"/>
      </w:pPr>
      <w:r w:rsidRPr="00053E6D">
        <w:t xml:space="preserve">4.14. Приёмка результата Работ по замене лифта производится после: проведения полного </w:t>
      </w:r>
      <w:r w:rsidRPr="00053E6D">
        <w:lastRenderedPageBreak/>
        <w:t>технического освидетельствования лифта; оформления декларации о соответствии лифта требованиям ТР ТС 011/2011; ввода лифта в эксплуатацию в порядке, установленном постановлением Правительства Российской Федерации от 20.10.2023 № 1744; контрольного осмотра объекта с составлением трёхстороннего акта контрольного осмотра с участием Заказчика, Подрядчика и специализированной организации, осуществляющей обслуживание лифта на объекте Заказчика.</w:t>
      </w:r>
    </w:p>
    <w:p w14:paraId="3F0BFEE4" w14:textId="77777777" w:rsidR="000330CF" w:rsidRPr="00544E7E" w:rsidRDefault="00053E6D" w:rsidP="00CF77E4">
      <w:pPr>
        <w:widowControl w:val="0"/>
        <w:ind w:firstLine="567"/>
        <w:jc w:val="both"/>
      </w:pPr>
      <w:r w:rsidRPr="00053E6D">
        <w:t>4.15. Одновременно с документами о приёмке Подрядчик передаёт Заказчику: паспорт лифта; руководство (инструкцию) по эксплуатации лифта; документацию по монтажу, сборке, наладке и</w:t>
      </w:r>
      <w:r w:rsidRPr="00544E7E">
        <w:t xml:space="preserve"> регулировке; копию декларации о соответствии лифта требованиям ТР ТС 011/2011; акт полного технического освидетельствования лифта; акт ввода лифта в эксплуатацию.</w:t>
      </w:r>
    </w:p>
    <w:p w14:paraId="4A3E5083" w14:textId="77777777" w:rsidR="00CF77E4" w:rsidRPr="00544E7E" w:rsidRDefault="00CF77E4" w:rsidP="00CF77E4">
      <w:pPr>
        <w:widowControl w:val="0"/>
        <w:ind w:firstLine="567"/>
        <w:jc w:val="both"/>
      </w:pPr>
    </w:p>
    <w:p w14:paraId="53A389B4" w14:textId="77777777" w:rsidR="000330CF" w:rsidRPr="00544E7E" w:rsidRDefault="00053E6D" w:rsidP="00CF77E4">
      <w:pPr>
        <w:pStyle w:val="1"/>
        <w:keepNext w:val="0"/>
        <w:keepLines w:val="0"/>
        <w:widowControl w:val="0"/>
        <w:spacing w:before="0"/>
        <w:ind w:firstLine="567"/>
        <w:jc w:val="center"/>
        <w:rPr>
          <w:rFonts w:ascii="Times New Roman" w:eastAsia="Calibri" w:hAnsi="Times New Roman" w:cs="Times New Roman"/>
          <w:color w:val="auto"/>
          <w:sz w:val="22"/>
          <w:szCs w:val="22"/>
          <w:lang w:eastAsia="ru-RU"/>
        </w:rPr>
      </w:pPr>
      <w:r w:rsidRPr="00544E7E">
        <w:rPr>
          <w:rFonts w:ascii="Times New Roman" w:eastAsia="Calibri" w:hAnsi="Times New Roman" w:cs="Times New Roman"/>
          <w:color w:val="auto"/>
          <w:sz w:val="22"/>
          <w:szCs w:val="22"/>
          <w:lang w:eastAsia="ru-RU"/>
        </w:rPr>
        <w:t>5. Права и обязанности Сторон</w:t>
      </w:r>
    </w:p>
    <w:p w14:paraId="43E6AF9B" w14:textId="77777777" w:rsidR="000330CF" w:rsidRPr="00544E7E" w:rsidRDefault="00053E6D" w:rsidP="00CF77E4">
      <w:pPr>
        <w:widowControl w:val="0"/>
        <w:ind w:firstLine="567"/>
        <w:jc w:val="both"/>
      </w:pPr>
      <w:r w:rsidRPr="00544E7E">
        <w:rPr>
          <w:b/>
        </w:rPr>
        <w:t>5.1. Заказчик вправе:</w:t>
      </w:r>
    </w:p>
    <w:p w14:paraId="03EBB8C2" w14:textId="77777777" w:rsidR="000330CF" w:rsidRPr="00544E7E" w:rsidRDefault="00053E6D" w:rsidP="00CF77E4">
      <w:pPr>
        <w:widowControl w:val="0"/>
        <w:ind w:firstLine="567"/>
        <w:jc w:val="both"/>
      </w:pPr>
      <w:r w:rsidRPr="00544E7E">
        <w:t xml:space="preserve">5.1.1. Требовать </w:t>
      </w:r>
      <w:proofErr w:type="gramStart"/>
      <w:r w:rsidRPr="00544E7E">
        <w:t>от Подрядчика</w:t>
      </w:r>
      <w:proofErr w:type="gramEnd"/>
      <w:r w:rsidRPr="00544E7E">
        <w:t xml:space="preserve"> надлежащего исполнения обязательств в соответствии с Договором, а также требовать своевременного устранения выявленных недостатков.</w:t>
      </w:r>
    </w:p>
    <w:p w14:paraId="051BB017" w14:textId="77777777" w:rsidR="000330CF" w:rsidRPr="00544E7E" w:rsidRDefault="00053E6D" w:rsidP="00CF77E4">
      <w:pPr>
        <w:widowControl w:val="0"/>
        <w:ind w:firstLine="567"/>
        <w:jc w:val="both"/>
      </w:pPr>
      <w:r w:rsidRPr="00544E7E">
        <w:t>5.1.2. Требовать от Подрядчика представления надлежащим образом оформленных документов о приемке Работ, которые указаны в настоящем Договоре.</w:t>
      </w:r>
    </w:p>
    <w:p w14:paraId="123F0C05" w14:textId="77777777" w:rsidR="000330CF" w:rsidRPr="00544E7E" w:rsidRDefault="00053E6D" w:rsidP="00CF77E4">
      <w:pPr>
        <w:widowControl w:val="0"/>
        <w:ind w:firstLine="567"/>
        <w:jc w:val="both"/>
      </w:pPr>
      <w:r w:rsidRPr="00544E7E">
        <w:t>5.1.3. В случае досрочного исполнения Подрядчиком обязательств по Договору принять и оплатить Работы в соответствии с установленным в Договоре порядком.</w:t>
      </w:r>
    </w:p>
    <w:p w14:paraId="17BCCEFF" w14:textId="77777777" w:rsidR="000330CF" w:rsidRPr="00544E7E" w:rsidRDefault="00053E6D" w:rsidP="00CF77E4">
      <w:pPr>
        <w:widowControl w:val="0"/>
        <w:ind w:firstLine="567"/>
        <w:jc w:val="both"/>
      </w:pPr>
      <w:r w:rsidRPr="00544E7E">
        <w:t>5.1.4. Запрашивать у Подрядчика информацию о ходе исполнения обязательств по Договору.</w:t>
      </w:r>
    </w:p>
    <w:p w14:paraId="415DC26F" w14:textId="77777777" w:rsidR="000330CF" w:rsidRPr="00544E7E" w:rsidRDefault="00053E6D" w:rsidP="00CF77E4">
      <w:pPr>
        <w:widowControl w:val="0"/>
        <w:ind w:firstLine="567"/>
        <w:jc w:val="both"/>
      </w:pPr>
      <w:r w:rsidRPr="00544E7E">
        <w:t>5.1.5. Осуществлять контроль и надзор за качеством, порядком и сроками выполнения Работ, давать указания о способе выполнения Работ, не вмешиваясь при этом в оперативно-хозяйственную деятельность Подрядчика (статья 715 Гражданского кодекса Российской Федерации).</w:t>
      </w:r>
    </w:p>
    <w:p w14:paraId="44F90633" w14:textId="77777777" w:rsidR="000330CF" w:rsidRPr="00544E7E" w:rsidRDefault="00053E6D" w:rsidP="00CF77E4">
      <w:pPr>
        <w:widowControl w:val="0"/>
        <w:ind w:firstLine="567"/>
        <w:jc w:val="both"/>
      </w:pPr>
      <w:r w:rsidRPr="00544E7E">
        <w:t>5.1.6. Отказаться от приемки Работ в случаях, предусмотренных Договором и законодательством Российской Федерации, в том числе в случае обнаружения неустранимых недостатков.</w:t>
      </w:r>
    </w:p>
    <w:p w14:paraId="206F9F42" w14:textId="77777777" w:rsidR="000330CF" w:rsidRPr="00544E7E" w:rsidRDefault="00053E6D" w:rsidP="00CF77E4">
      <w:pPr>
        <w:widowControl w:val="0"/>
        <w:ind w:firstLine="567"/>
        <w:jc w:val="both"/>
      </w:pPr>
      <w:r w:rsidRPr="00544E7E">
        <w:t>5.1.7. Принять решение об одностороннем отказе от исполнения Договора в соответствии с законодательством Российской Федерации, Положением о закупке Заказчика и настоящим Договором.</w:t>
      </w:r>
    </w:p>
    <w:p w14:paraId="753D5A73" w14:textId="77777777" w:rsidR="000330CF" w:rsidRPr="00544E7E" w:rsidRDefault="00053E6D" w:rsidP="00CF77E4">
      <w:pPr>
        <w:widowControl w:val="0"/>
        <w:ind w:firstLine="567"/>
        <w:jc w:val="both"/>
      </w:pPr>
      <w:r w:rsidRPr="00544E7E">
        <w:t>5.1.8. По соглашению с Подрядчиком изменить существенные условия Договора в случаях, установленных настоящим Договором и Положением о закупке Заказчика.</w:t>
      </w:r>
    </w:p>
    <w:p w14:paraId="4DC3E5D0" w14:textId="77777777" w:rsidR="000330CF" w:rsidRPr="00544E7E" w:rsidRDefault="00053E6D" w:rsidP="00CF77E4">
      <w:pPr>
        <w:widowControl w:val="0"/>
        <w:ind w:firstLine="567"/>
        <w:jc w:val="both"/>
      </w:pPr>
      <w:r w:rsidRPr="00544E7E">
        <w:t>5.1.9. Направить Подрядчику претензионное письмо с требованием оплаты неустойки (штрафа, пени), рассчитанной в соответствии с законодательством Российской Федерации и условиями Договора при невыполнении или ненадлежащем выполнении Подрядчиком каких-либо взятых на себя обязанностей по настоящему Договору или невыполнении таких обязанностей в установленный Договором срок.</w:t>
      </w:r>
    </w:p>
    <w:p w14:paraId="6F543619" w14:textId="77777777" w:rsidR="000330CF" w:rsidRPr="00544E7E" w:rsidRDefault="00053E6D" w:rsidP="00CF77E4">
      <w:pPr>
        <w:widowControl w:val="0"/>
        <w:ind w:firstLine="567"/>
        <w:jc w:val="both"/>
      </w:pPr>
      <w:r w:rsidRPr="00544E7E">
        <w:t>5.1.10. При неоплате Подрядчиком неустойки (штрафа, пени) в течение истечения срока для оплаты неустойки (штрафа, пени), указанного в претензионном письме, а также в случае полного или частичного немотивированного отказа в удовлетворении претензии, либо неполучения в срок ответа на претензию, направить в суд исковое заявление с требованием оплаты неустойки (штрафа, пени), рассчитанной в соответствии с законодательством Российской Федерации и условиями Договора.</w:t>
      </w:r>
    </w:p>
    <w:p w14:paraId="0CAC5F9C" w14:textId="77777777" w:rsidR="000330CF" w:rsidRPr="00544E7E" w:rsidRDefault="00053E6D" w:rsidP="00CF77E4">
      <w:pPr>
        <w:widowControl w:val="0"/>
        <w:ind w:firstLine="567"/>
        <w:jc w:val="both"/>
      </w:pPr>
      <w:r w:rsidRPr="00544E7E">
        <w:t>5.1.11. При направлении в суд искового заявления с требованиями о расторжении Договора одновременно заявлять требования об оплате неустойки (штрафа, пени), рассчитанной в соответствии с законодательством Российской Федерации и условиями Договора.</w:t>
      </w:r>
    </w:p>
    <w:p w14:paraId="4BDCA755" w14:textId="77777777" w:rsidR="000330CF" w:rsidRPr="00544E7E" w:rsidRDefault="00053E6D" w:rsidP="00CF77E4">
      <w:pPr>
        <w:widowControl w:val="0"/>
        <w:ind w:firstLine="567"/>
        <w:jc w:val="both"/>
      </w:pPr>
      <w:r w:rsidRPr="00544E7E">
        <w:t>5.1.12. В случае предоставления Подрядчиком обеспечения исполнения Договора в форме независимой (банковской) гарантии (если такое обеспечение исполнения предусмотрено настоящим Договором) и при неисполнении Подрядчиком своих обязательств обратиться к гаранту с требованием об уплате денежной суммы по независимой (банковской) гарантии, обеспечивающей исполнение обязательств по Договору в соответствии с выданной гарантией.</w:t>
      </w:r>
    </w:p>
    <w:p w14:paraId="6B0C428A" w14:textId="77777777" w:rsidR="000330CF" w:rsidRPr="00544E7E" w:rsidRDefault="00053E6D" w:rsidP="00CF77E4">
      <w:pPr>
        <w:widowControl w:val="0"/>
        <w:ind w:firstLine="567"/>
        <w:jc w:val="both"/>
      </w:pPr>
      <w:r w:rsidRPr="00544E7E">
        <w:t>5.1.13. Пользоваться иными правами, установленными Договором и законодательством Российской Федерации.</w:t>
      </w:r>
    </w:p>
    <w:p w14:paraId="5061A018" w14:textId="77777777" w:rsidR="000330CF" w:rsidRPr="00544E7E" w:rsidRDefault="00053E6D" w:rsidP="00CF77E4">
      <w:pPr>
        <w:widowControl w:val="0"/>
        <w:ind w:firstLine="567"/>
        <w:jc w:val="both"/>
      </w:pPr>
      <w:r w:rsidRPr="00544E7E">
        <w:rPr>
          <w:b/>
        </w:rPr>
        <w:t>5.2. Заказчик обязан:</w:t>
      </w:r>
    </w:p>
    <w:p w14:paraId="4C478B37" w14:textId="77777777" w:rsidR="000330CF" w:rsidRPr="00544E7E" w:rsidRDefault="00053E6D" w:rsidP="00CF77E4">
      <w:pPr>
        <w:widowControl w:val="0"/>
        <w:ind w:firstLine="567"/>
        <w:jc w:val="both"/>
      </w:pPr>
      <w:r w:rsidRPr="00544E7E">
        <w:t>5.2.1. Провести приемку Работ для проверки соответствия выполненных Работ требованиям, установленным Договором, в соответствии с порядком, установленным настоящим Договором.</w:t>
      </w:r>
    </w:p>
    <w:p w14:paraId="6FB4964B" w14:textId="77777777" w:rsidR="000330CF" w:rsidRPr="00544E7E" w:rsidRDefault="00053E6D" w:rsidP="00CF77E4">
      <w:pPr>
        <w:widowControl w:val="0"/>
        <w:ind w:firstLine="567"/>
        <w:jc w:val="both"/>
      </w:pPr>
      <w:r w:rsidRPr="00544E7E">
        <w:t>5.2.2. Сообщать в письменной форме Подрядчику о недостатках, обнаруженных в ходе исполнения Договора, в течение 3 (трех) рабочих дней после обнаружения таких недостатков. Заказчик, обнаружив при осуществлении контроля и надзора за ходом исполнения обязательства отступления от условий Договора или иные их недостатки, должен в течение 3 (трех) рабочих дней заявить об этом Подрядчику. Заказчик обязан назначить своего ответственного представителя для контроля за выполнением Работ и согласования организационных вопросов.</w:t>
      </w:r>
    </w:p>
    <w:p w14:paraId="7DF6A8DD" w14:textId="77777777" w:rsidR="000330CF" w:rsidRPr="00544E7E" w:rsidRDefault="00053E6D" w:rsidP="00CF77E4">
      <w:pPr>
        <w:widowControl w:val="0"/>
        <w:ind w:firstLine="567"/>
        <w:jc w:val="both"/>
      </w:pPr>
      <w:r w:rsidRPr="00544E7E">
        <w:t>5.2.3. Своевременно принять и оплатить выполненные Работы надлежащего качества в соответствии с Договором, а также отдельных этапов исполнения Договора (если Договором предусмотрены этапы его исполнения).</w:t>
      </w:r>
    </w:p>
    <w:p w14:paraId="7AB91C98" w14:textId="77777777" w:rsidR="000330CF" w:rsidRPr="00544E7E" w:rsidRDefault="00053E6D" w:rsidP="00CF77E4">
      <w:pPr>
        <w:widowControl w:val="0"/>
        <w:ind w:firstLine="567"/>
        <w:jc w:val="both"/>
      </w:pPr>
      <w:r w:rsidRPr="00544E7E">
        <w:t xml:space="preserve">5.2.4. Рассмотреть вопрос о целесообразности и порядке продолжения выполнения Работ при получении от Подрядчика уведомления о приостановлении выполнения Работ в случае обнаружения не зависящих от Подрядчика обстоятельств, которые могут оказать негативное влияние на качество Работ или </w:t>
      </w:r>
      <w:r w:rsidRPr="00544E7E">
        <w:lastRenderedPageBreak/>
        <w:t>создать невозможность выполнить Работы в установленный Договором срок.</w:t>
      </w:r>
    </w:p>
    <w:p w14:paraId="2A8AEC3B" w14:textId="77777777" w:rsidR="000330CF" w:rsidRPr="00544E7E" w:rsidRDefault="00053E6D" w:rsidP="00CF77E4">
      <w:pPr>
        <w:widowControl w:val="0"/>
        <w:ind w:firstLine="567"/>
        <w:jc w:val="both"/>
      </w:pPr>
      <w:r w:rsidRPr="00544E7E">
        <w:t>5.2.5. Обеспечить конфиденциальность информации, представленной Подрядчиком в ходе исполнения обязательств по Договору, за исключением случаев, когда Заказчик в соответствии с законодательством Российской Федерации обязан предоставлять информацию третьим лицам или размещать информацию и документы в государственных информационных системах.</w:t>
      </w:r>
    </w:p>
    <w:p w14:paraId="2E955466" w14:textId="77777777" w:rsidR="000330CF" w:rsidRPr="00544E7E" w:rsidRDefault="00053E6D" w:rsidP="00CF77E4">
      <w:pPr>
        <w:widowControl w:val="0"/>
        <w:ind w:firstLine="567"/>
        <w:jc w:val="both"/>
      </w:pPr>
      <w:r w:rsidRPr="00544E7E">
        <w:t>5.2.6. Исполнять иные обязанности, предусмотренные законодательством Российской Федерации и условиями Договора.</w:t>
      </w:r>
    </w:p>
    <w:p w14:paraId="31D3930A" w14:textId="77777777" w:rsidR="000330CF" w:rsidRPr="00544E7E" w:rsidRDefault="00053E6D" w:rsidP="00CF77E4">
      <w:pPr>
        <w:widowControl w:val="0"/>
        <w:ind w:firstLine="567"/>
        <w:jc w:val="both"/>
      </w:pPr>
      <w:r w:rsidRPr="00544E7E">
        <w:rPr>
          <w:b/>
        </w:rPr>
        <w:t>5.3. Подрядчик вправе:</w:t>
      </w:r>
    </w:p>
    <w:p w14:paraId="1CBCB323" w14:textId="77777777" w:rsidR="000330CF" w:rsidRPr="00544E7E" w:rsidRDefault="00053E6D" w:rsidP="00CF77E4">
      <w:pPr>
        <w:widowControl w:val="0"/>
        <w:ind w:firstLine="567"/>
        <w:jc w:val="both"/>
      </w:pPr>
      <w:r w:rsidRPr="00544E7E">
        <w:t>5.3.1. Требовать своевременного подписания Заказчиком акта о приемке выполненных работ (форма КС-2). В случае отказа от подписания Заказчиком акта о приемке выполненных работ (форма КС-2) Подрядчик вправе требовать от Заказчика мотивированный отказ от подписания указанных в настоящем пункте документов.</w:t>
      </w:r>
    </w:p>
    <w:p w14:paraId="0E310AA7" w14:textId="77777777" w:rsidR="000330CF" w:rsidRPr="00544E7E" w:rsidRDefault="00053E6D" w:rsidP="00CF77E4">
      <w:pPr>
        <w:widowControl w:val="0"/>
        <w:ind w:firstLine="567"/>
        <w:jc w:val="both"/>
      </w:pPr>
      <w:r w:rsidRPr="00544E7E">
        <w:t>5.3.2. Требовать своевременной оплаты за выполненные Работы надлежащего качества в соответствии с условиями Договора.</w:t>
      </w:r>
    </w:p>
    <w:p w14:paraId="0A726058" w14:textId="77777777" w:rsidR="000330CF" w:rsidRPr="00544E7E" w:rsidRDefault="00053E6D" w:rsidP="00CF77E4">
      <w:pPr>
        <w:widowControl w:val="0"/>
        <w:ind w:firstLine="567"/>
        <w:jc w:val="both"/>
      </w:pPr>
      <w:r w:rsidRPr="00544E7E">
        <w:t>5.3.3. Требовать уплаты неустоек (штрафов, пеней) в случае просрочки исполнения Заказчиком обязательств, предусмотренных Договором, а также в иных случаях ненадлежащего исполнения Заказчиком обязательств, предусмотренных Договором.</w:t>
      </w:r>
    </w:p>
    <w:p w14:paraId="60E6C1DF" w14:textId="77777777" w:rsidR="000330CF" w:rsidRPr="00544E7E" w:rsidRDefault="00053E6D" w:rsidP="00CF77E4">
      <w:pPr>
        <w:widowControl w:val="0"/>
        <w:ind w:firstLine="567"/>
        <w:jc w:val="both"/>
      </w:pPr>
      <w:r w:rsidRPr="00544E7E">
        <w:t>5.3.4. Запрашивать у Заказчика разъяснения и уточнения относительно Работ в рамках Договора.</w:t>
      </w:r>
    </w:p>
    <w:p w14:paraId="0FA860CE" w14:textId="77777777" w:rsidR="000330CF" w:rsidRPr="00544E7E" w:rsidRDefault="00053E6D" w:rsidP="00CF77E4">
      <w:pPr>
        <w:widowControl w:val="0"/>
        <w:ind w:firstLine="567"/>
        <w:jc w:val="both"/>
      </w:pPr>
      <w:r w:rsidRPr="00544E7E">
        <w:t>5.3.5. Получать от Заказчика содействие при выполнении Работ в соответствии с условиями Договора (статья 747 Гражданского кодекса Российской Федерации).</w:t>
      </w:r>
    </w:p>
    <w:p w14:paraId="49967BAD" w14:textId="77777777" w:rsidR="000330CF" w:rsidRPr="00544E7E" w:rsidRDefault="00053E6D" w:rsidP="00CF77E4">
      <w:pPr>
        <w:widowControl w:val="0"/>
        <w:ind w:firstLine="567"/>
        <w:jc w:val="both"/>
      </w:pPr>
      <w:r w:rsidRPr="00544E7E">
        <w:t>5.3.6. Досрочно исполнить обязательства по Договору с письменного согласия Заказчика.</w:t>
      </w:r>
    </w:p>
    <w:p w14:paraId="2D138892" w14:textId="77777777" w:rsidR="000330CF" w:rsidRPr="00544E7E" w:rsidRDefault="00053E6D" w:rsidP="00CF77E4">
      <w:pPr>
        <w:widowControl w:val="0"/>
        <w:ind w:firstLine="567"/>
        <w:jc w:val="both"/>
      </w:pPr>
      <w:r w:rsidRPr="00544E7E">
        <w:t>5.3.7. Принять решение об одностороннем отказе от исполнения Договора в соответствии с законодательством Российской Федерации.</w:t>
      </w:r>
    </w:p>
    <w:p w14:paraId="616B1204" w14:textId="77777777" w:rsidR="000330CF" w:rsidRPr="00544E7E" w:rsidRDefault="00053E6D" w:rsidP="00CF77E4">
      <w:pPr>
        <w:widowControl w:val="0"/>
        <w:ind w:firstLine="567"/>
        <w:jc w:val="both"/>
      </w:pPr>
      <w:r w:rsidRPr="00544E7E">
        <w:t>5.3.8. Пользоваться иными правами, установленными Договором и законодательством Российской Федерации.</w:t>
      </w:r>
    </w:p>
    <w:p w14:paraId="639F2082" w14:textId="77777777" w:rsidR="000330CF" w:rsidRPr="00544E7E" w:rsidRDefault="00053E6D" w:rsidP="00CF77E4">
      <w:pPr>
        <w:widowControl w:val="0"/>
        <w:ind w:firstLine="567"/>
        <w:jc w:val="both"/>
      </w:pPr>
      <w:r w:rsidRPr="00544E7E">
        <w:rPr>
          <w:b/>
        </w:rPr>
        <w:t>5.4. Подрядчик обязан:</w:t>
      </w:r>
    </w:p>
    <w:p w14:paraId="6AAEFB22" w14:textId="77777777" w:rsidR="000330CF" w:rsidRPr="00544E7E" w:rsidRDefault="00053E6D" w:rsidP="00CF77E4">
      <w:pPr>
        <w:widowControl w:val="0"/>
        <w:ind w:firstLine="567"/>
        <w:jc w:val="both"/>
      </w:pPr>
      <w:r w:rsidRPr="00544E7E">
        <w:t>5.4.1. Своевременно и надлежащим образом исполнять обязательства в соответствии с условиями Договора и представить Заказчику надлежащим образом оформленные документы о приемке Работ, которые указаны в настоящем Договоре.</w:t>
      </w:r>
    </w:p>
    <w:p w14:paraId="55E5345F" w14:textId="77777777" w:rsidR="000330CF" w:rsidRPr="00544E7E" w:rsidRDefault="00053E6D" w:rsidP="00CF77E4">
      <w:pPr>
        <w:widowControl w:val="0"/>
        <w:ind w:firstLine="567"/>
        <w:jc w:val="both"/>
      </w:pPr>
      <w:r w:rsidRPr="00544E7E">
        <w:t>5.4.2. Своевременно представить по запросу Заказчика в сроки, указанные в таком запросе, информацию о ходе исполнения обязательств, в том числе о сложностях, возникающих при исполнении Договора.</w:t>
      </w:r>
    </w:p>
    <w:p w14:paraId="5517055D" w14:textId="77777777" w:rsidR="000330CF" w:rsidRPr="00544E7E" w:rsidRDefault="00053E6D" w:rsidP="00CF77E4">
      <w:pPr>
        <w:widowControl w:val="0"/>
        <w:ind w:firstLine="567"/>
        <w:jc w:val="both"/>
      </w:pPr>
      <w:r w:rsidRPr="00544E7E">
        <w:t>5.4.3. Обеспечивать соответствие Работ требованиям качества, безопасности жизни и здоровья, а также иным требованиям сертификации, безопасности (санитарным нормам и правилам, строительным нормам и правилам, техническим регламентам, национальным стандартам и т.п.), установленным законодательством Российской Федерации. Подрядчик обязан в течение срока действия Договора представить по запросу Заказчика в течение 1 (одного) рабочего дня после дня получения указанного запроса документы, подтверждающие соответствие указанным выше требованиям.</w:t>
      </w:r>
    </w:p>
    <w:p w14:paraId="6F35AD5B" w14:textId="77777777" w:rsidR="000330CF" w:rsidRPr="00544E7E" w:rsidRDefault="00053E6D" w:rsidP="00CF77E4">
      <w:pPr>
        <w:widowControl w:val="0"/>
        <w:ind w:firstLine="567"/>
        <w:jc w:val="both"/>
      </w:pPr>
      <w:r w:rsidRPr="00544E7E">
        <w:t>5.4.4. Обеспечить устранение недостатков, выявленных при приемке Заказчиком Работ и в течение гарантийного срока, за свой счет.</w:t>
      </w:r>
    </w:p>
    <w:p w14:paraId="79485D76" w14:textId="77777777" w:rsidR="000330CF" w:rsidRPr="00544E7E" w:rsidRDefault="00053E6D" w:rsidP="00CF77E4">
      <w:pPr>
        <w:widowControl w:val="0"/>
        <w:ind w:firstLine="567"/>
        <w:jc w:val="both"/>
      </w:pPr>
      <w:r w:rsidRPr="00544E7E">
        <w:t>5.4.5. Предоставлять обеспечение исполнения обязательств по Договору в соответствии с условиями Договора в случае, если установлены требования к предоставлению таких обеспечений настоящим Договором.</w:t>
      </w:r>
    </w:p>
    <w:p w14:paraId="68367D2A" w14:textId="77777777" w:rsidR="000330CF" w:rsidRPr="00544E7E" w:rsidRDefault="00053E6D" w:rsidP="00CF77E4">
      <w:pPr>
        <w:widowControl w:val="0"/>
        <w:ind w:firstLine="567"/>
        <w:jc w:val="both"/>
      </w:pPr>
      <w:r w:rsidRPr="00544E7E">
        <w:t>5.4.6. Приостановить выполнение Работ в случае обнаружения не зависящих от Подрядчика обстоятельств, которые могут оказать негативное влияние на качество Работ или создать невозможность выполнить Работы в установленный Договором срок, и сообщить об этом Заказчику в течение 1 (одного) рабочего дня после приостановления выполнения Работ.</w:t>
      </w:r>
    </w:p>
    <w:p w14:paraId="0D6C937F" w14:textId="77777777" w:rsidR="000330CF" w:rsidRPr="00544E7E" w:rsidRDefault="00053E6D" w:rsidP="00CF77E4">
      <w:pPr>
        <w:widowControl w:val="0"/>
        <w:ind w:firstLine="567"/>
        <w:jc w:val="both"/>
      </w:pPr>
      <w:r w:rsidRPr="00544E7E">
        <w:t>5.4.7. Информировать Заказчика о невозможности выполнить Работы в надлежащем объеме, в предусмотренные Договором сроки, надлежащего качества в течение 1 (одного) рабочего дня с момента выявления о невозможности исполнить такие обязательства по Договору.</w:t>
      </w:r>
    </w:p>
    <w:p w14:paraId="19631D72" w14:textId="77777777" w:rsidR="000330CF" w:rsidRPr="00544E7E" w:rsidRDefault="00053E6D" w:rsidP="00CF77E4">
      <w:pPr>
        <w:widowControl w:val="0"/>
        <w:ind w:firstLine="567"/>
        <w:jc w:val="both"/>
      </w:pPr>
      <w:r w:rsidRPr="00544E7E">
        <w:t xml:space="preserve">5.4.8. Представлять Заказчику сведения об изменении своего фактического местонахождения, изменения почтового адреса, изменении банковских реквизитов, изменении формы собственности или системы налогообложения, налогового режима в срок не позднее 5 (пяти) рабочих дней со дня соответствующего изменения, если иной срок не установлен законодательством РФ. В случае непредставления уведомления об изменении адреса фактическим местонахождением Подрядчика будет считаться адрес, указанный в Договоре. Подрядчик возмещает Заказчику сумму убытков в случае нарушения настоящего пункта, в том числе, если к Заказчику будут предъявлены неустойки, штрафные санкции за предоставление недостоверной информации по запросу органа государственной власти из-за несвоевременного уведомления (или </w:t>
      </w:r>
      <w:proofErr w:type="spellStart"/>
      <w:r w:rsidRPr="00544E7E">
        <w:t>непредоставления</w:t>
      </w:r>
      <w:proofErr w:type="spellEnd"/>
      <w:r w:rsidRPr="00544E7E">
        <w:t xml:space="preserve"> такой информации) Подрядчиком Заказчику о внесенных изменениях в форме собственности, системе налогообложения и об иных сведениях, имеющих существенное значение.</w:t>
      </w:r>
    </w:p>
    <w:p w14:paraId="0A6D5BA2" w14:textId="77777777" w:rsidR="000330CF" w:rsidRPr="00544E7E" w:rsidRDefault="00053E6D" w:rsidP="00CF77E4">
      <w:pPr>
        <w:widowControl w:val="0"/>
        <w:ind w:firstLine="567"/>
        <w:jc w:val="both"/>
      </w:pPr>
      <w:r w:rsidRPr="00544E7E">
        <w:t xml:space="preserve">5.4.9. Обеспечить конфиденциальность информации, представленной Заказчиком в ходе исполнения </w:t>
      </w:r>
      <w:r w:rsidRPr="00544E7E">
        <w:lastRenderedPageBreak/>
        <w:t>обязательств по Договору, за исключением случаев, когда Подрядчик в соответствии с законодательством Российской Федерации обязан предоставлять информацию третьим лицам или размещать информацию и документы в государственных информационных системах.</w:t>
      </w:r>
    </w:p>
    <w:p w14:paraId="206118B1" w14:textId="77777777" w:rsidR="000330CF" w:rsidRPr="00544E7E" w:rsidRDefault="00053E6D" w:rsidP="00CF77E4">
      <w:pPr>
        <w:widowControl w:val="0"/>
        <w:ind w:firstLine="567"/>
        <w:jc w:val="both"/>
      </w:pPr>
      <w:r w:rsidRPr="00544E7E">
        <w:t>5.4.10. Исполнять иные обязанности, предусмотренные законодательством Российской Федерации и Договором.</w:t>
      </w:r>
    </w:p>
    <w:p w14:paraId="47FCF2AD" w14:textId="77777777" w:rsidR="00CF77E4" w:rsidRPr="00544E7E" w:rsidRDefault="00CF77E4" w:rsidP="00CF77E4">
      <w:pPr>
        <w:widowControl w:val="0"/>
        <w:ind w:firstLine="567"/>
        <w:jc w:val="both"/>
      </w:pPr>
    </w:p>
    <w:p w14:paraId="4DF6AF6A" w14:textId="77777777" w:rsidR="000330CF" w:rsidRPr="00544E7E" w:rsidRDefault="00053E6D" w:rsidP="00CF77E4">
      <w:pPr>
        <w:pStyle w:val="1"/>
        <w:keepNext w:val="0"/>
        <w:keepLines w:val="0"/>
        <w:widowControl w:val="0"/>
        <w:spacing w:before="0"/>
        <w:ind w:firstLine="567"/>
        <w:jc w:val="center"/>
        <w:rPr>
          <w:rFonts w:ascii="Times New Roman" w:eastAsia="Calibri" w:hAnsi="Times New Roman" w:cs="Times New Roman"/>
          <w:color w:val="auto"/>
          <w:sz w:val="22"/>
          <w:szCs w:val="22"/>
          <w:lang w:eastAsia="ru-RU"/>
        </w:rPr>
      </w:pPr>
      <w:r w:rsidRPr="00544E7E">
        <w:rPr>
          <w:rFonts w:ascii="Times New Roman" w:eastAsia="Calibri" w:hAnsi="Times New Roman" w:cs="Times New Roman"/>
          <w:color w:val="auto"/>
          <w:sz w:val="22"/>
          <w:szCs w:val="22"/>
          <w:lang w:eastAsia="ru-RU"/>
        </w:rPr>
        <w:t>6. Гарантии</w:t>
      </w:r>
    </w:p>
    <w:p w14:paraId="0BB443D0" w14:textId="77777777" w:rsidR="000330CF" w:rsidRPr="00544E7E" w:rsidRDefault="00053E6D" w:rsidP="00CF77E4">
      <w:pPr>
        <w:widowControl w:val="0"/>
        <w:ind w:firstLine="567"/>
        <w:jc w:val="both"/>
      </w:pPr>
      <w:r w:rsidRPr="00544E7E">
        <w:t>6.1. Подрядчик гарантирует качество и безопасность Работ в соответствии с действующими стандартами, утвержденными на данный вид Работ, и наличием документов, обязательных для данного вида Работ, оформленных в соответствии с законодательством Российской Федерации. Качество Работ, выполняемых Заказчику, должно соответствовать законодательству Российской Федерации и настоящему Договору, в том числе приложению к Договору – Техническому заданию.</w:t>
      </w:r>
    </w:p>
    <w:p w14:paraId="1D9A2EEC" w14:textId="77777777" w:rsidR="000330CF" w:rsidRPr="00053E6D" w:rsidRDefault="00053E6D" w:rsidP="00CF77E4">
      <w:pPr>
        <w:widowControl w:val="0"/>
        <w:ind w:firstLine="567"/>
        <w:jc w:val="both"/>
      </w:pPr>
      <w:r w:rsidRPr="00053E6D">
        <w:t>6.2. Подрядчик предоставляет Заказчику гарантию на результат Работ со дня подписания Сторонами акта о приемке выполненных работ (форма КС-2), если иной срок исчисления (или иные условия исчисления гарантии) не установлен в Техническом задании (Приложение № 1 к Договору). Срок гарантии (и/или объем гарантии) на результат Работ установлен в Техническом задании (Приложение № 1 к Договору). В случае если в Техническом задании (Приложение № 1 к Договору) не указаны требования к предоставлению гарантийного срока, объема гарантии Подрядчиком, такой срок, объем гарантии устанавливаются в соответствии с законодательством РФ, в том числе статьей 756 Гражданского кодекса Российской Федерации, согласно которой при отсутствии согласованного Сторонами гарантийного срока требования, связанные с ненадлежащим качеством результата Работ, могут быть предъявлены Заказчиком при обнаружении недостатков в течение пяти лет со дня передачи результата Работ.</w:t>
      </w:r>
    </w:p>
    <w:p w14:paraId="3F06DB97" w14:textId="77777777" w:rsidR="000330CF" w:rsidRPr="00544E7E" w:rsidRDefault="00053E6D" w:rsidP="00CF77E4">
      <w:pPr>
        <w:widowControl w:val="0"/>
        <w:ind w:firstLine="567"/>
        <w:jc w:val="both"/>
      </w:pPr>
      <w:r w:rsidRPr="00053E6D">
        <w:t>6.3. Соответствие качества Работ должно быть подтверждено следующими документами</w:t>
      </w:r>
      <w:r w:rsidRPr="00544E7E">
        <w:t xml:space="preserve"> в соответствии с законодательством Российской Федерации: сертификатами соответствия (или декларациями), оформленными в соответствии с законодательством Российской Федерации, и (или) иными документами, указанными в Техническом задании (Приложение № 1 к Договору). Все документы должны быть заверены надлежащим образом.</w:t>
      </w:r>
    </w:p>
    <w:p w14:paraId="0523111E" w14:textId="77777777" w:rsidR="000330CF" w:rsidRPr="00544E7E" w:rsidRDefault="00053E6D" w:rsidP="00CF77E4">
      <w:pPr>
        <w:widowControl w:val="0"/>
        <w:ind w:firstLine="567"/>
        <w:jc w:val="both"/>
      </w:pPr>
      <w:r w:rsidRPr="00544E7E">
        <w:t>6.4. Если иное не установлено в Техническом задании (Приложение № 1 к Договору), гарантия качества распространяется на результат Работ в целом, включая все составляющие его части (конструктивные элементы, инженерные системы, материалы, изделия, конструкции и оборудование), за исключением расходных материалов (при наличии таковых).</w:t>
      </w:r>
    </w:p>
    <w:p w14:paraId="2D545689" w14:textId="77777777" w:rsidR="000330CF" w:rsidRPr="00544E7E" w:rsidRDefault="00053E6D" w:rsidP="00CF77E4">
      <w:pPr>
        <w:widowControl w:val="0"/>
        <w:ind w:firstLine="567"/>
        <w:jc w:val="both"/>
      </w:pPr>
      <w:r w:rsidRPr="00544E7E">
        <w:t>6.5. В случае выявления в течение всего срока гарантии на результат Работ существенного нарушения требований к качеству Подрядчик обязан безвозмездно устранить недостатки либо повторно выполнить Работы надлежащего качества.</w:t>
      </w:r>
    </w:p>
    <w:p w14:paraId="178886CF" w14:textId="77777777" w:rsidR="000330CF" w:rsidRPr="00544E7E" w:rsidRDefault="00053E6D" w:rsidP="00CF77E4">
      <w:pPr>
        <w:widowControl w:val="0"/>
        <w:ind w:firstLine="567"/>
        <w:jc w:val="both"/>
      </w:pPr>
      <w:r w:rsidRPr="00544E7E">
        <w:t>6.6. Все расходы, связанные с устранением недостатков результата Работ ненадлежащего качества, осуществляются за счет Подрядчика.</w:t>
      </w:r>
    </w:p>
    <w:p w14:paraId="6BA88026" w14:textId="77777777" w:rsidR="000330CF" w:rsidRPr="00053E6D" w:rsidRDefault="00053E6D" w:rsidP="00CF77E4">
      <w:pPr>
        <w:widowControl w:val="0"/>
        <w:ind w:firstLine="567"/>
        <w:jc w:val="both"/>
      </w:pPr>
      <w:r w:rsidRPr="00053E6D">
        <w:t>6.7. Гарантийный срок на лифтовое оборудование составляет не менее ______ месяцев с даты подписания Сторонами акта ввода лифта в эксплуатацию (но не менее гарантийного срока, установленного изготовителем лифта). Гарантийный срок на результат Работ составляет ______ месяцев с даты подписания Сторонами акта о приёмке выполненных Работ (форма КС-2). Срок службы лифта — не менее 25 (двадцати пяти) лет.</w:t>
      </w:r>
    </w:p>
    <w:p w14:paraId="3A49208D" w14:textId="77777777" w:rsidR="000330CF" w:rsidRPr="00053E6D" w:rsidRDefault="00053E6D" w:rsidP="00CF77E4">
      <w:pPr>
        <w:widowControl w:val="0"/>
        <w:ind w:firstLine="567"/>
        <w:jc w:val="both"/>
      </w:pPr>
      <w:r w:rsidRPr="00053E6D">
        <w:t>6.8. В течение гарантийного срока на лифтовое оборудование Подрядчик обеспечивает гарантийное техническое обслуживание лифта во взаимодействии со специализированной организацией, осуществляющей обслуживание лифтов на объекте Заказчика. Устранение неисправностей лифта производится в срок не более ______ рабочих дней с момента уведомления Заказчика.</w:t>
      </w:r>
    </w:p>
    <w:p w14:paraId="227286AF" w14:textId="77777777" w:rsidR="00CF77E4" w:rsidRPr="00053E6D" w:rsidRDefault="00CF77E4" w:rsidP="00CF77E4">
      <w:pPr>
        <w:widowControl w:val="0"/>
        <w:ind w:firstLine="567"/>
        <w:jc w:val="both"/>
      </w:pPr>
    </w:p>
    <w:p w14:paraId="1EA5A9AA" w14:textId="77777777" w:rsidR="000330CF" w:rsidRPr="00544E7E" w:rsidRDefault="00053E6D" w:rsidP="00CF77E4">
      <w:pPr>
        <w:pStyle w:val="1"/>
        <w:keepNext w:val="0"/>
        <w:keepLines w:val="0"/>
        <w:widowControl w:val="0"/>
        <w:spacing w:before="0"/>
        <w:ind w:firstLine="567"/>
        <w:jc w:val="center"/>
        <w:rPr>
          <w:rFonts w:ascii="Times New Roman" w:eastAsia="Calibri" w:hAnsi="Times New Roman" w:cs="Times New Roman"/>
          <w:color w:val="auto"/>
          <w:sz w:val="22"/>
          <w:szCs w:val="22"/>
          <w:lang w:eastAsia="ru-RU"/>
        </w:rPr>
      </w:pPr>
      <w:r w:rsidRPr="00053E6D">
        <w:rPr>
          <w:rFonts w:ascii="Times New Roman" w:eastAsia="Calibri" w:hAnsi="Times New Roman" w:cs="Times New Roman"/>
          <w:color w:val="auto"/>
          <w:sz w:val="22"/>
          <w:szCs w:val="22"/>
          <w:lang w:eastAsia="ru-RU"/>
        </w:rPr>
        <w:t>7. Ответственность Сторон</w:t>
      </w:r>
    </w:p>
    <w:p w14:paraId="546A9A2D" w14:textId="77777777" w:rsidR="000330CF" w:rsidRPr="00544E7E" w:rsidRDefault="00053E6D" w:rsidP="00CF77E4">
      <w:pPr>
        <w:widowControl w:val="0"/>
        <w:ind w:firstLine="567"/>
        <w:jc w:val="both"/>
      </w:pPr>
      <w:r w:rsidRPr="00544E7E">
        <w:rPr>
          <w:b/>
        </w:rPr>
        <w:t>7.1. Общие положения об ответственности Сторон</w:t>
      </w:r>
    </w:p>
    <w:p w14:paraId="18A98BC3" w14:textId="77777777" w:rsidR="000330CF" w:rsidRPr="00544E7E" w:rsidRDefault="00053E6D" w:rsidP="00CF77E4">
      <w:pPr>
        <w:widowControl w:val="0"/>
        <w:ind w:firstLine="567"/>
        <w:jc w:val="both"/>
      </w:pPr>
      <w:r w:rsidRPr="00544E7E">
        <w:t>7.1.1. За неисполнение или ненадлежащее исполнение своих обязательств, установленных Договором, Стороны несут ответственность в соответствии с законодательством Российской Федерации и Договором.</w:t>
      </w:r>
    </w:p>
    <w:p w14:paraId="3B638265" w14:textId="77777777" w:rsidR="000330CF" w:rsidRPr="00544E7E" w:rsidRDefault="00053E6D" w:rsidP="00CF77E4">
      <w:pPr>
        <w:widowControl w:val="0"/>
        <w:ind w:firstLine="567"/>
        <w:jc w:val="both"/>
      </w:pPr>
      <w:r w:rsidRPr="00544E7E">
        <w:t>7.1.2. Уплата стороной неустойки (штрафа, пеней) не освобождает её от исполнения обязательств по Договору.</w:t>
      </w:r>
    </w:p>
    <w:p w14:paraId="738E2C43" w14:textId="77777777" w:rsidR="000330CF" w:rsidRPr="00544E7E" w:rsidRDefault="00053E6D" w:rsidP="00CF77E4">
      <w:pPr>
        <w:widowControl w:val="0"/>
        <w:ind w:firstLine="567"/>
        <w:jc w:val="both"/>
      </w:pPr>
      <w:r w:rsidRPr="00544E7E">
        <w:t xml:space="preserve">7.1.3. Общая сумма начисленных в отдельности каждой из Сторон пеней, штрафов за неисполнение </w:t>
      </w:r>
      <w:r w:rsidRPr="00053E6D">
        <w:t>или ненадлежащее исполнение другой Стороной обязательств, предусмотренных Договором, не может превышать 10 % (десять процентов) от цены Договора (цены отдельного этапа исполнения Договора – если Договором предусмотрено поэтапное исполнение его).</w:t>
      </w:r>
    </w:p>
    <w:p w14:paraId="304502CC" w14:textId="77777777" w:rsidR="000330CF" w:rsidRPr="00544E7E" w:rsidRDefault="00053E6D" w:rsidP="00CF77E4">
      <w:pPr>
        <w:widowControl w:val="0"/>
        <w:ind w:firstLine="567"/>
        <w:jc w:val="both"/>
      </w:pPr>
      <w:r w:rsidRPr="00544E7E">
        <w:t xml:space="preserve">7.1.4. Стороны освобождаются от уплаты неустойки (штрафа, пеней), если докажут, что неисполнение или ненадлежащее исполнение обязательства, предусмотренного Договором, произошло по вине другой стороны или вследствие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пожаров и т.д.), действий объективных внешних факторов (военных действий, актов органов государственной власти и управления и т.п.), подтвержденных в установленном законодательством порядке, препятствующих </w:t>
      </w:r>
      <w:r w:rsidRPr="00544E7E">
        <w:lastRenderedPageBreak/>
        <w:t>надлежащему исполнению обязательств по Договору, которые возникли после заключения Договора, на время действия этих обстоятельств, если эти обстоятельства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2891AB5" w14:textId="77777777" w:rsidR="000330CF" w:rsidRPr="00544E7E" w:rsidRDefault="00053E6D" w:rsidP="00CF77E4">
      <w:pPr>
        <w:widowControl w:val="0"/>
        <w:ind w:firstLine="567"/>
        <w:jc w:val="both"/>
      </w:pPr>
      <w:r w:rsidRPr="00544E7E">
        <w:rPr>
          <w:b/>
        </w:rPr>
        <w:t>7.2. Ответственность Заказчика</w:t>
      </w:r>
    </w:p>
    <w:p w14:paraId="40D28059" w14:textId="77777777" w:rsidR="000330CF" w:rsidRPr="00544E7E" w:rsidRDefault="00053E6D" w:rsidP="00CF77E4">
      <w:pPr>
        <w:widowControl w:val="0"/>
        <w:ind w:firstLine="567"/>
        <w:jc w:val="both"/>
      </w:pPr>
      <w:r w:rsidRPr="00544E7E">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Подрядчик вправе потребовать уплаты неустоек (пеней).</w:t>
      </w:r>
    </w:p>
    <w:p w14:paraId="6692B411" w14:textId="77777777" w:rsidR="000330CF" w:rsidRPr="00053E6D" w:rsidRDefault="00053E6D" w:rsidP="00CF77E4">
      <w:pPr>
        <w:widowControl w:val="0"/>
        <w:ind w:firstLine="567"/>
        <w:jc w:val="both"/>
      </w:pPr>
      <w:r w:rsidRPr="00544E7E">
        <w:t xml:space="preserve">7.2.2.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w:t>
      </w:r>
      <w:r w:rsidRPr="00053E6D">
        <w:t>в размере 1/300 ключевой ставки ЦБ РФ, установленной на день предъявления соответствующего требования, от не уплаченной в установленный настоящим Договором срок суммы. Общая сумма начисленной неустойки не может превышать 10 % (десять процентов) от не уплаченной в установленный настоящим Договором срок суммы.</w:t>
      </w:r>
    </w:p>
    <w:p w14:paraId="2512D2EF" w14:textId="77777777" w:rsidR="000330CF" w:rsidRPr="00053E6D" w:rsidRDefault="00053E6D" w:rsidP="00CF77E4">
      <w:pPr>
        <w:widowControl w:val="0"/>
        <w:ind w:firstLine="567"/>
        <w:jc w:val="both"/>
      </w:pPr>
      <w:r w:rsidRPr="00053E6D">
        <w:rPr>
          <w:b/>
        </w:rPr>
        <w:t>7.3. Ответственность Подрядчика</w:t>
      </w:r>
    </w:p>
    <w:p w14:paraId="5E32DDBC" w14:textId="77777777" w:rsidR="000330CF" w:rsidRPr="00053E6D" w:rsidRDefault="00053E6D" w:rsidP="00CF77E4">
      <w:pPr>
        <w:widowControl w:val="0"/>
        <w:ind w:firstLine="567"/>
        <w:jc w:val="both"/>
      </w:pPr>
      <w:r w:rsidRPr="00053E6D">
        <w:t>7.3.1. В случае просрочки исполнения Подрядчиком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Подрядчиком обязательств, предусмотренных Договором, Заказчик вправе потребовать уплаты Подрядчиком неустоек (пеней).</w:t>
      </w:r>
    </w:p>
    <w:p w14:paraId="60715700" w14:textId="77777777" w:rsidR="000330CF" w:rsidRPr="00544E7E" w:rsidRDefault="00053E6D" w:rsidP="00CF77E4">
      <w:pPr>
        <w:widowControl w:val="0"/>
        <w:ind w:firstLine="567"/>
        <w:jc w:val="both"/>
      </w:pPr>
      <w:r w:rsidRPr="00053E6D">
        <w:t>7.3.2. Пеня начисляется за каждый день просрочки исполнения Подрядчиком обязательства, предусмотренного Договором (в том числе срока выполнения работ, исполнения гарантийных обязательств), начиная со дня, следующего после дня истечения установленного Договором срока исполнения обязательства, и устанавливается Договором в размере 1/300 ключевой ставки ЦБ РФ</w:t>
      </w:r>
      <w:r w:rsidRPr="00544E7E">
        <w:t>, установленной на день предъявления соответствующего требования, от цены Договора (цены отдельного этапа исполнения Договора – если Договором предусмотрено поэтапное исполнение его), уменьшенной на сумму, пропорциональную объему обязательств, предусмотренных Договором (соответствующим отдельным этапом исполнения Договора – если Договором предусмотрено поэтапное исполнение его) и фактически исполненных Подрядчиком.</w:t>
      </w:r>
    </w:p>
    <w:p w14:paraId="772395CE" w14:textId="77777777" w:rsidR="000330CF" w:rsidRPr="00544E7E" w:rsidRDefault="00053E6D" w:rsidP="00CF77E4">
      <w:pPr>
        <w:widowControl w:val="0"/>
        <w:ind w:firstLine="567"/>
        <w:jc w:val="both"/>
      </w:pPr>
      <w:r w:rsidRPr="00544E7E">
        <w:t>Общая сумма начисленной неустойки не может превышать 10 % (десять процентов) от цены Договора (цены отдельного этапа исполнения Договора – если Договором предусмотрено поэтапное исполнение его), уменьшенной на сумму, пропорциональную объему обязательств, предусмотренных Договором (соответствующим отдельным этапом исполнения Договора – если Договором предусмотрено поэтапное исполнение его) и фактически исполненных Подрядчиком.</w:t>
      </w:r>
    </w:p>
    <w:p w14:paraId="2B36F4E0" w14:textId="77777777" w:rsidR="000330CF" w:rsidRPr="00053E6D" w:rsidRDefault="00053E6D" w:rsidP="00CF77E4">
      <w:pPr>
        <w:widowControl w:val="0"/>
        <w:ind w:firstLine="567"/>
        <w:jc w:val="both"/>
      </w:pPr>
      <w:r w:rsidRPr="00544E7E">
        <w:t xml:space="preserve">7.3.3. За нарушение Подрядчиком на территории Заказчика техники безопасности и иных обязательных </w:t>
      </w:r>
      <w:r w:rsidRPr="00053E6D">
        <w:t>норм и положений при осуществлении выполнения Работ Подрядчик обязуется уплатить Заказчику штраф в размере 5% (пять процентов) цены Договора.</w:t>
      </w:r>
    </w:p>
    <w:p w14:paraId="765D04B9" w14:textId="77777777" w:rsidR="000330CF" w:rsidRPr="00053E6D" w:rsidRDefault="00053E6D" w:rsidP="00CF77E4">
      <w:pPr>
        <w:widowControl w:val="0"/>
        <w:ind w:firstLine="567"/>
        <w:jc w:val="both"/>
      </w:pPr>
      <w:r w:rsidRPr="00053E6D">
        <w:t>7.3.4. В случае выявления Заказчиком фактов нарушений Подрядчик обязуется уплатить Заказчику штраф:</w:t>
      </w:r>
    </w:p>
    <w:p w14:paraId="698B14C1" w14:textId="77777777" w:rsidR="000330CF" w:rsidRPr="00053E6D" w:rsidRDefault="00053E6D" w:rsidP="00CF77E4">
      <w:pPr>
        <w:widowControl w:val="0"/>
        <w:ind w:firstLine="567"/>
        <w:jc w:val="both"/>
      </w:pPr>
      <w:r w:rsidRPr="00053E6D">
        <w:t>1) в размере 50 000,00 рублей (Пятьдесят тысяч рублей 00 копеек) за факт нахождения работников Подрядчика, его соисполнителей на территории (на объекте) Заказчика в состоянии алкогольного, наркотического или иного токсического опьянения;</w:t>
      </w:r>
    </w:p>
    <w:p w14:paraId="17A83184" w14:textId="77777777" w:rsidR="000330CF" w:rsidRPr="00053E6D" w:rsidRDefault="00053E6D" w:rsidP="00CF77E4">
      <w:pPr>
        <w:widowControl w:val="0"/>
        <w:ind w:firstLine="567"/>
        <w:jc w:val="both"/>
      </w:pPr>
      <w:r w:rsidRPr="00053E6D">
        <w:t>2) в размере 50 000,00 рублей (Пятьдесят тысяч рублей 00 копеек) за пронос (попытку проноса) алкоголя на территорию (на объект) Заказчика;</w:t>
      </w:r>
    </w:p>
    <w:p w14:paraId="2A806308" w14:textId="77777777" w:rsidR="000330CF" w:rsidRPr="00053E6D" w:rsidRDefault="00053E6D" w:rsidP="00CF77E4">
      <w:pPr>
        <w:widowControl w:val="0"/>
        <w:ind w:firstLine="567"/>
        <w:jc w:val="both"/>
      </w:pPr>
      <w:r w:rsidRPr="00053E6D">
        <w:t>3) в размере 50 000,00 рублей (Пятьдесят тысяч рублей 00 копеек) за действия, несущие угрозу порчи материалов, оборудования и другого имущества Заказчика и/или третьих лиц, а также за приготовление, покушение и совершение хищения товарно-материальных ценностей;</w:t>
      </w:r>
    </w:p>
    <w:p w14:paraId="1A63E7BA" w14:textId="77777777" w:rsidR="000330CF" w:rsidRPr="00053E6D" w:rsidRDefault="00053E6D" w:rsidP="00CF77E4">
      <w:pPr>
        <w:widowControl w:val="0"/>
        <w:ind w:firstLine="567"/>
        <w:jc w:val="both"/>
      </w:pPr>
      <w:r w:rsidRPr="00053E6D">
        <w:t>4) в размере 50 000,00 рублей (Пятьдесят тысяч рублей 00 копеек) за ненадлежащий порядок (накопление отходов в неотведенных местах, складирование материалов и/или оборудования не в соответствии с требованиями правил, загромождение проходов/проездов и т.д.).</w:t>
      </w:r>
    </w:p>
    <w:p w14:paraId="05BD786E" w14:textId="77777777" w:rsidR="000330CF" w:rsidRPr="00053E6D" w:rsidRDefault="00053E6D" w:rsidP="00CF77E4">
      <w:pPr>
        <w:widowControl w:val="0"/>
        <w:ind w:firstLine="567"/>
        <w:jc w:val="both"/>
      </w:pPr>
      <w:r w:rsidRPr="00053E6D">
        <w:t>7.3.5. За несоблюдение законодательства, норм и правил по охране труда промышленной и пожарной безопасности, экологии (в том числе нахождение на строительной площадке без каски и сигнального жилета) Подрядчик обязуется уплатить Заказчику штраф в размере 30 000,00 рублей (Тридцать тысяч рублей 00 копеек).</w:t>
      </w:r>
    </w:p>
    <w:p w14:paraId="50C1CDBB" w14:textId="77777777" w:rsidR="000330CF" w:rsidRPr="00053E6D" w:rsidRDefault="00053E6D" w:rsidP="00CF77E4">
      <w:pPr>
        <w:widowControl w:val="0"/>
        <w:ind w:firstLine="567"/>
        <w:jc w:val="both"/>
      </w:pPr>
      <w:r w:rsidRPr="00053E6D">
        <w:t>7.3.6. За нарушение требований пожарной безопасности, повлекшее возникновение пожара и уничтожение или повреждение имущества Заказчика, устанавливается штраф в размере 350 000,00 рублей (Триста пятьдесят тысяч рублей 00 копеек).</w:t>
      </w:r>
    </w:p>
    <w:p w14:paraId="35FE5A7F" w14:textId="77777777" w:rsidR="000330CF" w:rsidRPr="00053E6D" w:rsidRDefault="00053E6D" w:rsidP="00CF77E4">
      <w:pPr>
        <w:widowControl w:val="0"/>
        <w:ind w:firstLine="567"/>
        <w:jc w:val="both"/>
      </w:pPr>
      <w:r w:rsidRPr="00053E6D">
        <w:t xml:space="preserve">7.3.7. В подтверждение выявления фактов нарушения Подрядчиком (соисполнителями Подрядчика) на территории Заказчика составляется акт (в двух экземплярах), подписывается Сторонами, представителями Заказчика и/или сотрудниками Подрядчика. Во всех случаях, в которых необходимо подписание сторонами актов, протоколов и иных документов, являющихся результатом расследований аварий, инцидентов, нарушений в рамках исполнения обязательств по настоящему Договору, при отсутствии полномочий у представителя Подрядчика право подписи переходит компетентному представителю Подрядчика из числа работников, выполняющих Работы. При отсутствии по каким-либо причинам указанного выше лица акт </w:t>
      </w:r>
      <w:r w:rsidRPr="00053E6D">
        <w:lastRenderedPageBreak/>
        <w:t>может подписать любой сотрудник Подрядчика. В случае отказа от подписи любым из вышеперечисленных работников Подрядчика Заказчик имеет право составить вышеуказанные документы в одностороннем порядке с соответствующей отметкой. Составленный Заказчиком в таком виде документ считается оформленным надлежащим образом и направляется Подрядчику нарочно (заказным письмом) в срок не позднее 5 (пяти) календарных дней с даты составления для сведения и в сканированном виде по электронной почте.</w:t>
      </w:r>
    </w:p>
    <w:p w14:paraId="79E292A0" w14:textId="77777777" w:rsidR="000330CF" w:rsidRPr="00053E6D" w:rsidRDefault="00053E6D" w:rsidP="00CF77E4">
      <w:pPr>
        <w:widowControl w:val="0"/>
        <w:ind w:firstLine="567"/>
        <w:jc w:val="both"/>
      </w:pPr>
      <w:r w:rsidRPr="00053E6D">
        <w:t>7.3.8. Выявленные и зафиксированные вышеуказанным Актом нарушения подлежат добровольной оплате Подрядчиком путем перечисления денежных средств на расчетный счет Заказчика в течение 10 (десяти) рабочих дней с момента получения соответствующей претензии.</w:t>
      </w:r>
    </w:p>
    <w:p w14:paraId="041FF1D3" w14:textId="77777777" w:rsidR="000330CF" w:rsidRPr="00053E6D" w:rsidRDefault="00053E6D" w:rsidP="00CF77E4">
      <w:pPr>
        <w:widowControl w:val="0"/>
        <w:ind w:firstLine="567"/>
        <w:jc w:val="both"/>
      </w:pPr>
      <w:r w:rsidRPr="00053E6D">
        <w:t>7.3.9. В случае нарушения Подрядчиком обязательств по Договору Заказчик вправе удержать начисленную за данное нарушение неустойку из суммы, подлежащей уплате за Работы.</w:t>
      </w:r>
    </w:p>
    <w:p w14:paraId="588CDC21" w14:textId="77777777" w:rsidR="000330CF" w:rsidRPr="00053E6D" w:rsidRDefault="00053E6D" w:rsidP="00CF77E4">
      <w:pPr>
        <w:widowControl w:val="0"/>
        <w:ind w:firstLine="567"/>
        <w:jc w:val="both"/>
      </w:pPr>
      <w:r w:rsidRPr="00053E6D">
        <w:t>7.3.10. За непредставление документов, подтверждающих страну происхождения лифтового оборудования (пункт 1.7 Договора), либо за поставку оборудования, не соответствующего требованиям пункта 1.7 Договора, Заказчик вправе отказаться от приёмки такого оборудования и (или) потребовать его замены, а также применить к Подрядчику меры ответственности, предусмотренные Договором и законодательством Российской Федерации.</w:t>
      </w:r>
    </w:p>
    <w:p w14:paraId="2EE5CBD6" w14:textId="77777777" w:rsidR="000330CF" w:rsidRPr="00053E6D" w:rsidRDefault="00053E6D" w:rsidP="00CF77E4">
      <w:pPr>
        <w:widowControl w:val="0"/>
        <w:ind w:firstLine="567"/>
        <w:jc w:val="both"/>
      </w:pPr>
      <w:r w:rsidRPr="00053E6D">
        <w:t>7.3.11. Ущерб, причинённый Заказчику, имуществу Заказчика или третьим лицам вследствие нарушения Подрядчиком порядка выполнения Работ на объекте, возмещается Подрядчиком в полном объёме.</w:t>
      </w:r>
    </w:p>
    <w:p w14:paraId="40C98F28" w14:textId="77777777" w:rsidR="00CF77E4" w:rsidRPr="00053E6D" w:rsidRDefault="00CF77E4" w:rsidP="00CF77E4">
      <w:pPr>
        <w:widowControl w:val="0"/>
        <w:ind w:firstLine="567"/>
        <w:jc w:val="both"/>
      </w:pPr>
    </w:p>
    <w:p w14:paraId="0F85D723" w14:textId="77777777" w:rsidR="000330CF" w:rsidRPr="00053E6D" w:rsidRDefault="00053E6D" w:rsidP="00CF77E4">
      <w:pPr>
        <w:pStyle w:val="1"/>
        <w:keepNext w:val="0"/>
        <w:keepLines w:val="0"/>
        <w:widowControl w:val="0"/>
        <w:spacing w:before="0"/>
        <w:ind w:firstLine="567"/>
        <w:jc w:val="center"/>
        <w:rPr>
          <w:rFonts w:ascii="Times New Roman" w:eastAsia="Calibri" w:hAnsi="Times New Roman" w:cs="Times New Roman"/>
          <w:color w:val="auto"/>
          <w:sz w:val="22"/>
          <w:szCs w:val="22"/>
          <w:lang w:eastAsia="ru-RU"/>
        </w:rPr>
      </w:pPr>
      <w:r w:rsidRPr="00053E6D">
        <w:rPr>
          <w:rFonts w:ascii="Times New Roman" w:eastAsia="Calibri" w:hAnsi="Times New Roman" w:cs="Times New Roman"/>
          <w:color w:val="auto"/>
          <w:sz w:val="22"/>
          <w:szCs w:val="22"/>
          <w:lang w:eastAsia="ru-RU"/>
        </w:rPr>
        <w:t>8. Срок действия, порядок изменения и расторжения Договора</w:t>
      </w:r>
    </w:p>
    <w:p w14:paraId="1C9B18E2" w14:textId="77777777" w:rsidR="000330CF" w:rsidRPr="00053E6D" w:rsidRDefault="00053E6D" w:rsidP="00CF77E4">
      <w:pPr>
        <w:widowControl w:val="0"/>
        <w:ind w:firstLine="567"/>
        <w:jc w:val="both"/>
      </w:pPr>
      <w:r w:rsidRPr="00053E6D">
        <w:t>8.1. Договор вступает в силу с момента подписания его Сторонами.</w:t>
      </w:r>
    </w:p>
    <w:p w14:paraId="05164E4D" w14:textId="77777777" w:rsidR="000330CF" w:rsidRPr="00053E6D" w:rsidRDefault="00053E6D" w:rsidP="00CF77E4">
      <w:pPr>
        <w:widowControl w:val="0"/>
        <w:ind w:firstLine="567"/>
        <w:jc w:val="both"/>
      </w:pPr>
      <w:r w:rsidRPr="00053E6D">
        <w:t>В случае, если в соответствии с законодательством РФ Заказчику требуется согласование на осуществление сделки, установленной в настоящем Договоре, с учредителем Заказчика, Министерством промышленности и торговли Российской Федерации или иным органом государственной власти, с органом местного самоуправления, с органом иного юридического лица, то Договор вступает в силу со дня его подписания Сторонами, но не ранее получения Заказчиком согласования сделки, если иное не установлено законодательством РФ.</w:t>
      </w:r>
    </w:p>
    <w:p w14:paraId="43C69C4A" w14:textId="58A19725" w:rsidR="000330CF" w:rsidRPr="00053E6D" w:rsidRDefault="00053E6D" w:rsidP="00CF77E4">
      <w:pPr>
        <w:widowControl w:val="0"/>
        <w:ind w:firstLine="567"/>
        <w:jc w:val="both"/>
      </w:pPr>
      <w:r w:rsidRPr="00053E6D">
        <w:t xml:space="preserve">8.2. </w:t>
      </w:r>
      <w:r w:rsidR="004824C6">
        <w:t>Договор действует до 31.12.2026</w:t>
      </w:r>
      <w:r w:rsidRPr="00053E6D">
        <w:t xml:space="preserve"> года.</w:t>
      </w:r>
      <w:bookmarkStart w:id="0" w:name="_GoBack"/>
      <w:bookmarkEnd w:id="0"/>
    </w:p>
    <w:p w14:paraId="3566A531" w14:textId="77777777" w:rsidR="000330CF" w:rsidRPr="00544E7E" w:rsidRDefault="00053E6D" w:rsidP="00CF77E4">
      <w:pPr>
        <w:widowControl w:val="0"/>
        <w:ind w:firstLine="567"/>
        <w:jc w:val="both"/>
      </w:pPr>
      <w:r w:rsidRPr="00053E6D">
        <w:t>Окончание срока действия Договора не освобождает Стороны от выполнения обязательств, предусмотренных Договором, а также от ответственности за нарушение условий Договора, в</w:t>
      </w:r>
      <w:r w:rsidRPr="00544E7E">
        <w:t xml:space="preserve"> том числе по исполнению Подрядчиком обязательств по предоставлению гарантии качества на результат Работ в соответствии с условиями настоящего Договора; гарантийные обязательства действуют на весь срок гарантийных обязательств, установленный в Договоре.</w:t>
      </w:r>
    </w:p>
    <w:p w14:paraId="3DDC0844" w14:textId="77777777" w:rsidR="000330CF" w:rsidRPr="00544E7E" w:rsidRDefault="00053E6D" w:rsidP="00CF77E4">
      <w:pPr>
        <w:widowControl w:val="0"/>
        <w:ind w:firstLine="567"/>
        <w:jc w:val="both"/>
      </w:pPr>
      <w:r w:rsidRPr="00544E7E">
        <w:t>8.3. При исполнении Договора изменение условий Договора, за исключением предмета Договора, цены Договора и (или) цены единицы услуги, объема выполняемых работ, сроков исполнения обязательств (включая как срок исполнения обязательства Заказчика в части оплаты, так и срок исполнения обязательства Подрядчика в части выполнения работ), срока и объема гарантии (если установлено настоящим Договором), допускается по соглашению Сторон в соответствии с Гражданским законодательством Российской Федерации, при условии, что такие изменения не привели (или не приведут) к недопущению и (или) ограничению конкуренции, создавая преимущественные условия каким-либо участникам конкурентной закупки, по итогам которой заключен настоящий Договор, в том числе лицу, с которым заключен настоящий Договор.</w:t>
      </w:r>
    </w:p>
    <w:p w14:paraId="3D35ECC6" w14:textId="77777777" w:rsidR="000330CF" w:rsidRPr="00544E7E" w:rsidRDefault="00053E6D" w:rsidP="00CF77E4">
      <w:pPr>
        <w:widowControl w:val="0"/>
        <w:ind w:firstLine="567"/>
        <w:jc w:val="both"/>
      </w:pPr>
      <w:r w:rsidRPr="00544E7E">
        <w:t>8.4. Случаи изменения условий настоящего Договора, касающиеся изменения предмета Договора, цены Договора и (или) цены единицы услуги, объема выполняемых работ, сроков исполнения обязательств (включая как срок исполнения обязательства Заказчика в части оплаты, так и срок исполнения обязательства Подрядчика в части выполнения работ), срока и объема гарантии (если установлено настоящим Договором) по соглашению Сторон могут быть следующие:</w:t>
      </w:r>
    </w:p>
    <w:p w14:paraId="58C93A20" w14:textId="77777777" w:rsidR="000330CF" w:rsidRPr="00544E7E" w:rsidRDefault="00053E6D" w:rsidP="00CF77E4">
      <w:pPr>
        <w:widowControl w:val="0"/>
        <w:ind w:firstLine="567"/>
        <w:jc w:val="both"/>
      </w:pPr>
      <w:r w:rsidRPr="00544E7E">
        <w:t>1) при снижении цены Договора без изменения предусмотренных Договором объема выполняемых работ, качества выполняемых работ и иных условий Договора;</w:t>
      </w:r>
    </w:p>
    <w:p w14:paraId="3AC7C16E" w14:textId="77777777" w:rsidR="000330CF" w:rsidRPr="00544E7E" w:rsidRDefault="00053E6D" w:rsidP="00CF77E4">
      <w:pPr>
        <w:widowControl w:val="0"/>
        <w:ind w:firstLine="567"/>
        <w:jc w:val="both"/>
      </w:pPr>
      <w:r w:rsidRPr="00544E7E">
        <w:t>2) изменение в соответствии с законодательством Российской Федерации регулируемых цен (тарифов) на выполняемые работы по настоящему Договору;</w:t>
      </w:r>
    </w:p>
    <w:p w14:paraId="1C5470B4" w14:textId="77777777" w:rsidR="000330CF" w:rsidRPr="00053E6D" w:rsidRDefault="00053E6D" w:rsidP="00CF77E4">
      <w:pPr>
        <w:widowControl w:val="0"/>
        <w:ind w:firstLine="567"/>
        <w:jc w:val="both"/>
      </w:pPr>
      <w:r w:rsidRPr="00544E7E">
        <w:t xml:space="preserve">3) увеличение или уменьшение по инициативе Заказчика объема выполняемых работ, с </w:t>
      </w:r>
      <w:r w:rsidRPr="00053E6D">
        <w:t>соответствующим пропорциональным изменением цены Договора в пределах 10% (десяти процентов) от первоначальных условий Договора при обязательном сохранении неизменной (неизменными) цены (цен) единицы (единиц) работ, указанных в Договоре. При этом в случае увеличения по инициативе Заказчика объема выполняемых работ Стороны вправе продлить срок исполнения Договора;</w:t>
      </w:r>
    </w:p>
    <w:p w14:paraId="6E7477C3" w14:textId="77777777" w:rsidR="000330CF" w:rsidRPr="00053E6D" w:rsidRDefault="00053E6D" w:rsidP="00CF77E4">
      <w:pPr>
        <w:widowControl w:val="0"/>
        <w:ind w:firstLine="567"/>
        <w:jc w:val="both"/>
      </w:pPr>
      <w:r w:rsidRPr="00053E6D">
        <w:t xml:space="preserve">4) если Подрядчиком предложено выполнение работ с улучшенными потребительскими свойствами, показателями качества, надежности, технических, функциональных, эксплуатационных и иных характеристик работ и (или) предложение улучшенных условий исполнения Договора (предоставление большего объема или срока гарантийных обязательств, уменьшение сроков выполнения работ и т.д.) без изменения всех прочих существенных условий Договора. Заказчик решает, что является для него </w:t>
      </w:r>
      <w:r w:rsidRPr="00053E6D">
        <w:lastRenderedPageBreak/>
        <w:t>улучшенными потребительскими свойствами, показателями качества, надежности, технических, функциональных, эксплуатационных и иных характеристик работ и условий исполнения Договора;</w:t>
      </w:r>
    </w:p>
    <w:p w14:paraId="052373E5" w14:textId="77777777" w:rsidR="000330CF" w:rsidRPr="00053E6D" w:rsidRDefault="00053E6D" w:rsidP="00CF77E4">
      <w:pPr>
        <w:widowControl w:val="0"/>
        <w:ind w:firstLine="567"/>
        <w:jc w:val="both"/>
      </w:pPr>
      <w:r w:rsidRPr="00053E6D">
        <w:t>5) увеличение (продление) срока исполнения Договора (сроков исполнения обязательств, срока выполнения работ) без изменения цены Договора, цены единицы работ в случаях:</w:t>
      </w:r>
    </w:p>
    <w:p w14:paraId="3C21DC01" w14:textId="77777777" w:rsidR="000330CF" w:rsidRPr="00053E6D" w:rsidRDefault="00053E6D" w:rsidP="00CF77E4">
      <w:pPr>
        <w:widowControl w:val="0"/>
        <w:ind w:firstLine="567"/>
        <w:jc w:val="both"/>
      </w:pPr>
      <w:r w:rsidRPr="00053E6D">
        <w:t>а) возникновения обстоятельств непреодолимой силы, которые Заказчик не мог предусмотреть на момент проведения конкурентной закупочной процедуры и (или) на момент заключения Договора;</w:t>
      </w:r>
    </w:p>
    <w:p w14:paraId="7A01D499" w14:textId="77777777" w:rsidR="000330CF" w:rsidRPr="00053E6D" w:rsidRDefault="00053E6D" w:rsidP="00CF77E4">
      <w:pPr>
        <w:widowControl w:val="0"/>
        <w:ind w:firstLine="567"/>
        <w:jc w:val="both"/>
      </w:pPr>
      <w:r w:rsidRPr="00053E6D">
        <w:t>б) в случае если в ходе исполнения Договора погодные условия не позволяют Подрядчику выполнить работы по Договору надлежащим образом в соответствии с правилами, государственными нормами, стандартами, строительными нормами и правилами и другими регламентирующими официальными документами, а также в случае, если в ходе исполнения Договора создается или может возникнуть угроза для здоровья и жизни людей. Наличие данных обстоятельств должно быть подтверждено официальными документами;</w:t>
      </w:r>
    </w:p>
    <w:p w14:paraId="3345E14D" w14:textId="77777777" w:rsidR="000330CF" w:rsidRPr="00053E6D" w:rsidRDefault="00053E6D" w:rsidP="00CF77E4">
      <w:pPr>
        <w:widowControl w:val="0"/>
        <w:ind w:firstLine="567"/>
        <w:jc w:val="both"/>
      </w:pPr>
      <w:r w:rsidRPr="00053E6D">
        <w:t xml:space="preserve">в) в случае если Подрядчику по независящим от него обстоятельствам не представляется возможным исполнить условия Договора в связи с виной Заказчика, в том числе </w:t>
      </w:r>
      <w:proofErr w:type="spellStart"/>
      <w:r w:rsidRPr="00053E6D">
        <w:t>непредоставление</w:t>
      </w:r>
      <w:proofErr w:type="spellEnd"/>
      <w:r w:rsidRPr="00053E6D">
        <w:t xml:space="preserve"> Заказчиком в оговоренный Договором срок необходимой документации, исходных данных, строительной площадки (объекта), материалов и оборудования или предоставление таких документов не в полном объеме, некорректными, с ошибками и т.д.;</w:t>
      </w:r>
    </w:p>
    <w:p w14:paraId="1AE11A38" w14:textId="77777777" w:rsidR="000330CF" w:rsidRPr="00053E6D" w:rsidRDefault="00053E6D" w:rsidP="00CF77E4">
      <w:pPr>
        <w:widowControl w:val="0"/>
        <w:ind w:firstLine="567"/>
        <w:jc w:val="both"/>
      </w:pPr>
      <w:r w:rsidRPr="00053E6D">
        <w:t>г) выдача органами государственной власти предписаний, установление запретов, ограничений органами государственной власти (временный запрет на ввоз товаров, установление временного ограничения перевозки грузов, устранение неполадок, выполнение работ и профилактических мероприятий гражданской обороны и чрезвычайных ситуаций, устранение Заказчиком замечаний, выявленных контролирующими органами и т.д.), которые не позволяют в срок надлежащим образом исполнить условия Договора;</w:t>
      </w:r>
    </w:p>
    <w:p w14:paraId="48B7A89D" w14:textId="77777777" w:rsidR="000330CF" w:rsidRPr="00053E6D" w:rsidRDefault="00053E6D" w:rsidP="00CF77E4">
      <w:pPr>
        <w:widowControl w:val="0"/>
        <w:ind w:firstLine="567"/>
        <w:jc w:val="both"/>
      </w:pPr>
      <w:r w:rsidRPr="00053E6D">
        <w:t>д) если возможность и (или) обязанность изменения сроков исполнения Договора (сроков исполнения обязательств по Договору), иных условий исполнения Договора при наступлении каких-либо обстоятельств в ходе исполнения Договора установлена (указана) в нормативном правовом акте, регулирующем осуществление деятельности по выполнению работ, являющихся предметом Договора;</w:t>
      </w:r>
    </w:p>
    <w:p w14:paraId="48CC79CF" w14:textId="77777777" w:rsidR="000330CF" w:rsidRPr="00053E6D" w:rsidRDefault="00053E6D" w:rsidP="00CF77E4">
      <w:pPr>
        <w:widowControl w:val="0"/>
        <w:ind w:firstLine="567"/>
        <w:jc w:val="both"/>
      </w:pPr>
      <w:r w:rsidRPr="00053E6D">
        <w:t>6) в иных случаях, предусмотренных Положением о закупке товаров, работ, услуг Заказчика, утвержденным в соответствии с требованиями Федерального закона от 18.07.2011 № 223-ФЗ «О закупках товаров, работ, услуг отдельными видами юридических лиц» и размещенным в ЕИС.</w:t>
      </w:r>
    </w:p>
    <w:p w14:paraId="6769CDD1" w14:textId="77777777" w:rsidR="000330CF" w:rsidRPr="00053E6D" w:rsidRDefault="00053E6D" w:rsidP="00CF77E4">
      <w:pPr>
        <w:widowControl w:val="0"/>
        <w:ind w:firstLine="567"/>
        <w:jc w:val="both"/>
      </w:pPr>
      <w:r w:rsidRPr="00053E6D">
        <w:t>8.5. В случае перемены Заказчика по Договору права и обязанности Заказчика по Договору переходят к новому Заказчику в том же объеме и на тех же условиях.</w:t>
      </w:r>
    </w:p>
    <w:p w14:paraId="6109C009" w14:textId="77777777" w:rsidR="000330CF" w:rsidRPr="00053E6D" w:rsidRDefault="00053E6D" w:rsidP="00CF77E4">
      <w:pPr>
        <w:widowControl w:val="0"/>
        <w:ind w:firstLine="567"/>
        <w:jc w:val="both"/>
      </w:pPr>
      <w:r w:rsidRPr="00053E6D">
        <w:t>8.6. При исполнении Договора не допускается перемена Подрядчика, за исключением случаев, если новый подрядчик является правопреемником Подрядчика по Договору вследствие реорганизации юридического лица в форме преобразования, слияния или присоединения.</w:t>
      </w:r>
    </w:p>
    <w:p w14:paraId="4E1915CD" w14:textId="77777777" w:rsidR="000330CF" w:rsidRPr="00053E6D" w:rsidRDefault="00053E6D" w:rsidP="00CF77E4">
      <w:pPr>
        <w:widowControl w:val="0"/>
        <w:ind w:firstLine="567"/>
        <w:jc w:val="both"/>
      </w:pPr>
      <w:r w:rsidRPr="00053E6D">
        <w:t>8.7. Договор может быть расторгнут:</w:t>
      </w:r>
    </w:p>
    <w:p w14:paraId="33662EF8" w14:textId="77777777" w:rsidR="000330CF" w:rsidRPr="00053E6D" w:rsidRDefault="00053E6D" w:rsidP="00CF77E4">
      <w:pPr>
        <w:widowControl w:val="0"/>
        <w:ind w:firstLine="567"/>
        <w:jc w:val="both"/>
      </w:pPr>
      <w:r w:rsidRPr="00053E6D">
        <w:t>1) по соглашению Сторон;</w:t>
      </w:r>
    </w:p>
    <w:p w14:paraId="72249D3C" w14:textId="77777777" w:rsidR="000330CF" w:rsidRPr="00053E6D" w:rsidRDefault="00053E6D" w:rsidP="00CF77E4">
      <w:pPr>
        <w:widowControl w:val="0"/>
        <w:ind w:firstLine="567"/>
        <w:jc w:val="both"/>
      </w:pPr>
      <w:r w:rsidRPr="00053E6D">
        <w:t>2) по решению суда;</w:t>
      </w:r>
    </w:p>
    <w:p w14:paraId="01B0E908" w14:textId="77777777" w:rsidR="000330CF" w:rsidRPr="00053E6D" w:rsidRDefault="00053E6D" w:rsidP="00CF77E4">
      <w:pPr>
        <w:widowControl w:val="0"/>
        <w:ind w:firstLine="567"/>
        <w:jc w:val="both"/>
      </w:pPr>
      <w:r w:rsidRPr="00053E6D">
        <w:t>3) в случае одностороннего отказа Стороны Договора от исполнения Договора в соответствии с гражданским законодательством.</w:t>
      </w:r>
    </w:p>
    <w:p w14:paraId="7AE89079" w14:textId="77777777" w:rsidR="000330CF" w:rsidRPr="00053E6D" w:rsidRDefault="00053E6D" w:rsidP="00CF77E4">
      <w:pPr>
        <w:widowControl w:val="0"/>
        <w:ind w:firstLine="567"/>
        <w:jc w:val="both"/>
      </w:pPr>
      <w:r w:rsidRPr="00053E6D">
        <w:t>8.8. Заказчик вправе обратиться в суд в установленном законодательством Российской Федерации порядке с требованием о расторжении Договора в следующих случаях:</w:t>
      </w:r>
    </w:p>
    <w:p w14:paraId="46FB777B" w14:textId="77777777" w:rsidR="000330CF" w:rsidRPr="00053E6D" w:rsidRDefault="00053E6D" w:rsidP="00CF77E4">
      <w:pPr>
        <w:widowControl w:val="0"/>
        <w:ind w:firstLine="567"/>
        <w:jc w:val="both"/>
      </w:pPr>
      <w:r w:rsidRPr="00053E6D">
        <w:t>1) при существенном нарушении Договора Подрядчиком;</w:t>
      </w:r>
    </w:p>
    <w:p w14:paraId="38238E77" w14:textId="77777777" w:rsidR="000330CF" w:rsidRPr="00053E6D" w:rsidRDefault="00053E6D" w:rsidP="00CF77E4">
      <w:pPr>
        <w:widowControl w:val="0"/>
        <w:ind w:firstLine="567"/>
        <w:jc w:val="both"/>
      </w:pPr>
      <w:r w:rsidRPr="00053E6D">
        <w:t>2) в случае просрочки исполнения обязательств по выполнению Работ более чем на 5 (пять) календарных дней;</w:t>
      </w:r>
    </w:p>
    <w:p w14:paraId="471D2A78" w14:textId="77777777" w:rsidR="000330CF" w:rsidRPr="00053E6D" w:rsidRDefault="00053E6D" w:rsidP="00CF77E4">
      <w:pPr>
        <w:widowControl w:val="0"/>
        <w:ind w:firstLine="567"/>
        <w:jc w:val="both"/>
      </w:pPr>
      <w:r w:rsidRPr="00053E6D">
        <w:t>3) в случае неоднократного нарушения сроков выполнения Работ;</w:t>
      </w:r>
    </w:p>
    <w:p w14:paraId="44F3231F" w14:textId="77777777" w:rsidR="000330CF" w:rsidRPr="00053E6D" w:rsidRDefault="00053E6D" w:rsidP="00CF77E4">
      <w:pPr>
        <w:widowControl w:val="0"/>
        <w:ind w:firstLine="567"/>
        <w:jc w:val="both"/>
      </w:pPr>
      <w:r w:rsidRPr="00053E6D">
        <w:t>4) в случае существенного нарушения требований к качеству выполненных Работ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3E973AD2" w14:textId="77777777" w:rsidR="000330CF" w:rsidRPr="00053E6D" w:rsidRDefault="00053E6D" w:rsidP="00CF77E4">
      <w:pPr>
        <w:widowControl w:val="0"/>
        <w:ind w:firstLine="567"/>
        <w:jc w:val="both"/>
      </w:pPr>
      <w:r w:rsidRPr="00053E6D">
        <w:t>5) установления факта представления недостоверной (поддельной) независимой гарантии или содержащихся в ней сведений, а также представления независимой гарантии, не соответствующей требованиям Договора. Данный подпункт не распространяется, если в настоящем Договоре обеспечение исполнения Договора не установлено или обеспечение исполнения Договора предоставлено Подрядчиком иным из предусмотренных Договором способом;</w:t>
      </w:r>
    </w:p>
    <w:p w14:paraId="4AB86CF8" w14:textId="77777777" w:rsidR="000330CF" w:rsidRPr="00053E6D" w:rsidRDefault="00053E6D" w:rsidP="00CF77E4">
      <w:pPr>
        <w:widowControl w:val="0"/>
        <w:ind w:firstLine="567"/>
        <w:jc w:val="both"/>
      </w:pPr>
      <w:r w:rsidRPr="00053E6D">
        <w:t>6) в иных случаях, предусмотренных законодательством Российской Федерации.</w:t>
      </w:r>
    </w:p>
    <w:p w14:paraId="20394867" w14:textId="77777777" w:rsidR="000330CF" w:rsidRPr="00053E6D" w:rsidRDefault="00053E6D" w:rsidP="00CF77E4">
      <w:pPr>
        <w:widowControl w:val="0"/>
        <w:ind w:firstLine="567"/>
        <w:jc w:val="both"/>
      </w:pPr>
      <w:r w:rsidRPr="00053E6D">
        <w:t>8.9.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договора подряда (статьи 715, 716, 717, 719, 723 ГК РФ), в том числе в следующих случаях:</w:t>
      </w:r>
    </w:p>
    <w:p w14:paraId="509B56E2" w14:textId="77777777" w:rsidR="000330CF" w:rsidRPr="00053E6D" w:rsidRDefault="00053E6D" w:rsidP="00CF77E4">
      <w:pPr>
        <w:widowControl w:val="0"/>
        <w:ind w:firstLine="567"/>
        <w:jc w:val="both"/>
      </w:pPr>
      <w:r w:rsidRPr="00053E6D">
        <w:t>1) при существенном нарушении Договора Подрядчиком (пункт 2 статьи 715 Гражданского кодекса Российской Федерации);</w:t>
      </w:r>
    </w:p>
    <w:p w14:paraId="7260F02B" w14:textId="77777777" w:rsidR="000330CF" w:rsidRPr="00053E6D" w:rsidRDefault="00053E6D" w:rsidP="00CF77E4">
      <w:pPr>
        <w:widowControl w:val="0"/>
        <w:ind w:firstLine="567"/>
        <w:jc w:val="both"/>
      </w:pPr>
      <w:r w:rsidRPr="00053E6D">
        <w:t xml:space="preserve">2) в случае выполнения работ ненадлежащего качества с недостатками, которые не могут быть устранены в приемлемый для Заказчика срок (пункт 3 статьи 723 Гражданского кодекса Российской </w:t>
      </w:r>
      <w:r w:rsidRPr="00053E6D">
        <w:lastRenderedPageBreak/>
        <w:t>Федерации);</w:t>
      </w:r>
    </w:p>
    <w:p w14:paraId="0BEA9A2F" w14:textId="77777777" w:rsidR="000330CF" w:rsidRPr="00053E6D" w:rsidRDefault="00053E6D" w:rsidP="00CF77E4">
      <w:pPr>
        <w:widowControl w:val="0"/>
        <w:ind w:firstLine="567"/>
        <w:jc w:val="both"/>
      </w:pPr>
      <w:r w:rsidRPr="00053E6D">
        <w:t>3) в случае существенного нарушения требований к качеству выполненных Работ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3 статьи 723 Гражданского кодекса Российской Федерации);</w:t>
      </w:r>
    </w:p>
    <w:p w14:paraId="4229BA97" w14:textId="77777777" w:rsidR="000330CF" w:rsidRPr="00053E6D" w:rsidRDefault="00053E6D" w:rsidP="00CF77E4">
      <w:pPr>
        <w:widowControl w:val="0"/>
        <w:ind w:firstLine="567"/>
        <w:jc w:val="both"/>
      </w:pPr>
      <w:r w:rsidRPr="00053E6D">
        <w:t>4) в случае неоднократного нарушения Подрядчиком сроков выполнения Работ;</w:t>
      </w:r>
    </w:p>
    <w:p w14:paraId="55E81190" w14:textId="77777777" w:rsidR="000330CF" w:rsidRPr="00053E6D" w:rsidRDefault="00053E6D" w:rsidP="00CF77E4">
      <w:pPr>
        <w:widowControl w:val="0"/>
        <w:ind w:firstLine="567"/>
        <w:jc w:val="both"/>
      </w:pPr>
      <w:r w:rsidRPr="00053E6D">
        <w:t>5) если Подрядчик не приступает своевременно к исполнению Договора или выполняет Работы настолько медленно, что окончание их к сроку становится явно невозможным (пункт 2 статьи 715 Гражданского кодекса Российской Федерации);</w:t>
      </w:r>
    </w:p>
    <w:p w14:paraId="42F6B1EE" w14:textId="77777777" w:rsidR="000330CF" w:rsidRPr="00053E6D" w:rsidRDefault="00053E6D" w:rsidP="00CF77E4">
      <w:pPr>
        <w:widowControl w:val="0"/>
        <w:ind w:firstLine="567"/>
        <w:jc w:val="both"/>
      </w:pPr>
      <w:r w:rsidRPr="00053E6D">
        <w:t>6) если Заказчик, полагавшийся на недостоверные заверения Подрядчика, имеющие для Заказчика существенное значение, наряду с требованием о возмещении убытков или взыскании неустойки вправе отказаться от Договора (пункт 2 статьи 431.2 Гражданского кодекса Российской Федерации), в том числе в случае, если выполняемые работы не соответствуют требованиям к выполняемым работам или Подрядчик, с которым заключен настоящий Договор, представил недостоверную информацию о соответствии выполняемых работ требованиям Договора;</w:t>
      </w:r>
    </w:p>
    <w:p w14:paraId="0D14D187" w14:textId="77777777" w:rsidR="000330CF" w:rsidRPr="00053E6D" w:rsidRDefault="00053E6D" w:rsidP="00CF77E4">
      <w:pPr>
        <w:widowControl w:val="0"/>
        <w:ind w:firstLine="567"/>
        <w:jc w:val="both"/>
      </w:pPr>
      <w:r w:rsidRPr="00053E6D">
        <w:t>7) в случае отсутствия у Подрядчика лицензии на осуществление деятельности или членства в саморегулируемой организации (СРО), необходимых для исполнения обязательства по Договору (если законодательством РФ установлены такие требования о наличии у Подрядчика лицензии или членства в СРО для осуществления деятельности, связанной с исполнением настоящего Договора), Заказчик вправе отказаться от Договора (исполнения договора) и потребовать возмещения убытков (пункт 3 статьи 450.1 Гражданского кодекса Российской Федерации);</w:t>
      </w:r>
    </w:p>
    <w:p w14:paraId="72B6E841" w14:textId="77777777" w:rsidR="000330CF" w:rsidRPr="00053E6D" w:rsidRDefault="00053E6D" w:rsidP="00CF77E4">
      <w:pPr>
        <w:widowControl w:val="0"/>
        <w:ind w:firstLine="567"/>
        <w:jc w:val="both"/>
      </w:pPr>
      <w:r w:rsidRPr="00053E6D">
        <w:t>8) в иных случаях, предусмотренных законодательством Российской Федерации.</w:t>
      </w:r>
    </w:p>
    <w:p w14:paraId="6DF8F900" w14:textId="77777777" w:rsidR="000330CF" w:rsidRPr="00053E6D" w:rsidRDefault="00053E6D" w:rsidP="00CF77E4">
      <w:pPr>
        <w:widowControl w:val="0"/>
        <w:ind w:firstLine="567"/>
        <w:jc w:val="both"/>
      </w:pPr>
      <w:r w:rsidRPr="00053E6D">
        <w:t>8.10. Заказчик до принятия решения об одностороннем отказе от исполнения Договора вправе провести экспертизу выполненных Работ с привлечением экспертов, экспертных организаций.</w:t>
      </w:r>
    </w:p>
    <w:p w14:paraId="03756AB7" w14:textId="77777777" w:rsidR="000330CF" w:rsidRPr="00053E6D" w:rsidRDefault="00053E6D" w:rsidP="00CF77E4">
      <w:pPr>
        <w:widowControl w:val="0"/>
        <w:ind w:firstLine="567"/>
        <w:jc w:val="both"/>
      </w:pPr>
      <w:r w:rsidRPr="00053E6D">
        <w:t>Если Заказчиком проведена экспертиза выполненных Работ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такой экспертизы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4A8BAFBE" w14:textId="77777777" w:rsidR="000330CF" w:rsidRPr="00053E6D" w:rsidRDefault="00053E6D" w:rsidP="00CF77E4">
      <w:pPr>
        <w:widowControl w:val="0"/>
        <w:ind w:firstLine="567"/>
        <w:jc w:val="both"/>
      </w:pPr>
      <w:r w:rsidRPr="00053E6D">
        <w:t>Заказчик вправе провести экспертизу до направления претензии; расходы на экспертизу включаются в состав убытков, подлежащих возмещению Подрядчиком.</w:t>
      </w:r>
    </w:p>
    <w:p w14:paraId="6BE1EDE1" w14:textId="77777777" w:rsidR="000330CF" w:rsidRPr="00053E6D" w:rsidRDefault="00053E6D" w:rsidP="00CF77E4">
      <w:pPr>
        <w:widowControl w:val="0"/>
        <w:ind w:firstLine="567"/>
        <w:jc w:val="both"/>
      </w:pPr>
      <w:r w:rsidRPr="00053E6D">
        <w:t>8.11. Решение Заказчика об одностороннем отказе от исполнения Договора не позднее чем в течение 3 (трех) рабочих дней с даты принятия указанного решения направляется Подрядчику по почте заказным письмом с уведомлением о вручении по почтовому адресу Подрядчика, указанному в Договоре, а также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Подрядчику. Выполнение Заказчиком требований настоящего пункта считается надлежащим уведомлением Подрядчика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Подрядчику указанного уведомления либо дата получения Заказчиком информации об отсутствии Подрядчика по его адресу, указанному в Договоре.</w:t>
      </w:r>
    </w:p>
    <w:p w14:paraId="556FB31E" w14:textId="77777777" w:rsidR="000330CF" w:rsidRPr="00053E6D" w:rsidRDefault="00053E6D" w:rsidP="00CF77E4">
      <w:pPr>
        <w:widowControl w:val="0"/>
        <w:ind w:firstLine="567"/>
        <w:jc w:val="both"/>
      </w:pPr>
      <w:r w:rsidRPr="00053E6D">
        <w:t>8.12. Решение Заказчика об одностороннем отказе от исполнения Договора вступает в силу и Договор считается расторгнутым через 5 (пять) дней с даты надлежащего уведомления Заказчиком Подрядчика об одностороннем отказе от исполнения Договора.</w:t>
      </w:r>
    </w:p>
    <w:p w14:paraId="393772C5" w14:textId="77777777" w:rsidR="000330CF" w:rsidRPr="00053E6D" w:rsidRDefault="00053E6D" w:rsidP="00CF77E4">
      <w:pPr>
        <w:widowControl w:val="0"/>
        <w:ind w:firstLine="567"/>
        <w:jc w:val="both"/>
      </w:pPr>
      <w:r w:rsidRPr="00053E6D">
        <w:t>8.13. Заказчик обязан отменить не вступившее в силу решение об одностороннем отказе от исполнения Договора, если в течение 5 (пяти) дней с даты надлежащего уведомления Подрядчика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а также Заказчику компенсированы затраты на проведение экспертизы в соответствии с настоящим Договором. Данное правило не применяется в случае повторного нарушения Подрядчиком условий Договора, которые в соответствии с законодательством Российской Федерации являются основанием для одностороннего отказа Заказчика от исполнения Договора.</w:t>
      </w:r>
    </w:p>
    <w:p w14:paraId="1F3AC67C" w14:textId="77777777" w:rsidR="000330CF" w:rsidRPr="00053E6D" w:rsidRDefault="00053E6D" w:rsidP="00CF77E4">
      <w:pPr>
        <w:widowControl w:val="0"/>
        <w:ind w:firstLine="567"/>
        <w:jc w:val="both"/>
      </w:pPr>
      <w:r w:rsidRPr="00053E6D">
        <w:t>8.14. Подрядчик вправе принять решение об одностороннем отказе от исполнения Договора в соответствии с законодательством Российской Федерации.</w:t>
      </w:r>
    </w:p>
    <w:p w14:paraId="2CDD5180" w14:textId="77777777" w:rsidR="000330CF" w:rsidRPr="00544E7E" w:rsidRDefault="00053E6D" w:rsidP="00CF77E4">
      <w:pPr>
        <w:widowControl w:val="0"/>
        <w:ind w:firstLine="567"/>
        <w:jc w:val="both"/>
      </w:pPr>
      <w:r w:rsidRPr="00053E6D">
        <w:t xml:space="preserve">8.15. Заказчик вправе в любое время до сдачи результата Работ отказаться от исполнения Договора, уплатив Подрядчику часть установленной цены пропорционально части Работ, выполненной до получения извещения об отказе Заказчика от исполнения Договора, и возместив убытки, причиненные прекращением Договора, в пределах разницы между ценой, определенной за всю Работу, и частью цены, выплаченной за выполненную Работу (статья 717 Гражданского кодекса Российской Федерации). Подрядчик вправе не приступать к выполнению Работ, а начатые Работы приостановить в случаях, когда нарушение Заказчиком своих обязательств по Договору (в том числе </w:t>
      </w:r>
      <w:proofErr w:type="spellStart"/>
      <w:r w:rsidRPr="00053E6D">
        <w:t>непредоставление</w:t>
      </w:r>
      <w:proofErr w:type="spellEnd"/>
      <w:r w:rsidRPr="00053E6D">
        <w:t xml:space="preserve"> строительной площадки (объекта), проектной документации, материалов и оборудования, несвоевременная оплата) препятствует исполнению Договора Подрядчиком, а также при наличии обстоятельств, очевидно свидетельствующих о</w:t>
      </w:r>
      <w:r w:rsidRPr="00544E7E">
        <w:t xml:space="preserve"> том, что </w:t>
      </w:r>
      <w:r w:rsidRPr="00544E7E">
        <w:lastRenderedPageBreak/>
        <w:t>исполнение указанных обязанностей не будет произведено в установленный срок (статья 719 Гражданского кодекса Российской Федерации).</w:t>
      </w:r>
    </w:p>
    <w:p w14:paraId="418C55CB" w14:textId="77777777" w:rsidR="00CF77E4" w:rsidRPr="00544E7E" w:rsidRDefault="00CF77E4" w:rsidP="00CF77E4">
      <w:pPr>
        <w:widowControl w:val="0"/>
        <w:ind w:firstLine="567"/>
        <w:jc w:val="both"/>
      </w:pPr>
    </w:p>
    <w:p w14:paraId="3FC432B9" w14:textId="77777777" w:rsidR="000330CF" w:rsidRPr="00544E7E" w:rsidRDefault="00053E6D" w:rsidP="00CF77E4">
      <w:pPr>
        <w:pStyle w:val="1"/>
        <w:keepNext w:val="0"/>
        <w:keepLines w:val="0"/>
        <w:widowControl w:val="0"/>
        <w:spacing w:before="0"/>
        <w:ind w:firstLine="567"/>
        <w:jc w:val="center"/>
        <w:rPr>
          <w:rFonts w:ascii="Times New Roman" w:eastAsia="Calibri" w:hAnsi="Times New Roman" w:cs="Times New Roman"/>
          <w:color w:val="auto"/>
          <w:sz w:val="22"/>
          <w:szCs w:val="22"/>
          <w:lang w:eastAsia="ru-RU"/>
        </w:rPr>
      </w:pPr>
      <w:r w:rsidRPr="00544E7E">
        <w:rPr>
          <w:rFonts w:ascii="Times New Roman" w:eastAsia="Times New Roman" w:hAnsi="Times New Roman" w:cs="Times New Roman"/>
          <w:color w:val="auto"/>
          <w:sz w:val="22"/>
        </w:rPr>
        <w:t>9. Обеспечение исполнения Договора</w:t>
      </w:r>
    </w:p>
    <w:p w14:paraId="64DAC536" w14:textId="49793707" w:rsidR="000330CF" w:rsidRPr="00053E6D" w:rsidRDefault="00053E6D" w:rsidP="00734746">
      <w:pPr>
        <w:widowControl w:val="0"/>
        <w:ind w:firstLine="567"/>
        <w:jc w:val="both"/>
      </w:pPr>
      <w:r w:rsidRPr="00053E6D">
        <w:t>9.1. Подрядчик представляет обеспечение исполнения Договора в размере 5 % от начальной (максимальной) цены Договора в сумме _______________________________________________________.</w:t>
      </w:r>
    </w:p>
    <w:p w14:paraId="37CC98EF" w14:textId="77777777" w:rsidR="000330CF" w:rsidRPr="00053E6D" w:rsidRDefault="00053E6D" w:rsidP="00CF77E4">
      <w:pPr>
        <w:widowControl w:val="0"/>
        <w:ind w:firstLine="567"/>
      </w:pPr>
      <w:r w:rsidRPr="00053E6D">
        <w:t>9.2. Обеспечение исполнения Договора оформляется в виде банковской гарантии, выданной банком, или путем перечисления денежных средств на счет Заказчика:</w:t>
      </w:r>
    </w:p>
    <w:p w14:paraId="3F13ED61" w14:textId="77777777" w:rsidR="000330CF" w:rsidRPr="00053E6D" w:rsidRDefault="00053E6D" w:rsidP="00CF77E4">
      <w:pPr>
        <w:widowControl w:val="0"/>
        <w:ind w:firstLine="567"/>
        <w:jc w:val="both"/>
      </w:pPr>
      <w:r w:rsidRPr="00053E6D">
        <w:t>Получатель:</w:t>
      </w:r>
    </w:p>
    <w:p w14:paraId="7A8672EF" w14:textId="77777777" w:rsidR="000330CF" w:rsidRPr="00053E6D" w:rsidRDefault="00053E6D" w:rsidP="00CF77E4">
      <w:pPr>
        <w:widowControl w:val="0"/>
        <w:ind w:firstLine="567"/>
        <w:jc w:val="both"/>
      </w:pPr>
      <w:r w:rsidRPr="00053E6D">
        <w:t>Министерство финансов Свердловской области (ГАУЗ СО «</w:t>
      </w:r>
      <w:proofErr w:type="spellStart"/>
      <w:r w:rsidRPr="00053E6D">
        <w:t>Североуральская</w:t>
      </w:r>
      <w:proofErr w:type="spellEnd"/>
      <w:r w:rsidRPr="00053E6D">
        <w:t xml:space="preserve"> ЦГБ» ИНН/КПП 6631000959/661701001) л/</w:t>
      </w:r>
      <w:proofErr w:type="spellStart"/>
      <w:r w:rsidRPr="00053E6D">
        <w:t>сч</w:t>
      </w:r>
      <w:proofErr w:type="spellEnd"/>
      <w:r w:rsidRPr="00053E6D">
        <w:t xml:space="preserve"> 33013012080</w:t>
      </w:r>
    </w:p>
    <w:p w14:paraId="12F42CB8" w14:textId="77777777" w:rsidR="000330CF" w:rsidRPr="00053E6D" w:rsidRDefault="00053E6D" w:rsidP="00CF77E4">
      <w:pPr>
        <w:widowControl w:val="0"/>
        <w:ind w:firstLine="567"/>
        <w:jc w:val="both"/>
      </w:pPr>
      <w:r w:rsidRPr="00053E6D">
        <w:t>ОКЦ № 1//Уральский ГУ Банк России//УФК по Свердловской области г. Екатеринбург казначейский счет 03224643650000006200</w:t>
      </w:r>
    </w:p>
    <w:p w14:paraId="3C6445EB" w14:textId="77777777" w:rsidR="000330CF" w:rsidRPr="00053E6D" w:rsidRDefault="00053E6D" w:rsidP="00CF77E4">
      <w:pPr>
        <w:widowControl w:val="0"/>
        <w:ind w:firstLine="567"/>
        <w:jc w:val="both"/>
      </w:pPr>
      <w:r w:rsidRPr="00053E6D">
        <w:t>БИК 016577551</w:t>
      </w:r>
    </w:p>
    <w:p w14:paraId="6DDB0F40" w14:textId="77777777" w:rsidR="000330CF" w:rsidRPr="00053E6D" w:rsidRDefault="00053E6D" w:rsidP="00CF77E4">
      <w:pPr>
        <w:widowControl w:val="0"/>
        <w:ind w:firstLine="567"/>
        <w:jc w:val="both"/>
      </w:pPr>
      <w:r w:rsidRPr="00053E6D">
        <w:t>счет 40102810645370000054</w:t>
      </w:r>
    </w:p>
    <w:p w14:paraId="07E50403" w14:textId="77777777" w:rsidR="000330CF" w:rsidRPr="00053E6D" w:rsidRDefault="00053E6D" w:rsidP="00CF77E4">
      <w:pPr>
        <w:widowControl w:val="0"/>
        <w:ind w:firstLine="567"/>
        <w:jc w:val="both"/>
      </w:pPr>
      <w:r w:rsidRPr="00053E6D">
        <w:t>КБК 000 0000 0000000 000 510</w:t>
      </w:r>
    </w:p>
    <w:p w14:paraId="77D7A102" w14:textId="77777777" w:rsidR="000330CF" w:rsidRPr="00053E6D" w:rsidRDefault="00053E6D" w:rsidP="00CF77E4">
      <w:pPr>
        <w:widowControl w:val="0"/>
        <w:ind w:firstLine="567"/>
        <w:jc w:val="both"/>
      </w:pPr>
      <w:r w:rsidRPr="00053E6D">
        <w:t>Назначение платежа: Договор № ___</w:t>
      </w:r>
    </w:p>
    <w:p w14:paraId="2648B33A" w14:textId="77777777" w:rsidR="000330CF" w:rsidRPr="00053E6D" w:rsidRDefault="00053E6D" w:rsidP="00CF77E4">
      <w:pPr>
        <w:widowControl w:val="0"/>
        <w:ind w:firstLine="567"/>
        <w:jc w:val="both"/>
      </w:pPr>
      <w:r w:rsidRPr="00053E6D">
        <w:t>9.3. Срок действия банковской гарантии должен превышать предусмотренный договором срок исполнения обязательств, которые должны быть обеспечены такой банковской гарантией, не менее чем на один месяц.</w:t>
      </w:r>
    </w:p>
    <w:p w14:paraId="4E108851" w14:textId="77777777" w:rsidR="000330CF" w:rsidRPr="00544E7E" w:rsidRDefault="00053E6D" w:rsidP="00CF77E4">
      <w:pPr>
        <w:widowControl w:val="0"/>
        <w:ind w:firstLine="567"/>
        <w:jc w:val="both"/>
      </w:pPr>
      <w:r w:rsidRPr="00053E6D">
        <w:t>9.4. Возврат обеспечения исполнения договора осуществляется в течение 30 (тридцати) дней со дня надлежащего исполнения Подрядчиком всех обязательств по Договору.</w:t>
      </w:r>
    </w:p>
    <w:p w14:paraId="6B4A79DE" w14:textId="77777777" w:rsidR="000330CF" w:rsidRPr="00544E7E" w:rsidRDefault="00053E6D" w:rsidP="00CF77E4">
      <w:pPr>
        <w:widowControl w:val="0"/>
        <w:ind w:firstLine="567"/>
        <w:jc w:val="both"/>
      </w:pPr>
      <w:r w:rsidRPr="00544E7E">
        <w:t>9.5. В случае частичного исполнения договора Подрядчик вправе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23322FD0" w14:textId="77777777" w:rsidR="000330CF" w:rsidRPr="00544E7E" w:rsidRDefault="00053E6D" w:rsidP="00CF77E4">
      <w:pPr>
        <w:widowControl w:val="0"/>
        <w:ind w:firstLine="567"/>
        <w:jc w:val="both"/>
      </w:pPr>
      <w:r w:rsidRPr="00544E7E">
        <w:t>9.6. Требования к банковской гарантии в случае предоставления в счет обеспечения по договору:</w:t>
      </w:r>
    </w:p>
    <w:p w14:paraId="57610345" w14:textId="77777777" w:rsidR="000330CF" w:rsidRPr="00544E7E" w:rsidRDefault="00053E6D" w:rsidP="00CF77E4">
      <w:pPr>
        <w:widowControl w:val="0"/>
        <w:ind w:firstLine="567"/>
        <w:jc w:val="both"/>
      </w:pPr>
      <w:r w:rsidRPr="00544E7E">
        <w:t>9.6.1. Банковская гарантия оформляется в письменной форме на бумажном носителе (ОРИГИНАЛ) и предоставляется Заказчику в срок, установленный для заключения договора. Заказчик вправе направить запрос Гаранту для подтверждения выдачи банковской гарантии Подрядчику.</w:t>
      </w:r>
    </w:p>
    <w:p w14:paraId="3FC75D8F" w14:textId="77777777" w:rsidR="000330CF" w:rsidRPr="00544E7E" w:rsidRDefault="00053E6D" w:rsidP="00CF77E4">
      <w:pPr>
        <w:widowControl w:val="0"/>
        <w:ind w:firstLine="567"/>
        <w:jc w:val="both"/>
      </w:pPr>
      <w:r w:rsidRPr="00544E7E">
        <w:t>9.6.2. Банковская гарантия должна быть безотзывной и должна содержать:</w:t>
      </w:r>
    </w:p>
    <w:p w14:paraId="5E5D1B94" w14:textId="77777777" w:rsidR="000330CF" w:rsidRPr="00544E7E" w:rsidRDefault="00053E6D" w:rsidP="00CF77E4">
      <w:pPr>
        <w:widowControl w:val="0"/>
        <w:ind w:firstLine="567"/>
        <w:jc w:val="both"/>
      </w:pPr>
      <w:r w:rsidRPr="00544E7E">
        <w:t>1) указание на Бенефициара;</w:t>
      </w:r>
    </w:p>
    <w:p w14:paraId="34F7D46F" w14:textId="77777777" w:rsidR="000330CF" w:rsidRPr="00544E7E" w:rsidRDefault="00053E6D" w:rsidP="00CF77E4">
      <w:pPr>
        <w:widowControl w:val="0"/>
        <w:ind w:firstLine="567"/>
        <w:jc w:val="both"/>
      </w:pPr>
      <w:r w:rsidRPr="00544E7E">
        <w:t xml:space="preserve">2) номер извещения и предмет договора, в обеспечение </w:t>
      </w:r>
      <w:proofErr w:type="gramStart"/>
      <w:r w:rsidRPr="00544E7E">
        <w:t>исполнения</w:t>
      </w:r>
      <w:proofErr w:type="gramEnd"/>
      <w:r w:rsidRPr="00544E7E">
        <w:t xml:space="preserve"> которого выдана банковская гарантия;</w:t>
      </w:r>
    </w:p>
    <w:p w14:paraId="229D6DBC" w14:textId="77777777" w:rsidR="000330CF" w:rsidRPr="00544E7E" w:rsidRDefault="00053E6D" w:rsidP="00CF77E4">
      <w:pPr>
        <w:widowControl w:val="0"/>
        <w:ind w:firstLine="567"/>
        <w:jc w:val="both"/>
      </w:pPr>
      <w:r w:rsidRPr="00544E7E">
        <w:t>3) сумму банковской гарантии, подлежащую уплате гарантом заказчику в случае неисполнения, ненадлежащего исполнения обязательств принципалом в соответствии с условиями договора (сумма банковской гарантии должна быть не менее суммы обеспечения, предусмотренной требованиями извещения, документацией о закупке);</w:t>
      </w:r>
    </w:p>
    <w:p w14:paraId="0C877CBF" w14:textId="77777777" w:rsidR="000330CF" w:rsidRPr="00544E7E" w:rsidRDefault="00053E6D" w:rsidP="00CF77E4">
      <w:pPr>
        <w:widowControl w:val="0"/>
        <w:ind w:firstLine="567"/>
        <w:jc w:val="both"/>
      </w:pPr>
      <w:r w:rsidRPr="00544E7E">
        <w:t>4) обязательства принципала, надлежащее исполнение которых обеспечивается банковской гарантией;</w:t>
      </w:r>
    </w:p>
    <w:p w14:paraId="44C96EBF" w14:textId="77777777" w:rsidR="000330CF" w:rsidRPr="00544E7E" w:rsidRDefault="00053E6D" w:rsidP="00CF77E4">
      <w:pPr>
        <w:widowControl w:val="0"/>
        <w:ind w:firstLine="567"/>
        <w:jc w:val="both"/>
      </w:pPr>
      <w:r w:rsidRPr="00544E7E">
        <w:t>5)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7EAA7A89" w14:textId="77777777" w:rsidR="000330CF" w:rsidRPr="00544E7E" w:rsidRDefault="00053E6D" w:rsidP="00CF77E4">
      <w:pPr>
        <w:widowControl w:val="0"/>
        <w:ind w:firstLine="567"/>
        <w:jc w:val="both"/>
      </w:pPr>
      <w:r w:rsidRPr="00544E7E">
        <w:t>6) обязанность гаранта уплатить заказчику неустойку в размере 0,1 процента денежной суммы, подлежащей уплате, за каждый день просрочки;</w:t>
      </w:r>
    </w:p>
    <w:p w14:paraId="6D2BE236" w14:textId="77777777" w:rsidR="000330CF" w:rsidRPr="00544E7E" w:rsidRDefault="00053E6D" w:rsidP="00CF77E4">
      <w:pPr>
        <w:widowControl w:val="0"/>
        <w:ind w:firstLine="567"/>
        <w:jc w:val="both"/>
      </w:pPr>
      <w:r w:rsidRPr="00544E7E">
        <w:t>7) срок действия банковской гарантии;</w:t>
      </w:r>
    </w:p>
    <w:p w14:paraId="479228FA" w14:textId="77777777" w:rsidR="000330CF" w:rsidRPr="00544E7E" w:rsidRDefault="00053E6D" w:rsidP="00CF77E4">
      <w:pPr>
        <w:widowControl w:val="0"/>
        <w:ind w:firstLine="567"/>
        <w:jc w:val="both"/>
      </w:pPr>
      <w:r w:rsidRPr="00544E7E">
        <w:t>8) отлагательное условие, предусматривающее заключение договора предоставления банковской гарантии по обязательствам принципала, возникшим из Договора при его заключении;</w:t>
      </w:r>
    </w:p>
    <w:p w14:paraId="4D3AE64C" w14:textId="77777777" w:rsidR="000330CF" w:rsidRPr="00544E7E" w:rsidRDefault="00053E6D" w:rsidP="00CF77E4">
      <w:pPr>
        <w:widowControl w:val="0"/>
        <w:ind w:firstLine="567"/>
        <w:jc w:val="both"/>
      </w:pPr>
      <w:r w:rsidRPr="00544E7E">
        <w:t>9) перечень документов, предоставляемых заказчиком банку одновременно с требованием об осуществлении уплаты денежной суммы по банковской гарантии:</w:t>
      </w:r>
    </w:p>
    <w:p w14:paraId="67A1C587" w14:textId="77777777" w:rsidR="000330CF" w:rsidRPr="00544E7E" w:rsidRDefault="00053E6D" w:rsidP="00CF77E4">
      <w:pPr>
        <w:widowControl w:val="0"/>
        <w:ind w:firstLine="567"/>
        <w:jc w:val="both"/>
      </w:pPr>
      <w:r w:rsidRPr="00544E7E">
        <w:t>а) расчет суммы, включаемой в требование по банковской гарантии;</w:t>
      </w:r>
    </w:p>
    <w:p w14:paraId="4423B6AA" w14:textId="77777777" w:rsidR="000330CF" w:rsidRPr="00544E7E" w:rsidRDefault="00053E6D" w:rsidP="00CF77E4">
      <w:pPr>
        <w:widowControl w:val="0"/>
        <w:ind w:firstLine="567"/>
        <w:jc w:val="both"/>
      </w:pPr>
      <w:r w:rsidRPr="00544E7E">
        <w:t>б) платежное поручение, подтверждающее перечисление Заказчиком аванса Подрядчику, с отметкой банка Заказчика либо органа Федерального казначейства об исполнении (если выплата аванса предусмотрена договором, а требование по банковской гарантии, предоставленной в качестве обеспечения исполнения договора, предъявлено в случае ненадлежащего исполнения Подрядчиком обязательств по возврату аванса);</w:t>
      </w:r>
    </w:p>
    <w:p w14:paraId="292383CE" w14:textId="77777777" w:rsidR="000330CF" w:rsidRPr="00544E7E" w:rsidRDefault="00053E6D" w:rsidP="00CF77E4">
      <w:pPr>
        <w:widowControl w:val="0"/>
        <w:ind w:firstLine="567"/>
        <w:jc w:val="both"/>
      </w:pPr>
      <w:r w:rsidRPr="00544E7E">
        <w:t>в) документ, подтверждающий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Заказчика);</w:t>
      </w:r>
    </w:p>
    <w:p w14:paraId="52844CD4" w14:textId="77777777" w:rsidR="000330CF" w:rsidRPr="00544E7E" w:rsidRDefault="00053E6D" w:rsidP="00CF77E4">
      <w:pPr>
        <w:widowControl w:val="0"/>
        <w:ind w:firstLine="567"/>
        <w:jc w:val="both"/>
      </w:pPr>
      <w:r w:rsidRPr="00544E7E">
        <w:t>10) условие о праве заказчика на бесспорное списание денежных средств со счета гаранта, если гарантом в срок не более чем 5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 (если условие было предусмотрено извещением об осуществлении закупки, документацией о закупке);</w:t>
      </w:r>
    </w:p>
    <w:p w14:paraId="3884366F" w14:textId="77777777" w:rsidR="000330CF" w:rsidRPr="00544E7E" w:rsidRDefault="00053E6D" w:rsidP="00CF77E4">
      <w:pPr>
        <w:widowControl w:val="0"/>
        <w:ind w:firstLine="567"/>
        <w:jc w:val="both"/>
      </w:pPr>
      <w:r w:rsidRPr="00544E7E">
        <w:lastRenderedPageBreak/>
        <w:t>11) условие о праве заказчика в случае ненадлежащего выполнения или невыполнения Подрядчиком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в размере цены Договора, уменьшенном на сумму, пропорциональную объему фактически исполненных Подрядчиком обязательств, предусмотренных Договором и оплаченных заказчиком, но не превышающем размер обеспечения исполнения Договора;</w:t>
      </w:r>
    </w:p>
    <w:p w14:paraId="43291CDC" w14:textId="77777777" w:rsidR="000330CF" w:rsidRPr="00544E7E" w:rsidRDefault="00053E6D" w:rsidP="00CF77E4">
      <w:pPr>
        <w:widowControl w:val="0"/>
        <w:ind w:firstLine="567"/>
        <w:jc w:val="both"/>
      </w:pPr>
      <w:r w:rsidRPr="00544E7E">
        <w:t>12) условие о праве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14:paraId="1B450A47" w14:textId="77777777" w:rsidR="000330CF" w:rsidRPr="00544E7E" w:rsidRDefault="00053E6D" w:rsidP="00CF77E4">
      <w:pPr>
        <w:widowControl w:val="0"/>
        <w:ind w:firstLine="567"/>
        <w:jc w:val="both"/>
      </w:pPr>
      <w:r w:rsidRPr="00544E7E">
        <w:t>13) условие о том, что расходы, возникающие в связи с перечислением денежных средств гарантом по банковской гарантии, несет гарант.</w:t>
      </w:r>
    </w:p>
    <w:p w14:paraId="42A7FDEA" w14:textId="77777777" w:rsidR="000330CF" w:rsidRPr="00544E7E" w:rsidRDefault="00053E6D" w:rsidP="00CF77E4">
      <w:pPr>
        <w:widowControl w:val="0"/>
        <w:ind w:firstLine="567"/>
        <w:jc w:val="both"/>
      </w:pPr>
      <w:r w:rsidRPr="00544E7E">
        <w:t>9.6.3. Недопустимо включать в банковскую гарантию:</w:t>
      </w:r>
    </w:p>
    <w:p w14:paraId="41C4D5B8" w14:textId="77777777" w:rsidR="000330CF" w:rsidRPr="00544E7E" w:rsidRDefault="00053E6D" w:rsidP="00CF77E4">
      <w:pPr>
        <w:widowControl w:val="0"/>
        <w:ind w:firstLine="567"/>
        <w:jc w:val="both"/>
      </w:pPr>
      <w:r w:rsidRPr="00544E7E">
        <w:t xml:space="preserve">- положение о праве гаранта отказывать в удовлетворении требования заказчика о платеже по банковской гарантии в случае </w:t>
      </w:r>
      <w:proofErr w:type="spellStart"/>
      <w:r w:rsidRPr="00544E7E">
        <w:t>непредоставления</w:t>
      </w:r>
      <w:proofErr w:type="spellEnd"/>
      <w:r w:rsidRPr="00544E7E">
        <w:t xml:space="preserve"> гаранту заказчиком уведомления о нарушении Подрядчиком условий договора, гарантийных обязательств или расторжении договора (за исключением случаев, когда направление такого уведомления предусмотрено условиями договора или законодательством Российской Федерации);</w:t>
      </w:r>
    </w:p>
    <w:p w14:paraId="3747DA46" w14:textId="77777777" w:rsidR="000330CF" w:rsidRPr="00544E7E" w:rsidRDefault="00053E6D" w:rsidP="00CF77E4">
      <w:pPr>
        <w:widowControl w:val="0"/>
        <w:ind w:firstLine="567"/>
        <w:jc w:val="both"/>
      </w:pPr>
      <w:r w:rsidRPr="00544E7E">
        <w:t>- требования о предоставлении заказчиком гаранту отчета об исполнении договора, гарантийных обязательств;</w:t>
      </w:r>
    </w:p>
    <w:p w14:paraId="5A8D6E85" w14:textId="77777777" w:rsidR="000330CF" w:rsidRPr="00544E7E" w:rsidRDefault="00053E6D" w:rsidP="00CF77E4">
      <w:pPr>
        <w:widowControl w:val="0"/>
        <w:ind w:firstLine="567"/>
        <w:jc w:val="both"/>
      </w:pPr>
      <w:r w:rsidRPr="00544E7E">
        <w:t>-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указанный в подпункте 9 пункта 9.6.2 Договора;</w:t>
      </w:r>
    </w:p>
    <w:p w14:paraId="7ED5BBE7" w14:textId="77777777" w:rsidR="000330CF" w:rsidRPr="00544E7E" w:rsidRDefault="00053E6D" w:rsidP="00CF77E4">
      <w:pPr>
        <w:widowControl w:val="0"/>
        <w:ind w:firstLine="567"/>
        <w:jc w:val="both"/>
      </w:pPr>
      <w:r w:rsidRPr="00544E7E">
        <w:t>-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14:paraId="68969A15" w14:textId="77777777" w:rsidR="000330CF" w:rsidRPr="00544E7E" w:rsidRDefault="00053E6D" w:rsidP="00CF77E4">
      <w:pPr>
        <w:widowControl w:val="0"/>
        <w:ind w:firstLine="567"/>
        <w:jc w:val="both"/>
      </w:pPr>
      <w:r w:rsidRPr="00544E7E">
        <w:t>9.6.4. В банковской гарантии обязательно наличие нумерации на всех листах, которые должны быть прошиты, подписаны и скреплены печатью гаранта.</w:t>
      </w:r>
    </w:p>
    <w:p w14:paraId="74A1F98F" w14:textId="77777777" w:rsidR="000330CF" w:rsidRPr="00544E7E" w:rsidRDefault="00053E6D" w:rsidP="00CF77E4">
      <w:pPr>
        <w:widowControl w:val="0"/>
        <w:ind w:firstLine="567"/>
        <w:jc w:val="both"/>
      </w:pPr>
      <w:r w:rsidRPr="00053E6D">
        <w:t>9.6.5. В случае неисполнения обязательства по предоставлению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01F4EC45" w14:textId="77777777" w:rsidR="00544E7E" w:rsidRPr="00544E7E" w:rsidRDefault="00544E7E" w:rsidP="00CF77E4">
      <w:pPr>
        <w:widowControl w:val="0"/>
        <w:ind w:firstLine="567"/>
        <w:jc w:val="both"/>
      </w:pPr>
    </w:p>
    <w:p w14:paraId="04EFCC4D" w14:textId="77777777" w:rsidR="000330CF" w:rsidRPr="00544E7E" w:rsidRDefault="00053E6D" w:rsidP="00CF77E4">
      <w:pPr>
        <w:pStyle w:val="1"/>
        <w:keepNext w:val="0"/>
        <w:keepLines w:val="0"/>
        <w:widowControl w:val="0"/>
        <w:spacing w:before="0"/>
        <w:ind w:firstLine="567"/>
        <w:jc w:val="center"/>
        <w:rPr>
          <w:rFonts w:ascii="Times New Roman" w:eastAsia="Calibri" w:hAnsi="Times New Roman" w:cs="Times New Roman"/>
          <w:color w:val="auto"/>
          <w:sz w:val="22"/>
          <w:szCs w:val="22"/>
          <w:lang w:eastAsia="ru-RU"/>
        </w:rPr>
      </w:pPr>
      <w:r w:rsidRPr="00544E7E">
        <w:rPr>
          <w:rFonts w:ascii="Times New Roman" w:eastAsia="Calibri" w:hAnsi="Times New Roman" w:cs="Times New Roman"/>
          <w:color w:val="auto"/>
          <w:sz w:val="22"/>
          <w:szCs w:val="22"/>
          <w:lang w:eastAsia="ru-RU"/>
        </w:rPr>
        <w:t>10. Порядок урегулирования споров и применимое право</w:t>
      </w:r>
    </w:p>
    <w:p w14:paraId="7E7D686E" w14:textId="77777777" w:rsidR="000330CF" w:rsidRPr="00544E7E" w:rsidRDefault="00053E6D" w:rsidP="00CF77E4">
      <w:pPr>
        <w:widowControl w:val="0"/>
        <w:ind w:firstLine="567"/>
        <w:jc w:val="both"/>
      </w:pPr>
      <w:r w:rsidRPr="00544E7E">
        <w:rPr>
          <w:b/>
        </w:rPr>
        <w:t>10.1. Досудебный (претензионный) порядок</w:t>
      </w:r>
    </w:p>
    <w:p w14:paraId="2C1C4896" w14:textId="77777777" w:rsidR="000330CF" w:rsidRPr="00544E7E" w:rsidRDefault="00053E6D" w:rsidP="00CF77E4">
      <w:pPr>
        <w:widowControl w:val="0"/>
        <w:ind w:firstLine="567"/>
        <w:jc w:val="both"/>
      </w:pPr>
      <w:r w:rsidRPr="00544E7E">
        <w:t>10.1.1. Споры и разногласия, возникшие между Сторонами при исполнении настоящего Договора, подлежат обязательному досудебному урегулированию в претензионном порядке.</w:t>
      </w:r>
    </w:p>
    <w:p w14:paraId="54196973" w14:textId="77777777" w:rsidR="000330CF" w:rsidRPr="00544E7E" w:rsidRDefault="00053E6D" w:rsidP="00CF77E4">
      <w:pPr>
        <w:widowControl w:val="0"/>
        <w:ind w:firstLine="567"/>
        <w:jc w:val="both"/>
      </w:pPr>
      <w:r w:rsidRPr="00544E7E">
        <w:t>10.1.2. Претензии направляются в письменной форме одним из следующих способов:</w:t>
      </w:r>
    </w:p>
    <w:p w14:paraId="6DEF3B23" w14:textId="77777777" w:rsidR="000330CF" w:rsidRPr="00544E7E" w:rsidRDefault="00053E6D" w:rsidP="00CF77E4">
      <w:pPr>
        <w:widowControl w:val="0"/>
        <w:ind w:firstLine="567"/>
        <w:jc w:val="both"/>
      </w:pPr>
      <w:r w:rsidRPr="00544E7E">
        <w:t>а) заказным письмом с уведомлением о вручении по почтовому адресу Стороны, указанному в разделе 15 Договора;</w:t>
      </w:r>
    </w:p>
    <w:p w14:paraId="0DBCB02B" w14:textId="77777777" w:rsidR="000330CF" w:rsidRPr="00544E7E" w:rsidRDefault="00053E6D" w:rsidP="00CF77E4">
      <w:pPr>
        <w:widowControl w:val="0"/>
        <w:ind w:firstLine="567"/>
        <w:jc w:val="both"/>
      </w:pPr>
      <w:r w:rsidRPr="00544E7E">
        <w:t>б) посредством факсимильной связи с последующим направлением оригинала в течение 3 (трех) рабочих дней;</w:t>
      </w:r>
    </w:p>
    <w:p w14:paraId="1ABF1E3E" w14:textId="77777777" w:rsidR="000330CF" w:rsidRPr="00544E7E" w:rsidRDefault="00053E6D" w:rsidP="00CF77E4">
      <w:pPr>
        <w:widowControl w:val="0"/>
        <w:ind w:firstLine="567"/>
        <w:jc w:val="both"/>
      </w:pPr>
      <w:r w:rsidRPr="00544E7E">
        <w:t>в) на адреса электронной почты, указанные в разделе 15 Договора, при условии, что такие сообщения сопровождаются квалифицированной электронной подписью уполномоченного лица Стороны ИЛИ подтверждаются последующим направлением оригинала на бумажном носителе.</w:t>
      </w:r>
    </w:p>
    <w:p w14:paraId="30F7E1FA" w14:textId="77777777" w:rsidR="000330CF" w:rsidRPr="00544E7E" w:rsidRDefault="00053E6D" w:rsidP="00CF77E4">
      <w:pPr>
        <w:widowControl w:val="0"/>
        <w:ind w:firstLine="567"/>
        <w:jc w:val="both"/>
      </w:pPr>
      <w:r w:rsidRPr="00544E7E">
        <w:t>10.1.3. Для целей настоящего Договора Стороны признают юридическую силу сообщений, направленных на следующие адреса электронной почты:</w:t>
      </w:r>
    </w:p>
    <w:p w14:paraId="30A5092A" w14:textId="77777777" w:rsidR="000330CF" w:rsidRPr="00544E7E" w:rsidRDefault="00053E6D" w:rsidP="00CF77E4">
      <w:pPr>
        <w:widowControl w:val="0"/>
        <w:ind w:firstLine="567"/>
        <w:jc w:val="both"/>
      </w:pPr>
      <w:r w:rsidRPr="00544E7E">
        <w:t>— от Заказчика: _______________@_______;</w:t>
      </w:r>
    </w:p>
    <w:p w14:paraId="465D65D3" w14:textId="77777777" w:rsidR="000330CF" w:rsidRPr="00544E7E" w:rsidRDefault="00053E6D" w:rsidP="00CF77E4">
      <w:pPr>
        <w:widowControl w:val="0"/>
        <w:ind w:firstLine="567"/>
        <w:jc w:val="both"/>
      </w:pPr>
      <w:r w:rsidRPr="00544E7E">
        <w:t>— от Подрядчика: _______________@_______.</w:t>
      </w:r>
    </w:p>
    <w:p w14:paraId="08183A21" w14:textId="77777777" w:rsidR="000330CF" w:rsidRPr="00544E7E" w:rsidRDefault="00053E6D" w:rsidP="00CF77E4">
      <w:pPr>
        <w:widowControl w:val="0"/>
        <w:ind w:firstLine="567"/>
        <w:jc w:val="both"/>
      </w:pPr>
      <w:r w:rsidRPr="00544E7E">
        <w:t>Изменение указанных адресов допускается только путем направления письменного уведомления в порядке, установленном разделом 13 Договора.</w:t>
      </w:r>
    </w:p>
    <w:p w14:paraId="247ABBBD" w14:textId="77777777" w:rsidR="000330CF" w:rsidRPr="00544E7E" w:rsidRDefault="00053E6D" w:rsidP="00CF77E4">
      <w:pPr>
        <w:widowControl w:val="0"/>
        <w:ind w:firstLine="567"/>
        <w:jc w:val="both"/>
      </w:pPr>
      <w:r w:rsidRPr="00544E7E">
        <w:rPr>
          <w:b/>
        </w:rPr>
        <w:t>10.2. Сроки рассмотрения претензий</w:t>
      </w:r>
    </w:p>
    <w:p w14:paraId="1380FA89" w14:textId="77777777" w:rsidR="000330CF" w:rsidRPr="00544E7E" w:rsidRDefault="00053E6D" w:rsidP="00CF77E4">
      <w:pPr>
        <w:widowControl w:val="0"/>
        <w:ind w:firstLine="567"/>
        <w:jc w:val="both"/>
      </w:pPr>
      <w:r w:rsidRPr="00544E7E">
        <w:t>10.2.1. Сторона, получившая претензию, обязана рассмотреть её и направить мотивированный ответ в срок:</w:t>
      </w:r>
    </w:p>
    <w:p w14:paraId="56180813" w14:textId="77777777" w:rsidR="000330CF" w:rsidRPr="00544E7E" w:rsidRDefault="00053E6D" w:rsidP="00CF77E4">
      <w:pPr>
        <w:widowControl w:val="0"/>
        <w:ind w:firstLine="567"/>
        <w:jc w:val="both"/>
      </w:pPr>
      <w:r w:rsidRPr="00544E7E">
        <w:t>а) 5 (пять) календарных дней — по претензиям, связанным с качеством Работ, сроками выполнения Работ, нарушением гарантийных обязательств;</w:t>
      </w:r>
    </w:p>
    <w:p w14:paraId="72FAA47B" w14:textId="77777777" w:rsidR="000330CF" w:rsidRPr="00544E7E" w:rsidRDefault="00053E6D" w:rsidP="00CF77E4">
      <w:pPr>
        <w:widowControl w:val="0"/>
        <w:ind w:firstLine="567"/>
        <w:jc w:val="both"/>
      </w:pPr>
      <w:r w:rsidRPr="00544E7E">
        <w:t>б) 10 (десять) календарных дней — по иным претензиям.</w:t>
      </w:r>
    </w:p>
    <w:p w14:paraId="1484EBE3" w14:textId="77777777" w:rsidR="000330CF" w:rsidRPr="00544E7E" w:rsidRDefault="00053E6D" w:rsidP="00CF77E4">
      <w:pPr>
        <w:widowControl w:val="0"/>
        <w:ind w:firstLine="567"/>
        <w:jc w:val="both"/>
      </w:pPr>
      <w:r w:rsidRPr="00544E7E">
        <w:t>10.2.2. В случае удовлетворения претензии Подрядчик обязан исполнить требования Заказчика в срок, указанный в претензии, но не позднее 5 (пяти) рабочих дней с даты получения ответа, если иной срок не установлен Договором.</w:t>
      </w:r>
    </w:p>
    <w:p w14:paraId="4A5A17D7" w14:textId="77777777" w:rsidR="000330CF" w:rsidRPr="00544E7E" w:rsidRDefault="00053E6D" w:rsidP="00CF77E4">
      <w:pPr>
        <w:widowControl w:val="0"/>
        <w:ind w:firstLine="567"/>
        <w:jc w:val="both"/>
      </w:pPr>
      <w:r w:rsidRPr="00544E7E">
        <w:t>10.2.3. Молчание или неполучение ответа в установленный срок приравнивается к отказу в удовлетворении претензии.</w:t>
      </w:r>
    </w:p>
    <w:p w14:paraId="7D516BAB" w14:textId="77777777" w:rsidR="000330CF" w:rsidRPr="00544E7E" w:rsidRDefault="00053E6D" w:rsidP="00CF77E4">
      <w:pPr>
        <w:widowControl w:val="0"/>
        <w:ind w:firstLine="567"/>
        <w:jc w:val="both"/>
      </w:pPr>
      <w:r w:rsidRPr="00544E7E">
        <w:rPr>
          <w:b/>
        </w:rPr>
        <w:t>10.3. Подсудность</w:t>
      </w:r>
    </w:p>
    <w:p w14:paraId="379C73C9" w14:textId="77777777" w:rsidR="000330CF" w:rsidRPr="00544E7E" w:rsidRDefault="00053E6D" w:rsidP="00CF77E4">
      <w:pPr>
        <w:widowControl w:val="0"/>
        <w:ind w:firstLine="567"/>
        <w:jc w:val="both"/>
      </w:pPr>
      <w:r w:rsidRPr="00544E7E">
        <w:t xml:space="preserve">10.3.1. Споры, не урегулированные в досудебном порядке, подлежат рассмотрению в Арбитражном </w:t>
      </w:r>
      <w:r w:rsidRPr="00544E7E">
        <w:lastRenderedPageBreak/>
        <w:t>суде по месту нахождения Заказчика (в соответствии с правилами договорной подсудности).</w:t>
      </w:r>
    </w:p>
    <w:p w14:paraId="0812B8D2" w14:textId="77777777" w:rsidR="000330CF" w:rsidRPr="00544E7E" w:rsidRDefault="00053E6D" w:rsidP="00CF77E4">
      <w:pPr>
        <w:widowControl w:val="0"/>
        <w:ind w:firstLine="567"/>
        <w:jc w:val="both"/>
      </w:pPr>
      <w:r w:rsidRPr="00544E7E">
        <w:t>10.3.2. Стороны соглашаются, что положения настоящего пункта не ограничивают право Заказчика обращаться за обеспечительными мерами в любой компетентный суд в соответствии с процессуальным законодательством РФ.</w:t>
      </w:r>
    </w:p>
    <w:p w14:paraId="5148F8C0" w14:textId="77777777" w:rsidR="000330CF" w:rsidRPr="00544E7E" w:rsidRDefault="00053E6D" w:rsidP="00CF77E4">
      <w:pPr>
        <w:widowControl w:val="0"/>
        <w:ind w:firstLine="567"/>
        <w:jc w:val="both"/>
      </w:pPr>
      <w:r w:rsidRPr="00544E7E">
        <w:rPr>
          <w:b/>
        </w:rPr>
        <w:t>10.4. Обеспечительные меры и упрощенное производство</w:t>
      </w:r>
    </w:p>
    <w:p w14:paraId="777BBAE2" w14:textId="77777777" w:rsidR="000330CF" w:rsidRPr="00544E7E" w:rsidRDefault="00053E6D" w:rsidP="00CF77E4">
      <w:pPr>
        <w:widowControl w:val="0"/>
        <w:ind w:firstLine="567"/>
        <w:jc w:val="both"/>
      </w:pPr>
      <w:r w:rsidRPr="00544E7E">
        <w:t>10.4.1. Заказчик вправе обратиться в суд с ходатайством о применении обеспечительных мер (наложение ареста на имущество, запрет действий) без предварительного уведомления Подрядчика, если существует риск сокрытия активов или неисполнения будущего судебного акта.</w:t>
      </w:r>
    </w:p>
    <w:p w14:paraId="60BD67D6" w14:textId="77777777" w:rsidR="000330CF" w:rsidRPr="00544E7E" w:rsidRDefault="00053E6D" w:rsidP="00CF77E4">
      <w:pPr>
        <w:widowControl w:val="0"/>
        <w:ind w:firstLine="567"/>
        <w:jc w:val="both"/>
      </w:pPr>
      <w:r w:rsidRPr="00544E7E">
        <w:t>10.4.2. Стороны признают право Заказчика инициировать упрощенное судебное производство (при наличии оснований) по спорам, связанным с просрочкой выполнения Работ, выполнением Работ ненадлежащего качества или нарушением гарантийных обязательств.</w:t>
      </w:r>
    </w:p>
    <w:p w14:paraId="5D4560C5" w14:textId="77777777" w:rsidR="000330CF" w:rsidRPr="00544E7E" w:rsidRDefault="00053E6D" w:rsidP="00CF77E4">
      <w:pPr>
        <w:widowControl w:val="0"/>
        <w:ind w:firstLine="567"/>
        <w:jc w:val="both"/>
      </w:pPr>
      <w:r w:rsidRPr="00544E7E">
        <w:rPr>
          <w:b/>
        </w:rPr>
        <w:t>10.5. Применимое право</w:t>
      </w:r>
    </w:p>
    <w:p w14:paraId="499E5236" w14:textId="77777777" w:rsidR="000330CF" w:rsidRPr="00544E7E" w:rsidRDefault="00053E6D" w:rsidP="00CF77E4">
      <w:pPr>
        <w:widowControl w:val="0"/>
        <w:ind w:firstLine="567"/>
        <w:jc w:val="both"/>
      </w:pPr>
      <w:r w:rsidRPr="00544E7E">
        <w:t>10.5.1. Настоящий Договор регулируется и толкуется в соответствии с законодательством Российской Федерации.</w:t>
      </w:r>
    </w:p>
    <w:p w14:paraId="59C4C9FE" w14:textId="77777777" w:rsidR="000330CF" w:rsidRPr="00544E7E" w:rsidRDefault="00053E6D" w:rsidP="00CF77E4">
      <w:pPr>
        <w:widowControl w:val="0"/>
        <w:ind w:firstLine="567"/>
        <w:jc w:val="both"/>
      </w:pPr>
      <w:r w:rsidRPr="00544E7E">
        <w:t>10.5.2. В случае, если отдельные положения Договора противоречат императивным нормам законодательства РФ, такие положения применяются в редакции, максимально соответствующей законодательству, при сохранении экономической сути обязательств Сторон.</w:t>
      </w:r>
    </w:p>
    <w:p w14:paraId="6D85F016" w14:textId="77777777" w:rsidR="000330CF" w:rsidRPr="00544E7E" w:rsidRDefault="00053E6D" w:rsidP="00CF77E4">
      <w:pPr>
        <w:widowControl w:val="0"/>
        <w:ind w:firstLine="567"/>
        <w:jc w:val="both"/>
      </w:pPr>
      <w:r w:rsidRPr="00544E7E">
        <w:rPr>
          <w:b/>
        </w:rPr>
        <w:t>10.6. Расходы на урегулирование споров</w:t>
      </w:r>
    </w:p>
    <w:p w14:paraId="46585B87" w14:textId="77777777" w:rsidR="000330CF" w:rsidRPr="00544E7E" w:rsidRDefault="00053E6D" w:rsidP="00CF77E4">
      <w:pPr>
        <w:widowControl w:val="0"/>
        <w:ind w:firstLine="567"/>
        <w:jc w:val="both"/>
      </w:pPr>
      <w:r w:rsidRPr="00544E7E">
        <w:t>10.6.1. В случае удовлетворения требований Заказчика судом Подрядчик обязан возместить Заказчику все документально подтверждённые расходы на ведение дела, включая услуги представителей, экспертов, переводчиков, а также судебные расходы.</w:t>
      </w:r>
    </w:p>
    <w:p w14:paraId="46BC144C" w14:textId="77777777" w:rsidR="000330CF" w:rsidRPr="00544E7E" w:rsidRDefault="00053E6D" w:rsidP="00CF77E4">
      <w:pPr>
        <w:widowControl w:val="0"/>
        <w:ind w:firstLine="567"/>
        <w:jc w:val="both"/>
      </w:pPr>
      <w:r w:rsidRPr="00544E7E">
        <w:t>10.6.2. Расходы на проведение экспертизы, инициированной Заказчиком в рамках досудебного урегулирования (п. 8.10 Договора), подлежат возмещению Подрядчиком в случае подтверждения нарушений по результатам такой экспертизы.</w:t>
      </w:r>
    </w:p>
    <w:p w14:paraId="386381AD" w14:textId="77777777" w:rsidR="00CF77E4" w:rsidRPr="00544E7E" w:rsidRDefault="00CF77E4" w:rsidP="00CF77E4">
      <w:pPr>
        <w:widowControl w:val="0"/>
        <w:ind w:firstLine="567"/>
        <w:jc w:val="both"/>
      </w:pPr>
    </w:p>
    <w:p w14:paraId="5C728A0F" w14:textId="77777777" w:rsidR="000330CF" w:rsidRPr="00544E7E" w:rsidRDefault="00053E6D" w:rsidP="00CF77E4">
      <w:pPr>
        <w:pStyle w:val="1"/>
        <w:keepNext w:val="0"/>
        <w:keepLines w:val="0"/>
        <w:widowControl w:val="0"/>
        <w:spacing w:before="0"/>
        <w:ind w:firstLine="567"/>
        <w:jc w:val="center"/>
        <w:rPr>
          <w:rFonts w:ascii="Times New Roman" w:eastAsia="Calibri" w:hAnsi="Times New Roman" w:cs="Times New Roman"/>
          <w:color w:val="auto"/>
          <w:sz w:val="22"/>
          <w:szCs w:val="22"/>
          <w:lang w:eastAsia="ru-RU"/>
        </w:rPr>
      </w:pPr>
      <w:r w:rsidRPr="00544E7E">
        <w:rPr>
          <w:rFonts w:ascii="Times New Roman" w:eastAsia="Calibri" w:hAnsi="Times New Roman" w:cs="Times New Roman"/>
          <w:color w:val="auto"/>
          <w:sz w:val="22"/>
          <w:szCs w:val="22"/>
          <w:lang w:eastAsia="ru-RU"/>
        </w:rPr>
        <w:t>11. Антикоррупционная оговорка</w:t>
      </w:r>
    </w:p>
    <w:p w14:paraId="312754D7" w14:textId="77777777" w:rsidR="000330CF" w:rsidRPr="00544E7E" w:rsidRDefault="00053E6D" w:rsidP="00CF77E4">
      <w:pPr>
        <w:widowControl w:val="0"/>
        <w:ind w:firstLine="567"/>
        <w:jc w:val="both"/>
      </w:pPr>
      <w:r w:rsidRPr="00544E7E">
        <w:t>11.1. При исполнении своих обязательств по Договору Стороны обязуются соблюдать и обеспечить соблюдение их аффилированными лицами, работниками или посредниками требований законодательства Российской Федерации и международных актов о противодействии коррупции и легализации доходов, полученных преступным путем, действующих на территории Российской Федерации, и воздерживаться от действий/бездействий, которые могут быть прямо или косвенно квалифицированы как коррупционные правонарушения.</w:t>
      </w:r>
    </w:p>
    <w:p w14:paraId="4CEE8B74" w14:textId="77777777" w:rsidR="000330CF" w:rsidRPr="00544E7E" w:rsidRDefault="00053E6D" w:rsidP="00CF77E4">
      <w:pPr>
        <w:widowControl w:val="0"/>
        <w:ind w:firstLine="567"/>
        <w:jc w:val="both"/>
      </w:pPr>
      <w:r w:rsidRPr="00544E7E">
        <w:t>11.2. К коррупционным правонарушениям в целях настоящего Договора относятся, в том числе прямо или косвенно, лично или через посредников предложение, обещание, получение / дача взятки, коммерческий подкуп, предоставление / получение выгоды в виде денег, ценностей, иного имущества или услуг имущественного характера, иных имущественных прав, выгод неимущественного характера любыми лицами и от любых лиц, в том числе представителей органов государственной власти, муниципальных органов, коммерческих и некоммерческих организаций, иностранных должностных лиц, органов и организаций, для оказания влияния на их решения, действия/бездействие с целью получения или сохранения каких-либо неправомерных преимуществ или иных неправомерных целей для себя, для бизнеса или для третьих лиц (далее – Коррупционное правонарушение).</w:t>
      </w:r>
    </w:p>
    <w:p w14:paraId="7668C8B0" w14:textId="77777777" w:rsidR="000330CF" w:rsidRPr="00544E7E" w:rsidRDefault="00053E6D" w:rsidP="00CF77E4">
      <w:pPr>
        <w:widowControl w:val="0"/>
        <w:ind w:firstLine="567"/>
        <w:jc w:val="both"/>
      </w:pPr>
      <w:r w:rsidRPr="00544E7E">
        <w:t>11.3. В случае возникновения при исполнении обязательств по Договору у одной Стороны обоснованного предположения или реальных оснований полагать, что произошло или может произойти Коррупционное правонарушение (при получении информации о возбуждении уголовного дела в отношении работника (</w:t>
      </w:r>
      <w:proofErr w:type="spellStart"/>
      <w:r w:rsidRPr="00544E7E">
        <w:t>ов</w:t>
      </w:r>
      <w:proofErr w:type="spellEnd"/>
      <w:r w:rsidRPr="00544E7E">
        <w:t>) другой Стороны, его аффилированных лиц или посредников в связи с совершением Коррупционного правонарушения либо иной достоверной или дающей основание предполагать информации о совершении (планировании) Коррупционного правонарушения), такая Сторона обязуется уведомить об этом другую Сторону в письменной форме, в том числе и по электронной почте (далее в настоящем разделе – Договора Уведомление) по адресам, указанным в Договоре.</w:t>
      </w:r>
    </w:p>
    <w:p w14:paraId="2CE80931" w14:textId="77777777" w:rsidR="000330CF" w:rsidRPr="00544E7E" w:rsidRDefault="00053E6D" w:rsidP="00CF77E4">
      <w:pPr>
        <w:widowControl w:val="0"/>
        <w:ind w:firstLine="567"/>
        <w:jc w:val="both"/>
      </w:pPr>
      <w:r w:rsidRPr="00544E7E">
        <w:t>11.4.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Коррупционное правонарушение или нарушение каких-либо иных положений настоящей статьи контрагентом, его аффилированными лицами, работниками или посредниками.</w:t>
      </w:r>
    </w:p>
    <w:p w14:paraId="5CB55D03" w14:textId="77777777" w:rsidR="000330CF" w:rsidRPr="00544E7E" w:rsidRDefault="00053E6D" w:rsidP="00CF77E4">
      <w:pPr>
        <w:widowControl w:val="0"/>
        <w:ind w:firstLine="567"/>
        <w:jc w:val="both"/>
      </w:pPr>
      <w:r w:rsidRPr="00544E7E">
        <w:t>11.5. После письменного Уведомления Сторона, его направившая, имеет право приостановить исполнение обязательств по Договору до получения письменного подтверждения от другой Стороны, что Коррупционное правонарушение не произошло или не произойдет. Указанное подтверждение должно быть предоставлено другой Стороной в течение 10 (десяти) рабочих дней с даты получения письменного уведомления.</w:t>
      </w:r>
    </w:p>
    <w:p w14:paraId="34BE2F7B" w14:textId="77777777" w:rsidR="000330CF" w:rsidRPr="00544E7E" w:rsidRDefault="00053E6D" w:rsidP="00CF77E4">
      <w:pPr>
        <w:widowControl w:val="0"/>
        <w:ind w:firstLine="567"/>
        <w:jc w:val="both"/>
      </w:pPr>
      <w:r w:rsidRPr="00544E7E">
        <w:t>11.6. Стороны гарантируют осуществление надлежащего разбирательства по фактам нарушения положений настоящей статьи Договора с соблюдением принципов конфиденциальности и применение эффективных мер по предотвращению возможных конфликтных ситуаций.</w:t>
      </w:r>
    </w:p>
    <w:p w14:paraId="7F305107" w14:textId="77777777" w:rsidR="000330CF" w:rsidRPr="00544E7E" w:rsidRDefault="00053E6D" w:rsidP="00CF77E4">
      <w:pPr>
        <w:widowControl w:val="0"/>
        <w:ind w:firstLine="567"/>
        <w:jc w:val="both"/>
      </w:pPr>
      <w:r w:rsidRPr="00544E7E">
        <w:t xml:space="preserve">11.7. В случае нарушения одной Стороной обязательств воздерживаться от запрещенных настоящей </w:t>
      </w:r>
      <w:r w:rsidRPr="00544E7E">
        <w:lastRenderedPageBreak/>
        <w:t>статьей Договора действий, Сторона, направившая уведомление, при получении достоверной информации о совершении Коррупционного правонарушения и/или неполучении письменной информации об итогах рассмотрения направленного уведомления и/или письменного подтверждения, что Коррупционное правонарушение не произошло или не произойдет, вправе отказаться от исполнения Договора в одностороннем порядке полностью или частично, направив соответствующее письменное уведомление другой Стороне, а также вправе потребовать от неё возмещения убытков, причиненных расторжением Договора или возникших в результате такого расторжения.</w:t>
      </w:r>
    </w:p>
    <w:p w14:paraId="7BA18774" w14:textId="77777777" w:rsidR="00CF77E4" w:rsidRPr="00544E7E" w:rsidRDefault="00CF77E4" w:rsidP="00CF77E4">
      <w:pPr>
        <w:widowControl w:val="0"/>
        <w:ind w:firstLine="567"/>
        <w:jc w:val="both"/>
      </w:pPr>
    </w:p>
    <w:p w14:paraId="7ED66E8A" w14:textId="77777777" w:rsidR="000330CF" w:rsidRPr="00544E7E" w:rsidRDefault="00053E6D" w:rsidP="00CF77E4">
      <w:pPr>
        <w:pStyle w:val="1"/>
        <w:keepNext w:val="0"/>
        <w:keepLines w:val="0"/>
        <w:widowControl w:val="0"/>
        <w:spacing w:before="0"/>
        <w:ind w:firstLine="567"/>
        <w:jc w:val="center"/>
        <w:rPr>
          <w:rFonts w:ascii="Times New Roman" w:eastAsia="Calibri" w:hAnsi="Times New Roman" w:cs="Times New Roman"/>
          <w:color w:val="auto"/>
          <w:sz w:val="22"/>
          <w:szCs w:val="22"/>
          <w:lang w:eastAsia="ru-RU"/>
        </w:rPr>
      </w:pPr>
      <w:r w:rsidRPr="00544E7E">
        <w:rPr>
          <w:rFonts w:ascii="Times New Roman" w:eastAsia="Calibri" w:hAnsi="Times New Roman" w:cs="Times New Roman"/>
          <w:color w:val="auto"/>
          <w:sz w:val="22"/>
          <w:szCs w:val="22"/>
          <w:lang w:eastAsia="ru-RU"/>
        </w:rPr>
        <w:t>12. Налоговая оговорка</w:t>
      </w:r>
    </w:p>
    <w:p w14:paraId="035B98A6" w14:textId="77777777" w:rsidR="000330CF" w:rsidRPr="00544E7E" w:rsidRDefault="00053E6D" w:rsidP="00CF77E4">
      <w:pPr>
        <w:widowControl w:val="0"/>
        <w:ind w:firstLine="567"/>
        <w:jc w:val="both"/>
      </w:pPr>
      <w:r w:rsidRPr="00544E7E">
        <w:t>12.1. Стороны, заключившие настоящий Договор, гарантируют, что на момент его заключения, а также в течение всего срока действия Договора, вплоть до исполнения предусмотренных Договором обязательств, они должны:</w:t>
      </w:r>
    </w:p>
    <w:p w14:paraId="6BFBDD29" w14:textId="77777777" w:rsidR="000330CF" w:rsidRPr="00544E7E" w:rsidRDefault="00053E6D" w:rsidP="00CF77E4">
      <w:pPr>
        <w:widowControl w:val="0"/>
        <w:ind w:firstLine="567"/>
        <w:jc w:val="both"/>
      </w:pPr>
      <w:r w:rsidRPr="00544E7E">
        <w:t>- вести налоговый учет, составлять налоговую отчетность и своевременно представлять ее в налоговые органы в соответствии с законодательством о налогах и сборах;</w:t>
      </w:r>
    </w:p>
    <w:p w14:paraId="38606B53" w14:textId="77777777" w:rsidR="000330CF" w:rsidRPr="00544E7E" w:rsidRDefault="00053E6D" w:rsidP="00CF77E4">
      <w:pPr>
        <w:widowControl w:val="0"/>
        <w:ind w:firstLine="567"/>
        <w:jc w:val="both"/>
      </w:pPr>
      <w:r w:rsidRPr="00544E7E">
        <w:t>- вести бухгалтерский учет, формировать и представлять бухгалтерскую отчетность в соответствии с законодательством РФ и положениями по бухгалтерскому учету.</w:t>
      </w:r>
    </w:p>
    <w:p w14:paraId="66022BB0" w14:textId="77777777" w:rsidR="000330CF" w:rsidRPr="00544E7E" w:rsidRDefault="00053E6D" w:rsidP="00CF77E4">
      <w:pPr>
        <w:widowControl w:val="0"/>
        <w:ind w:firstLine="567"/>
        <w:jc w:val="both"/>
      </w:pPr>
      <w:r w:rsidRPr="00544E7E">
        <w:t xml:space="preserve">12.2. Подрядчик обязан возместить Заказчику ущерб в виде доначисления налога на прибыль, доначисления НДС, восстановления вычетов НДС, пени и штрафы, </w:t>
      </w:r>
      <w:proofErr w:type="spellStart"/>
      <w:r w:rsidRPr="00544E7E">
        <w:t>доначисленные</w:t>
      </w:r>
      <w:proofErr w:type="spellEnd"/>
      <w:r w:rsidRPr="00544E7E">
        <w:t xml:space="preserve"> Заказчику налоговым органом, если доначисления стали следствием одной из указанных причин:</w:t>
      </w:r>
    </w:p>
    <w:p w14:paraId="7C52E549" w14:textId="77777777" w:rsidR="000330CF" w:rsidRPr="00544E7E" w:rsidRDefault="00053E6D" w:rsidP="00CF77E4">
      <w:pPr>
        <w:widowControl w:val="0"/>
        <w:ind w:firstLine="567"/>
        <w:jc w:val="both"/>
      </w:pPr>
      <w:r w:rsidRPr="00544E7E">
        <w:t>- нарушение гарантий о соблюдении сторонами требований законодательства в части составления и сдачи налоговой отчетности, формирования и представления бухгалтерской отчетности;</w:t>
      </w:r>
    </w:p>
    <w:p w14:paraId="1333265F" w14:textId="77777777" w:rsidR="000330CF" w:rsidRPr="00544E7E" w:rsidRDefault="00053E6D" w:rsidP="00CF77E4">
      <w:pPr>
        <w:widowControl w:val="0"/>
        <w:ind w:firstLine="567"/>
        <w:jc w:val="both"/>
      </w:pPr>
      <w:r w:rsidRPr="00544E7E">
        <w:t>- ненадлежащее (несвоевременное) оформление Подрядчиком счетов-фактур и иных первичных учетных документов при исполнении настоящего Договора либо их несвоевременная передача в адрес Заказчика;</w:t>
      </w:r>
    </w:p>
    <w:p w14:paraId="2C53BFF0" w14:textId="77777777" w:rsidR="000330CF" w:rsidRPr="00544E7E" w:rsidRDefault="00053E6D" w:rsidP="00CF77E4">
      <w:pPr>
        <w:widowControl w:val="0"/>
        <w:ind w:firstLine="567"/>
        <w:jc w:val="both"/>
      </w:pPr>
      <w:r w:rsidRPr="00544E7E">
        <w:t xml:space="preserve">- </w:t>
      </w:r>
      <w:proofErr w:type="spellStart"/>
      <w:r w:rsidRPr="00544E7E">
        <w:t>неотражение</w:t>
      </w:r>
      <w:proofErr w:type="spellEnd"/>
      <w:r w:rsidRPr="00544E7E">
        <w:t xml:space="preserve"> или несвоевременное отражение Подрядчиком счетов-фактур, выставленных в адрес Заказчика, в декларации по НДС и книге продаж;</w:t>
      </w:r>
    </w:p>
    <w:p w14:paraId="23F72139" w14:textId="77777777" w:rsidR="000330CF" w:rsidRPr="00544E7E" w:rsidRDefault="00053E6D" w:rsidP="00CF77E4">
      <w:pPr>
        <w:widowControl w:val="0"/>
        <w:ind w:firstLine="567"/>
        <w:jc w:val="both"/>
      </w:pPr>
      <w:r w:rsidRPr="00544E7E">
        <w:t>- привлечение к выполнению работ третьих лиц, которые оказались недобросовестными исполнителями или представили некорректные сведения о себе, или совершили иные действия, повлекшие исключение у Заказчика стоимости выполненных работ из расчета налогооблагаемой базы по налогу на прибыль.</w:t>
      </w:r>
    </w:p>
    <w:p w14:paraId="5AC242AD" w14:textId="77777777" w:rsidR="000330CF" w:rsidRPr="00544E7E" w:rsidRDefault="00053E6D" w:rsidP="00CF77E4">
      <w:pPr>
        <w:widowControl w:val="0"/>
        <w:ind w:firstLine="567"/>
        <w:jc w:val="both"/>
      </w:pPr>
      <w:r w:rsidRPr="00544E7E">
        <w:t>12.3. Подрядчик обязан возместить Заказчику указанные в пункте 12.2 Договора потери в течение 30 (тридцати) календарных дней с момента предъявления Заказчиком претензии, если иной срок не предусмотрен законодательством РФ.</w:t>
      </w:r>
    </w:p>
    <w:p w14:paraId="6984BED0" w14:textId="77777777" w:rsidR="00CF77E4" w:rsidRPr="00544E7E" w:rsidRDefault="00CF77E4" w:rsidP="00CF77E4">
      <w:pPr>
        <w:widowControl w:val="0"/>
        <w:ind w:firstLine="567"/>
        <w:jc w:val="both"/>
      </w:pPr>
    </w:p>
    <w:p w14:paraId="249914D8" w14:textId="77777777" w:rsidR="000330CF" w:rsidRPr="00544E7E" w:rsidRDefault="00053E6D" w:rsidP="00CF77E4">
      <w:pPr>
        <w:pStyle w:val="1"/>
        <w:keepNext w:val="0"/>
        <w:keepLines w:val="0"/>
        <w:widowControl w:val="0"/>
        <w:spacing w:before="0"/>
        <w:ind w:firstLine="567"/>
        <w:jc w:val="center"/>
        <w:rPr>
          <w:rFonts w:ascii="Times New Roman" w:eastAsia="Calibri" w:hAnsi="Times New Roman" w:cs="Times New Roman"/>
          <w:color w:val="auto"/>
          <w:sz w:val="22"/>
          <w:szCs w:val="22"/>
          <w:lang w:eastAsia="ru-RU"/>
        </w:rPr>
      </w:pPr>
      <w:r w:rsidRPr="00544E7E">
        <w:rPr>
          <w:rFonts w:ascii="Times New Roman" w:eastAsia="Calibri" w:hAnsi="Times New Roman" w:cs="Times New Roman"/>
          <w:color w:val="auto"/>
          <w:sz w:val="22"/>
          <w:szCs w:val="22"/>
          <w:lang w:eastAsia="ru-RU"/>
        </w:rPr>
        <w:t>13. Прочие условия</w:t>
      </w:r>
    </w:p>
    <w:p w14:paraId="1FC16FCC" w14:textId="77777777" w:rsidR="000330CF" w:rsidRPr="00544E7E" w:rsidRDefault="00053E6D" w:rsidP="00CF77E4">
      <w:pPr>
        <w:widowControl w:val="0"/>
        <w:ind w:firstLine="567"/>
        <w:jc w:val="both"/>
      </w:pPr>
      <w:r w:rsidRPr="00544E7E">
        <w:t xml:space="preserve">13.1. Все уведомления Сторон, связанные с исполнением Договора, направляются в письменной форме по почте заказным письмом с уведомлением о вручении по почтовому адресу Стороны, указанному в Договоре, или с использованием факсимильной связи, электронной почты с последующим представлением оригинала. В случае направления уведомлений с использованием почты датой получения уведомления признается дата получения отправляющей Стороной подтверждения о вручении второй Стороне указанного уведомления либо дата получения Стороной информации об отсутствии адресата по его адресу, указанному в Договоре. При невозможности </w:t>
      </w:r>
      <w:proofErr w:type="gramStart"/>
      <w:r w:rsidRPr="00544E7E">
        <w:t>получения</w:t>
      </w:r>
      <w:proofErr w:type="gramEnd"/>
      <w:r w:rsidRPr="00544E7E">
        <w:t xml:space="preserve"> указанных подтверждения либо информации датой такого надлежащего уведомления признается дата по истечении 14 (четырнадцати) календарных дней с даты направления уведомления по почте заказным письмом с уведомлением о вручении.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14:paraId="5AEAA9F8" w14:textId="77777777" w:rsidR="000330CF" w:rsidRPr="00544E7E" w:rsidRDefault="00053E6D" w:rsidP="00CF77E4">
      <w:pPr>
        <w:widowControl w:val="0"/>
        <w:ind w:firstLine="567"/>
        <w:jc w:val="both"/>
      </w:pPr>
      <w:r w:rsidRPr="00544E7E">
        <w:t>13.2. Все подписанные приложения к Договору, дополнительные соглашения к Договору также в течение 30 (тридцать) календарных дней с даты заключения таких приложений, дополнительных соглашений подлежат предоставлению Подрядчиком Заказчику оригиналов документов на бумажном носителе. Если в соответствии с законодательством требуется Заказчиком предоставление экземпляра(ров) Договора на бумажном носителе в органы государственной власти, иные органы, организации (государственная регистрация договора, постановка на учет, внесение в реестры и т.д.), то Подрядчик должен предоставить Заказчику необходимое количество подписанных со своей стороны и скрепленных печатью (при наличии печати) дополнительных экземпляров Договора на бумажном носителе в сроки, установленные настоящим пунктом, но не позднее, чем за 5 (пять) рабочих дней до установленной даты окончания предоставления данных экземпляров Договора в необходимые органы государственной власти, иные органы, организации.</w:t>
      </w:r>
    </w:p>
    <w:p w14:paraId="77876628" w14:textId="77777777" w:rsidR="000330CF" w:rsidRPr="00544E7E" w:rsidRDefault="00053E6D" w:rsidP="00CF77E4">
      <w:pPr>
        <w:widowControl w:val="0"/>
        <w:ind w:firstLine="567"/>
        <w:jc w:val="both"/>
      </w:pPr>
      <w:r w:rsidRPr="00544E7E">
        <w:t>13.3. В случае, если по настоящему Договору установлены сроки в рабочих днях, такими днями признаются установленные Правительством РФ в соответствии с производственным календарем на соответствующий год при пятидневной рабочей неделе.</w:t>
      </w:r>
    </w:p>
    <w:p w14:paraId="20670F49" w14:textId="77777777" w:rsidR="000330CF" w:rsidRPr="00544E7E" w:rsidRDefault="00053E6D" w:rsidP="00CF77E4">
      <w:pPr>
        <w:widowControl w:val="0"/>
        <w:ind w:firstLine="567"/>
        <w:jc w:val="both"/>
      </w:pPr>
      <w:r w:rsidRPr="00544E7E">
        <w:t>13.4. По настоящему Договору право (требование), принадлежащее Подрядчику на основании обязательств, возникших при исполнении настоящего Договора, не может быть передано им другому лицу без письменного согласия Заказчика.</w:t>
      </w:r>
    </w:p>
    <w:p w14:paraId="2CC215A6" w14:textId="77777777" w:rsidR="000330CF" w:rsidRPr="00544E7E" w:rsidRDefault="00053E6D" w:rsidP="00CF77E4">
      <w:pPr>
        <w:widowControl w:val="0"/>
        <w:ind w:firstLine="567"/>
        <w:jc w:val="both"/>
      </w:pPr>
      <w:r w:rsidRPr="00544E7E">
        <w:lastRenderedPageBreak/>
        <w:t>13.5. Во всем, что не предусмотрено Договором, Стороны руководствуются законодательством Российской Федерации.</w:t>
      </w:r>
    </w:p>
    <w:p w14:paraId="2CC548A3" w14:textId="77777777" w:rsidR="000330CF" w:rsidRPr="00544E7E" w:rsidRDefault="00053E6D" w:rsidP="00CF77E4">
      <w:pPr>
        <w:widowControl w:val="0"/>
        <w:ind w:firstLine="567"/>
        <w:jc w:val="both"/>
      </w:pPr>
      <w:r w:rsidRPr="00544E7E">
        <w:t>13.6. Договор составлен в 2 (двух) экземплярах, один экземпляр – Заказчику, один – Подрядчику, имеющих одинаковую юридическую силу.</w:t>
      </w:r>
    </w:p>
    <w:p w14:paraId="27806C0F" w14:textId="77777777" w:rsidR="00CF77E4" w:rsidRPr="00544E7E" w:rsidRDefault="00CF77E4" w:rsidP="00CF77E4">
      <w:pPr>
        <w:widowControl w:val="0"/>
        <w:ind w:firstLine="567"/>
        <w:jc w:val="both"/>
      </w:pPr>
    </w:p>
    <w:p w14:paraId="04BE42EF" w14:textId="77777777" w:rsidR="000330CF" w:rsidRPr="00544E7E" w:rsidRDefault="00053E6D" w:rsidP="00CF77E4">
      <w:pPr>
        <w:pStyle w:val="1"/>
        <w:keepNext w:val="0"/>
        <w:keepLines w:val="0"/>
        <w:widowControl w:val="0"/>
        <w:spacing w:before="0"/>
        <w:ind w:firstLine="567"/>
        <w:jc w:val="center"/>
        <w:rPr>
          <w:rFonts w:ascii="Times New Roman" w:eastAsia="Calibri" w:hAnsi="Times New Roman" w:cs="Times New Roman"/>
          <w:color w:val="auto"/>
          <w:sz w:val="22"/>
          <w:szCs w:val="22"/>
          <w:lang w:eastAsia="ru-RU"/>
        </w:rPr>
      </w:pPr>
      <w:r w:rsidRPr="00544E7E">
        <w:rPr>
          <w:rFonts w:ascii="Times New Roman" w:eastAsia="Calibri" w:hAnsi="Times New Roman" w:cs="Times New Roman"/>
          <w:color w:val="auto"/>
          <w:sz w:val="22"/>
          <w:szCs w:val="22"/>
          <w:lang w:eastAsia="ru-RU"/>
        </w:rPr>
        <w:t>14. Приложения</w:t>
      </w:r>
    </w:p>
    <w:p w14:paraId="121A893E" w14:textId="77777777" w:rsidR="000330CF" w:rsidRPr="00544E7E" w:rsidRDefault="00053E6D" w:rsidP="00CF77E4">
      <w:pPr>
        <w:widowControl w:val="0"/>
        <w:ind w:firstLine="567"/>
        <w:jc w:val="both"/>
      </w:pPr>
      <w:r w:rsidRPr="00544E7E">
        <w:t>14.1. Неотъемлемыми частями Договора являются следующие приложения к Договору:</w:t>
      </w:r>
    </w:p>
    <w:p w14:paraId="1F0FCEC4" w14:textId="77777777" w:rsidR="000330CF" w:rsidRPr="00544E7E" w:rsidRDefault="00053E6D" w:rsidP="00CF77E4">
      <w:pPr>
        <w:widowControl w:val="0"/>
        <w:ind w:firstLine="567"/>
        <w:jc w:val="both"/>
      </w:pPr>
      <w:r w:rsidRPr="00544E7E">
        <w:t>Приложение № 1 «Техническое задание (описание предмета закупки)»;</w:t>
      </w:r>
    </w:p>
    <w:p w14:paraId="3C7BF45E" w14:textId="77777777" w:rsidR="000330CF" w:rsidRPr="00544E7E" w:rsidRDefault="00053E6D" w:rsidP="00CF77E4">
      <w:pPr>
        <w:widowControl w:val="0"/>
        <w:ind w:firstLine="567"/>
        <w:jc w:val="both"/>
      </w:pPr>
      <w:r w:rsidRPr="00544E7E">
        <w:t>Приложение № 2 «Смета на выполнение работ (сметный расчет)»;</w:t>
      </w:r>
    </w:p>
    <w:p w14:paraId="7A5A98B4" w14:textId="77777777" w:rsidR="000330CF" w:rsidRPr="00544E7E" w:rsidRDefault="00053E6D" w:rsidP="00CF77E4">
      <w:pPr>
        <w:widowControl w:val="0"/>
        <w:ind w:firstLine="567"/>
        <w:jc w:val="both"/>
      </w:pPr>
      <w:r w:rsidRPr="00544E7E">
        <w:t>Приложение № 3 «Календарный график производства работ (график выполнения работ)».</w:t>
      </w:r>
    </w:p>
    <w:p w14:paraId="00A13A70" w14:textId="77777777" w:rsidR="00CF77E4" w:rsidRPr="00544E7E" w:rsidRDefault="00CF77E4" w:rsidP="00CF77E4">
      <w:pPr>
        <w:widowControl w:val="0"/>
        <w:ind w:firstLine="567"/>
        <w:jc w:val="both"/>
      </w:pPr>
    </w:p>
    <w:p w14:paraId="444B96B5" w14:textId="77777777" w:rsidR="000330CF" w:rsidRPr="00544E7E" w:rsidRDefault="00053E6D" w:rsidP="00CF77E4">
      <w:pPr>
        <w:pStyle w:val="1"/>
        <w:keepNext w:val="0"/>
        <w:keepLines w:val="0"/>
        <w:widowControl w:val="0"/>
        <w:spacing w:before="0"/>
        <w:ind w:firstLine="567"/>
        <w:jc w:val="center"/>
        <w:rPr>
          <w:rFonts w:ascii="Times New Roman" w:eastAsia="Calibri" w:hAnsi="Times New Roman" w:cs="Times New Roman"/>
          <w:color w:val="auto"/>
          <w:sz w:val="22"/>
          <w:szCs w:val="22"/>
          <w:lang w:eastAsia="ru-RU"/>
        </w:rPr>
      </w:pPr>
      <w:r w:rsidRPr="00544E7E">
        <w:rPr>
          <w:rFonts w:ascii="Times New Roman" w:eastAsia="Calibri" w:hAnsi="Times New Roman" w:cs="Times New Roman"/>
          <w:color w:val="auto"/>
          <w:sz w:val="22"/>
          <w:szCs w:val="22"/>
          <w:lang w:eastAsia="ru-RU"/>
        </w:rPr>
        <w:t>15. Адреса, реквизиты и подписи Сторон</w:t>
      </w:r>
    </w:p>
    <w:p w14:paraId="22E16431" w14:textId="77777777" w:rsidR="000330CF" w:rsidRPr="00544E7E" w:rsidRDefault="000330CF" w:rsidP="00CF77E4">
      <w:pPr>
        <w:widowControl w:val="0"/>
        <w:jc w:val="both"/>
      </w:pPr>
    </w:p>
    <w:tbl>
      <w:tblPr>
        <w:tblStyle w:val="aff0"/>
        <w:tblW w:w="0" w:type="auto"/>
        <w:jc w:val="center"/>
        <w:tblLayout w:type="fixed"/>
        <w:tblLook w:val="04A0" w:firstRow="1" w:lastRow="0" w:firstColumn="1" w:lastColumn="0" w:noHBand="0" w:noVBand="1"/>
      </w:tblPr>
      <w:tblGrid>
        <w:gridCol w:w="5102"/>
        <w:gridCol w:w="5102"/>
      </w:tblGrid>
      <w:tr w:rsidR="00544E7E" w:rsidRPr="00544E7E" w14:paraId="6E2B7652" w14:textId="77777777">
        <w:trPr>
          <w:jc w:val="center"/>
        </w:trPr>
        <w:tc>
          <w:tcPr>
            <w:tcW w:w="5102" w:type="dxa"/>
          </w:tcPr>
          <w:p w14:paraId="3BCD60DA" w14:textId="77777777" w:rsidR="000330CF" w:rsidRPr="00544E7E" w:rsidRDefault="00053E6D" w:rsidP="00CF77E4">
            <w:pPr>
              <w:widowControl w:val="0"/>
            </w:pPr>
            <w:r w:rsidRPr="00544E7E">
              <w:rPr>
                <w:b/>
              </w:rPr>
              <w:t>ЗАКАЗЧИК:</w:t>
            </w:r>
          </w:p>
        </w:tc>
        <w:tc>
          <w:tcPr>
            <w:tcW w:w="5102" w:type="dxa"/>
          </w:tcPr>
          <w:p w14:paraId="510955C0" w14:textId="77777777" w:rsidR="000330CF" w:rsidRPr="00544E7E" w:rsidRDefault="00053E6D" w:rsidP="00CF77E4">
            <w:pPr>
              <w:widowControl w:val="0"/>
            </w:pPr>
            <w:r w:rsidRPr="00544E7E">
              <w:rPr>
                <w:b/>
              </w:rPr>
              <w:t>ПОДРЯДЧИК:</w:t>
            </w:r>
          </w:p>
        </w:tc>
      </w:tr>
      <w:tr w:rsidR="00544E7E" w:rsidRPr="00544E7E" w14:paraId="461DAAA4" w14:textId="77777777">
        <w:trPr>
          <w:jc w:val="center"/>
        </w:trPr>
        <w:tc>
          <w:tcPr>
            <w:tcW w:w="5102" w:type="dxa"/>
          </w:tcPr>
          <w:p w14:paraId="1467243F" w14:textId="77777777" w:rsidR="000330CF" w:rsidRPr="00544E7E" w:rsidRDefault="00053E6D" w:rsidP="00CF77E4">
            <w:pPr>
              <w:widowControl w:val="0"/>
            </w:pPr>
            <w:r w:rsidRPr="00544E7E">
              <w:t>Наименование (полное и сокращенное): Государственное автономное учреждение здравоохранения Свердловской области «</w:t>
            </w:r>
            <w:proofErr w:type="spellStart"/>
            <w:r w:rsidRPr="00544E7E">
              <w:t>Североуральская</w:t>
            </w:r>
            <w:proofErr w:type="spellEnd"/>
            <w:r w:rsidRPr="00544E7E">
              <w:t xml:space="preserve"> центральная городская больница» (ГАУЗ СО «</w:t>
            </w:r>
            <w:proofErr w:type="spellStart"/>
            <w:r w:rsidRPr="00544E7E">
              <w:t>Североуральская</w:t>
            </w:r>
            <w:proofErr w:type="spellEnd"/>
            <w:r w:rsidRPr="00544E7E">
              <w:t xml:space="preserve"> ЦГБ»)</w:t>
            </w:r>
          </w:p>
        </w:tc>
        <w:tc>
          <w:tcPr>
            <w:tcW w:w="5102" w:type="dxa"/>
          </w:tcPr>
          <w:p w14:paraId="53E6537C" w14:textId="77777777" w:rsidR="000330CF" w:rsidRPr="00544E7E" w:rsidRDefault="000330CF" w:rsidP="00CF77E4">
            <w:pPr>
              <w:widowControl w:val="0"/>
            </w:pPr>
            <w:r w:rsidRPr="00544E7E">
              <w:t>Наименование (полное и сокращенное): ______</w:t>
            </w:r>
          </w:p>
        </w:tc>
      </w:tr>
      <w:tr w:rsidR="00544E7E" w:rsidRPr="00544E7E" w14:paraId="1186495A" w14:textId="77777777">
        <w:trPr>
          <w:jc w:val="center"/>
        </w:trPr>
        <w:tc>
          <w:tcPr>
            <w:tcW w:w="5102" w:type="dxa"/>
          </w:tcPr>
          <w:p w14:paraId="7B28334F" w14:textId="77777777" w:rsidR="000330CF" w:rsidRPr="00544E7E" w:rsidRDefault="00053E6D" w:rsidP="00CF77E4">
            <w:pPr>
              <w:widowControl w:val="0"/>
            </w:pPr>
            <w:r w:rsidRPr="00544E7E">
              <w:t>Юридический адрес: 624480, Свердловская область, г. Североуральск, ул. Ленина, д. 33</w:t>
            </w:r>
          </w:p>
        </w:tc>
        <w:tc>
          <w:tcPr>
            <w:tcW w:w="5102" w:type="dxa"/>
          </w:tcPr>
          <w:p w14:paraId="504566D1" w14:textId="77777777" w:rsidR="000330CF" w:rsidRPr="00544E7E" w:rsidRDefault="000330CF" w:rsidP="00CF77E4">
            <w:pPr>
              <w:widowControl w:val="0"/>
            </w:pPr>
            <w:r w:rsidRPr="00544E7E">
              <w:t>Юридический адрес: ______</w:t>
            </w:r>
          </w:p>
        </w:tc>
      </w:tr>
      <w:tr w:rsidR="00544E7E" w:rsidRPr="00544E7E" w14:paraId="057AA69C" w14:textId="77777777">
        <w:trPr>
          <w:jc w:val="center"/>
        </w:trPr>
        <w:tc>
          <w:tcPr>
            <w:tcW w:w="5102" w:type="dxa"/>
          </w:tcPr>
          <w:p w14:paraId="67B8CAF9" w14:textId="77777777" w:rsidR="000330CF" w:rsidRPr="00544E7E" w:rsidRDefault="00053E6D" w:rsidP="00CF77E4">
            <w:pPr>
              <w:widowControl w:val="0"/>
            </w:pPr>
            <w:r w:rsidRPr="00544E7E">
              <w:t>Почтовый адрес: 624480, Свердловская область, г. Североуральск, ул. Ленина, д. 33</w:t>
            </w:r>
          </w:p>
        </w:tc>
        <w:tc>
          <w:tcPr>
            <w:tcW w:w="5102" w:type="dxa"/>
          </w:tcPr>
          <w:p w14:paraId="374FA506" w14:textId="77777777" w:rsidR="000330CF" w:rsidRPr="00544E7E" w:rsidRDefault="000330CF" w:rsidP="00CF77E4">
            <w:pPr>
              <w:widowControl w:val="0"/>
            </w:pPr>
            <w:r w:rsidRPr="00544E7E">
              <w:t>Почтовый адрес: ______</w:t>
            </w:r>
          </w:p>
        </w:tc>
      </w:tr>
      <w:tr w:rsidR="00544E7E" w:rsidRPr="00544E7E" w14:paraId="248E0C84" w14:textId="77777777">
        <w:trPr>
          <w:jc w:val="center"/>
        </w:trPr>
        <w:tc>
          <w:tcPr>
            <w:tcW w:w="5102" w:type="dxa"/>
          </w:tcPr>
          <w:p w14:paraId="4D565077" w14:textId="77777777" w:rsidR="000330CF" w:rsidRPr="00544E7E" w:rsidRDefault="00053E6D" w:rsidP="00CF77E4">
            <w:pPr>
              <w:widowControl w:val="0"/>
            </w:pPr>
            <w:r w:rsidRPr="00544E7E">
              <w:t>Тел/факс: ______</w:t>
            </w:r>
          </w:p>
        </w:tc>
        <w:tc>
          <w:tcPr>
            <w:tcW w:w="5102" w:type="dxa"/>
          </w:tcPr>
          <w:p w14:paraId="0359BC00" w14:textId="77777777" w:rsidR="000330CF" w:rsidRPr="00544E7E" w:rsidRDefault="000330CF" w:rsidP="00CF77E4">
            <w:pPr>
              <w:widowControl w:val="0"/>
            </w:pPr>
            <w:r w:rsidRPr="00544E7E">
              <w:t>Тел/факс: ______</w:t>
            </w:r>
          </w:p>
        </w:tc>
      </w:tr>
      <w:tr w:rsidR="00544E7E" w:rsidRPr="00544E7E" w14:paraId="03F70C58" w14:textId="77777777">
        <w:trPr>
          <w:jc w:val="center"/>
        </w:trPr>
        <w:tc>
          <w:tcPr>
            <w:tcW w:w="5102" w:type="dxa"/>
          </w:tcPr>
          <w:p w14:paraId="7882E67C" w14:textId="77777777" w:rsidR="000330CF" w:rsidRPr="00544E7E" w:rsidRDefault="00053E6D" w:rsidP="00CF77E4">
            <w:pPr>
              <w:widowControl w:val="0"/>
            </w:pPr>
            <w:r w:rsidRPr="00544E7E">
              <w:t>E-</w:t>
            </w:r>
            <w:proofErr w:type="spellStart"/>
            <w:r w:rsidRPr="00544E7E">
              <w:t>mail</w:t>
            </w:r>
            <w:proofErr w:type="spellEnd"/>
            <w:r w:rsidRPr="00544E7E">
              <w:t>: ______</w:t>
            </w:r>
          </w:p>
        </w:tc>
        <w:tc>
          <w:tcPr>
            <w:tcW w:w="5102" w:type="dxa"/>
          </w:tcPr>
          <w:p w14:paraId="50D12EA3" w14:textId="77777777" w:rsidR="000330CF" w:rsidRPr="00544E7E" w:rsidRDefault="000330CF" w:rsidP="00CF77E4">
            <w:pPr>
              <w:widowControl w:val="0"/>
            </w:pPr>
            <w:r w:rsidRPr="00544E7E">
              <w:t>E-</w:t>
            </w:r>
            <w:proofErr w:type="spellStart"/>
            <w:r w:rsidRPr="00544E7E">
              <w:t>mail</w:t>
            </w:r>
            <w:proofErr w:type="spellEnd"/>
            <w:r w:rsidRPr="00544E7E">
              <w:t>: ______</w:t>
            </w:r>
          </w:p>
        </w:tc>
      </w:tr>
      <w:tr w:rsidR="00544E7E" w:rsidRPr="00544E7E" w14:paraId="3B0D063D" w14:textId="77777777">
        <w:trPr>
          <w:jc w:val="center"/>
        </w:trPr>
        <w:tc>
          <w:tcPr>
            <w:tcW w:w="5102" w:type="dxa"/>
          </w:tcPr>
          <w:p w14:paraId="37A13960" w14:textId="77777777" w:rsidR="000330CF" w:rsidRPr="00544E7E" w:rsidRDefault="00053E6D" w:rsidP="00CF77E4">
            <w:pPr>
              <w:widowControl w:val="0"/>
            </w:pPr>
            <w:r w:rsidRPr="00544E7E">
              <w:t>ИНН: 6631000959</w:t>
            </w:r>
          </w:p>
        </w:tc>
        <w:tc>
          <w:tcPr>
            <w:tcW w:w="5102" w:type="dxa"/>
          </w:tcPr>
          <w:p w14:paraId="3F22F490" w14:textId="77777777" w:rsidR="000330CF" w:rsidRPr="00544E7E" w:rsidRDefault="000330CF" w:rsidP="00CF77E4">
            <w:pPr>
              <w:widowControl w:val="0"/>
            </w:pPr>
            <w:r w:rsidRPr="00544E7E">
              <w:t>ИНН: ______</w:t>
            </w:r>
          </w:p>
        </w:tc>
      </w:tr>
      <w:tr w:rsidR="00544E7E" w:rsidRPr="00544E7E" w14:paraId="715C3E45" w14:textId="77777777">
        <w:trPr>
          <w:jc w:val="center"/>
        </w:trPr>
        <w:tc>
          <w:tcPr>
            <w:tcW w:w="5102" w:type="dxa"/>
          </w:tcPr>
          <w:p w14:paraId="7DB52866" w14:textId="77777777" w:rsidR="000330CF" w:rsidRPr="00544E7E" w:rsidRDefault="00053E6D" w:rsidP="00CF77E4">
            <w:pPr>
              <w:widowControl w:val="0"/>
            </w:pPr>
            <w:r w:rsidRPr="00544E7E">
              <w:t>КПП: 661701001</w:t>
            </w:r>
          </w:p>
        </w:tc>
        <w:tc>
          <w:tcPr>
            <w:tcW w:w="5102" w:type="dxa"/>
          </w:tcPr>
          <w:p w14:paraId="29DBD3E2" w14:textId="77777777" w:rsidR="000330CF" w:rsidRPr="00544E7E" w:rsidRDefault="000330CF" w:rsidP="00CF77E4">
            <w:pPr>
              <w:widowControl w:val="0"/>
            </w:pPr>
            <w:r w:rsidRPr="00544E7E">
              <w:t>КПП: ______</w:t>
            </w:r>
          </w:p>
        </w:tc>
      </w:tr>
      <w:tr w:rsidR="00544E7E" w:rsidRPr="00544E7E" w14:paraId="25D785B8" w14:textId="77777777">
        <w:trPr>
          <w:jc w:val="center"/>
        </w:trPr>
        <w:tc>
          <w:tcPr>
            <w:tcW w:w="5102" w:type="dxa"/>
          </w:tcPr>
          <w:p w14:paraId="7ACDCD9B" w14:textId="77777777" w:rsidR="000330CF" w:rsidRPr="00544E7E" w:rsidRDefault="00053E6D" w:rsidP="00CF77E4">
            <w:pPr>
              <w:widowControl w:val="0"/>
            </w:pPr>
            <w:r w:rsidRPr="00544E7E">
              <w:t>ОГРН: 1036601930067</w:t>
            </w:r>
          </w:p>
        </w:tc>
        <w:tc>
          <w:tcPr>
            <w:tcW w:w="5102" w:type="dxa"/>
          </w:tcPr>
          <w:p w14:paraId="4455ACEB" w14:textId="77777777" w:rsidR="000330CF" w:rsidRPr="00544E7E" w:rsidRDefault="000330CF" w:rsidP="00CF77E4">
            <w:pPr>
              <w:widowControl w:val="0"/>
            </w:pPr>
            <w:r w:rsidRPr="00544E7E">
              <w:t>ОГРН: ______</w:t>
            </w:r>
          </w:p>
        </w:tc>
      </w:tr>
      <w:tr w:rsidR="00544E7E" w:rsidRPr="00544E7E" w14:paraId="1B67D961" w14:textId="77777777">
        <w:trPr>
          <w:jc w:val="center"/>
        </w:trPr>
        <w:tc>
          <w:tcPr>
            <w:tcW w:w="5102" w:type="dxa"/>
          </w:tcPr>
          <w:p w14:paraId="5831AF38" w14:textId="77777777" w:rsidR="000330CF" w:rsidRPr="00544E7E" w:rsidRDefault="00053E6D" w:rsidP="00CF77E4">
            <w:pPr>
              <w:widowControl w:val="0"/>
            </w:pPr>
            <w:r w:rsidRPr="00544E7E">
              <w:t>ОКПО: ______</w:t>
            </w:r>
          </w:p>
        </w:tc>
        <w:tc>
          <w:tcPr>
            <w:tcW w:w="5102" w:type="dxa"/>
          </w:tcPr>
          <w:p w14:paraId="051BED36" w14:textId="77777777" w:rsidR="000330CF" w:rsidRPr="00544E7E" w:rsidRDefault="000330CF" w:rsidP="00CF77E4">
            <w:pPr>
              <w:widowControl w:val="0"/>
            </w:pPr>
            <w:r w:rsidRPr="00544E7E">
              <w:t>ОКПО: ______</w:t>
            </w:r>
          </w:p>
        </w:tc>
      </w:tr>
      <w:tr w:rsidR="00544E7E" w:rsidRPr="00544E7E" w14:paraId="518EA339" w14:textId="77777777">
        <w:trPr>
          <w:jc w:val="center"/>
        </w:trPr>
        <w:tc>
          <w:tcPr>
            <w:tcW w:w="5102" w:type="dxa"/>
          </w:tcPr>
          <w:p w14:paraId="7A0B30E2" w14:textId="77777777" w:rsidR="000330CF" w:rsidRPr="00544E7E" w:rsidRDefault="00053E6D" w:rsidP="00CF77E4">
            <w:pPr>
              <w:widowControl w:val="0"/>
            </w:pPr>
            <w:r w:rsidRPr="00544E7E">
              <w:t>Р/с: ______</w:t>
            </w:r>
          </w:p>
        </w:tc>
        <w:tc>
          <w:tcPr>
            <w:tcW w:w="5102" w:type="dxa"/>
          </w:tcPr>
          <w:p w14:paraId="1A5F355B" w14:textId="77777777" w:rsidR="000330CF" w:rsidRPr="00544E7E" w:rsidRDefault="000330CF" w:rsidP="00CF77E4">
            <w:pPr>
              <w:widowControl w:val="0"/>
            </w:pPr>
            <w:r w:rsidRPr="00544E7E">
              <w:t>Р/с: ______</w:t>
            </w:r>
          </w:p>
        </w:tc>
      </w:tr>
      <w:tr w:rsidR="00544E7E" w:rsidRPr="00544E7E" w14:paraId="28C518E9" w14:textId="77777777">
        <w:trPr>
          <w:jc w:val="center"/>
        </w:trPr>
        <w:tc>
          <w:tcPr>
            <w:tcW w:w="5102" w:type="dxa"/>
          </w:tcPr>
          <w:p w14:paraId="6818A044" w14:textId="77777777" w:rsidR="000330CF" w:rsidRPr="00544E7E" w:rsidRDefault="00053E6D" w:rsidP="00CF77E4">
            <w:pPr>
              <w:widowControl w:val="0"/>
            </w:pPr>
            <w:r w:rsidRPr="00544E7E">
              <w:t>Банк получатель: ______</w:t>
            </w:r>
          </w:p>
        </w:tc>
        <w:tc>
          <w:tcPr>
            <w:tcW w:w="5102" w:type="dxa"/>
          </w:tcPr>
          <w:p w14:paraId="13C93363" w14:textId="77777777" w:rsidR="000330CF" w:rsidRPr="00544E7E" w:rsidRDefault="000330CF" w:rsidP="00CF77E4">
            <w:pPr>
              <w:widowControl w:val="0"/>
            </w:pPr>
            <w:r w:rsidRPr="00544E7E">
              <w:t>Банк получатель: ______</w:t>
            </w:r>
          </w:p>
        </w:tc>
      </w:tr>
      <w:tr w:rsidR="00544E7E" w:rsidRPr="00544E7E" w14:paraId="64B13CB8" w14:textId="77777777">
        <w:trPr>
          <w:jc w:val="center"/>
        </w:trPr>
        <w:tc>
          <w:tcPr>
            <w:tcW w:w="5102" w:type="dxa"/>
          </w:tcPr>
          <w:p w14:paraId="2C59621C" w14:textId="77777777" w:rsidR="000330CF" w:rsidRPr="00544E7E" w:rsidRDefault="00053E6D" w:rsidP="00CF77E4">
            <w:pPr>
              <w:widowControl w:val="0"/>
            </w:pPr>
            <w:r w:rsidRPr="00544E7E">
              <w:t>БИК: ______</w:t>
            </w:r>
          </w:p>
        </w:tc>
        <w:tc>
          <w:tcPr>
            <w:tcW w:w="5102" w:type="dxa"/>
          </w:tcPr>
          <w:p w14:paraId="7C15A03D" w14:textId="77777777" w:rsidR="000330CF" w:rsidRPr="00544E7E" w:rsidRDefault="000330CF" w:rsidP="00CF77E4">
            <w:pPr>
              <w:widowControl w:val="0"/>
            </w:pPr>
            <w:r w:rsidRPr="00544E7E">
              <w:t>БИК: ______</w:t>
            </w:r>
          </w:p>
        </w:tc>
      </w:tr>
      <w:tr w:rsidR="00544E7E" w:rsidRPr="00544E7E" w14:paraId="1D91AEA1" w14:textId="77777777">
        <w:trPr>
          <w:jc w:val="center"/>
        </w:trPr>
        <w:tc>
          <w:tcPr>
            <w:tcW w:w="5102" w:type="dxa"/>
          </w:tcPr>
          <w:p w14:paraId="7E7342B8" w14:textId="77777777" w:rsidR="000330CF" w:rsidRPr="00544E7E" w:rsidRDefault="00053E6D" w:rsidP="00CF77E4">
            <w:pPr>
              <w:widowControl w:val="0"/>
            </w:pPr>
            <w:r w:rsidRPr="00544E7E">
              <w:t>К/с: ______</w:t>
            </w:r>
          </w:p>
        </w:tc>
        <w:tc>
          <w:tcPr>
            <w:tcW w:w="5102" w:type="dxa"/>
          </w:tcPr>
          <w:p w14:paraId="26D391EB" w14:textId="77777777" w:rsidR="000330CF" w:rsidRPr="00544E7E" w:rsidRDefault="000330CF" w:rsidP="00CF77E4">
            <w:pPr>
              <w:widowControl w:val="0"/>
            </w:pPr>
            <w:r w:rsidRPr="00544E7E">
              <w:t>К/с: ______</w:t>
            </w:r>
          </w:p>
        </w:tc>
      </w:tr>
      <w:tr w:rsidR="00544E7E" w:rsidRPr="00544E7E" w14:paraId="5EDCC259" w14:textId="77777777">
        <w:trPr>
          <w:jc w:val="center"/>
        </w:trPr>
        <w:tc>
          <w:tcPr>
            <w:tcW w:w="5102" w:type="dxa"/>
          </w:tcPr>
          <w:p w14:paraId="78E50A30" w14:textId="77777777" w:rsidR="000330CF" w:rsidRPr="00544E7E" w:rsidRDefault="00053E6D" w:rsidP="00CF77E4">
            <w:pPr>
              <w:widowControl w:val="0"/>
            </w:pPr>
            <w:r w:rsidRPr="00544E7E">
              <w:t>Главный врач ГАУЗ СО «</w:t>
            </w:r>
            <w:proofErr w:type="spellStart"/>
            <w:r w:rsidRPr="00544E7E">
              <w:t>Североуральская</w:t>
            </w:r>
            <w:proofErr w:type="spellEnd"/>
            <w:r w:rsidRPr="00544E7E">
              <w:t xml:space="preserve"> </w:t>
            </w:r>
            <w:proofErr w:type="gramStart"/>
            <w:r w:rsidRPr="00544E7E">
              <w:t>ЦГБ»  _</w:t>
            </w:r>
            <w:proofErr w:type="gramEnd"/>
            <w:r w:rsidRPr="00544E7E">
              <w:t>______________/ А.В. Путинцев</w:t>
            </w:r>
          </w:p>
          <w:p w14:paraId="05C4BA05" w14:textId="77777777" w:rsidR="000330CF" w:rsidRPr="00544E7E" w:rsidRDefault="00053E6D" w:rsidP="00CF77E4">
            <w:pPr>
              <w:widowControl w:val="0"/>
            </w:pPr>
            <w:r w:rsidRPr="00544E7E">
              <w:t>МП</w:t>
            </w:r>
          </w:p>
        </w:tc>
        <w:tc>
          <w:tcPr>
            <w:tcW w:w="5102" w:type="dxa"/>
          </w:tcPr>
          <w:p w14:paraId="6720F88D" w14:textId="77777777" w:rsidR="000330CF" w:rsidRPr="00544E7E" w:rsidRDefault="00053E6D" w:rsidP="00CF77E4">
            <w:pPr>
              <w:widowControl w:val="0"/>
            </w:pPr>
            <w:r w:rsidRPr="00544E7E">
              <w:t>_______________/ ________________</w:t>
            </w:r>
          </w:p>
          <w:p w14:paraId="76EC35E6" w14:textId="77777777" w:rsidR="000330CF" w:rsidRPr="00544E7E" w:rsidRDefault="00053E6D" w:rsidP="00CF77E4">
            <w:pPr>
              <w:widowControl w:val="0"/>
            </w:pPr>
            <w:r w:rsidRPr="00544E7E">
              <w:t>МП</w:t>
            </w:r>
          </w:p>
        </w:tc>
      </w:tr>
    </w:tbl>
    <w:p w14:paraId="5618ABAB" w14:textId="77777777" w:rsidR="000330CF" w:rsidRPr="00544E7E" w:rsidRDefault="00053E6D" w:rsidP="00CF77E4">
      <w:pPr>
        <w:widowControl w:val="0"/>
      </w:pPr>
      <w:r w:rsidRPr="00544E7E">
        <w:br w:type="page"/>
      </w:r>
    </w:p>
    <w:p w14:paraId="0B7EA913" w14:textId="77777777" w:rsidR="000330CF" w:rsidRPr="00544E7E" w:rsidRDefault="00053E6D" w:rsidP="00CF77E4">
      <w:pPr>
        <w:widowControl w:val="0"/>
        <w:jc w:val="center"/>
      </w:pPr>
      <w:r w:rsidRPr="00544E7E">
        <w:lastRenderedPageBreak/>
        <w:t>Приложение № 1 к Договору</w:t>
      </w:r>
    </w:p>
    <w:p w14:paraId="1528EB3D" w14:textId="77777777" w:rsidR="000330CF" w:rsidRPr="00544E7E" w:rsidRDefault="00053E6D" w:rsidP="00CF77E4">
      <w:pPr>
        <w:widowControl w:val="0"/>
        <w:jc w:val="center"/>
      </w:pPr>
      <w:r w:rsidRPr="00544E7E">
        <w:t>от «___» _______ № ___________</w:t>
      </w:r>
    </w:p>
    <w:p w14:paraId="5DD53283" w14:textId="77777777" w:rsidR="000330CF" w:rsidRPr="00544E7E" w:rsidRDefault="000330CF" w:rsidP="00CF77E4">
      <w:pPr>
        <w:widowControl w:val="0"/>
        <w:jc w:val="both"/>
      </w:pPr>
    </w:p>
    <w:p w14:paraId="56FFC400" w14:textId="77777777" w:rsidR="000330CF" w:rsidRPr="00544E7E" w:rsidRDefault="00053E6D" w:rsidP="00CF77E4">
      <w:pPr>
        <w:pStyle w:val="1"/>
        <w:keepNext w:val="0"/>
        <w:keepLines w:val="0"/>
        <w:widowControl w:val="0"/>
        <w:spacing w:before="0"/>
        <w:ind w:firstLine="567"/>
        <w:jc w:val="center"/>
        <w:rPr>
          <w:rFonts w:ascii="Times New Roman" w:eastAsia="Calibri" w:hAnsi="Times New Roman" w:cs="Times New Roman"/>
          <w:color w:val="auto"/>
          <w:sz w:val="22"/>
          <w:szCs w:val="22"/>
          <w:lang w:eastAsia="ru-RU"/>
        </w:rPr>
      </w:pPr>
      <w:r w:rsidRPr="00544E7E">
        <w:rPr>
          <w:rFonts w:ascii="Times New Roman" w:eastAsia="Calibri" w:hAnsi="Times New Roman" w:cs="Times New Roman"/>
          <w:color w:val="auto"/>
          <w:sz w:val="22"/>
          <w:szCs w:val="22"/>
          <w:lang w:eastAsia="ru-RU"/>
        </w:rPr>
        <w:t>ТЕХНИЧЕСКОЕ ЗАДАНИЕ (ОПИСАНИЕ ПРЕДМЕТА ЗАКУПКИ)</w:t>
      </w:r>
    </w:p>
    <w:p w14:paraId="2D0F09DF" w14:textId="77777777" w:rsidR="000330CF" w:rsidRPr="00544E7E" w:rsidRDefault="00053E6D" w:rsidP="00CF77E4">
      <w:pPr>
        <w:widowControl w:val="0"/>
        <w:jc w:val="center"/>
      </w:pPr>
      <w:r w:rsidRPr="00544E7E">
        <w:rPr>
          <w:b/>
        </w:rPr>
        <w:t>на выполнение работ по капитальному ремонту здания ГАУЗ СО «</w:t>
      </w:r>
      <w:proofErr w:type="spellStart"/>
      <w:r w:rsidRPr="00544E7E">
        <w:rPr>
          <w:b/>
        </w:rPr>
        <w:t>Североуральская</w:t>
      </w:r>
      <w:proofErr w:type="spellEnd"/>
      <w:r w:rsidRPr="00544E7E">
        <w:rPr>
          <w:b/>
        </w:rPr>
        <w:t xml:space="preserve"> центральная городская больница» (нежилое здание, г. Североуральск, ул. Чайковского, д. 22, кадастровый номер № 66:60:0904019:2596): ремонт лифтовой шахты, ремонт машинного помещения, замена лифта зав. № 11363</w:t>
      </w:r>
    </w:p>
    <w:p w14:paraId="34FA69A2" w14:textId="77777777" w:rsidR="000330CF" w:rsidRPr="00544E7E" w:rsidRDefault="000330CF" w:rsidP="00CF77E4">
      <w:pPr>
        <w:widowControl w:val="0"/>
        <w:jc w:val="both"/>
      </w:pPr>
    </w:p>
    <w:p w14:paraId="05B3397B" w14:textId="77777777" w:rsidR="000330CF" w:rsidRPr="00544E7E" w:rsidRDefault="00053E6D" w:rsidP="00CF77E4">
      <w:pPr>
        <w:widowControl w:val="0"/>
        <w:ind w:firstLine="567"/>
        <w:jc w:val="both"/>
      </w:pPr>
      <w:r w:rsidRPr="00544E7E">
        <w:t>1.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w:t>
      </w:r>
    </w:p>
    <w:tbl>
      <w:tblPr>
        <w:tblStyle w:val="aff0"/>
        <w:tblW w:w="0" w:type="auto"/>
        <w:jc w:val="center"/>
        <w:tblLayout w:type="fixed"/>
        <w:tblLook w:val="04A0" w:firstRow="1" w:lastRow="0" w:firstColumn="1" w:lastColumn="0" w:noHBand="0" w:noVBand="1"/>
      </w:tblPr>
      <w:tblGrid>
        <w:gridCol w:w="680"/>
        <w:gridCol w:w="2494"/>
        <w:gridCol w:w="1247"/>
        <w:gridCol w:w="3685"/>
        <w:gridCol w:w="964"/>
        <w:gridCol w:w="1134"/>
      </w:tblGrid>
      <w:tr w:rsidR="00544E7E" w:rsidRPr="00544E7E" w14:paraId="0AAB6977" w14:textId="77777777">
        <w:trPr>
          <w:jc w:val="center"/>
        </w:trPr>
        <w:tc>
          <w:tcPr>
            <w:tcW w:w="680" w:type="dxa"/>
          </w:tcPr>
          <w:p w14:paraId="47B0DE0D" w14:textId="77777777" w:rsidR="000330CF" w:rsidRPr="00544E7E" w:rsidRDefault="00053E6D" w:rsidP="00CF77E4">
            <w:pPr>
              <w:widowControl w:val="0"/>
              <w:jc w:val="center"/>
            </w:pPr>
            <w:r w:rsidRPr="00544E7E">
              <w:rPr>
                <w:b/>
                <w:sz w:val="20"/>
              </w:rPr>
              <w:t>№ п/п</w:t>
            </w:r>
          </w:p>
        </w:tc>
        <w:tc>
          <w:tcPr>
            <w:tcW w:w="2494" w:type="dxa"/>
          </w:tcPr>
          <w:p w14:paraId="674385AB" w14:textId="77777777" w:rsidR="000330CF" w:rsidRPr="00544E7E" w:rsidRDefault="00053E6D" w:rsidP="00CF77E4">
            <w:pPr>
              <w:widowControl w:val="0"/>
              <w:jc w:val="center"/>
            </w:pPr>
            <w:r w:rsidRPr="00544E7E">
              <w:rPr>
                <w:b/>
                <w:sz w:val="20"/>
              </w:rPr>
              <w:t>Наименование работ</w:t>
            </w:r>
          </w:p>
        </w:tc>
        <w:tc>
          <w:tcPr>
            <w:tcW w:w="1247" w:type="dxa"/>
          </w:tcPr>
          <w:p w14:paraId="246BCF02" w14:textId="77777777" w:rsidR="000330CF" w:rsidRPr="00544E7E" w:rsidRDefault="00053E6D" w:rsidP="00CF77E4">
            <w:pPr>
              <w:widowControl w:val="0"/>
              <w:jc w:val="center"/>
            </w:pPr>
            <w:r w:rsidRPr="00544E7E">
              <w:rPr>
                <w:b/>
                <w:sz w:val="20"/>
              </w:rPr>
              <w:t>Код ОКПД 2</w:t>
            </w:r>
          </w:p>
        </w:tc>
        <w:tc>
          <w:tcPr>
            <w:tcW w:w="3685" w:type="dxa"/>
          </w:tcPr>
          <w:p w14:paraId="56F14A0E" w14:textId="77777777" w:rsidR="000330CF" w:rsidRPr="00544E7E" w:rsidRDefault="00053E6D" w:rsidP="00CF77E4">
            <w:pPr>
              <w:widowControl w:val="0"/>
              <w:jc w:val="center"/>
            </w:pPr>
            <w:r w:rsidRPr="00544E7E">
              <w:rPr>
                <w:b/>
                <w:sz w:val="20"/>
              </w:rPr>
              <w:t>Характеристики (требования)</w:t>
            </w:r>
          </w:p>
        </w:tc>
        <w:tc>
          <w:tcPr>
            <w:tcW w:w="964" w:type="dxa"/>
          </w:tcPr>
          <w:p w14:paraId="01B2DC1F" w14:textId="77777777" w:rsidR="000330CF" w:rsidRPr="00544E7E" w:rsidRDefault="00053E6D" w:rsidP="00CF77E4">
            <w:pPr>
              <w:widowControl w:val="0"/>
              <w:jc w:val="center"/>
            </w:pPr>
            <w:r w:rsidRPr="00544E7E">
              <w:rPr>
                <w:b/>
                <w:sz w:val="20"/>
              </w:rPr>
              <w:t>Ед. изм.</w:t>
            </w:r>
          </w:p>
        </w:tc>
        <w:tc>
          <w:tcPr>
            <w:tcW w:w="1134" w:type="dxa"/>
          </w:tcPr>
          <w:p w14:paraId="45B34D5B" w14:textId="77777777" w:rsidR="000330CF" w:rsidRPr="00544E7E" w:rsidRDefault="00053E6D" w:rsidP="00CF77E4">
            <w:pPr>
              <w:widowControl w:val="0"/>
              <w:jc w:val="center"/>
            </w:pPr>
            <w:r w:rsidRPr="00544E7E">
              <w:rPr>
                <w:b/>
                <w:sz w:val="20"/>
              </w:rPr>
              <w:t>Объем</w:t>
            </w:r>
          </w:p>
        </w:tc>
      </w:tr>
      <w:tr w:rsidR="00544E7E" w:rsidRPr="00544E7E" w14:paraId="675CD031" w14:textId="77777777">
        <w:trPr>
          <w:jc w:val="center"/>
        </w:trPr>
        <w:tc>
          <w:tcPr>
            <w:tcW w:w="680" w:type="dxa"/>
          </w:tcPr>
          <w:p w14:paraId="6CF9B6B2" w14:textId="77777777" w:rsidR="000330CF" w:rsidRPr="00544E7E" w:rsidRDefault="000330CF" w:rsidP="00CF77E4">
            <w:pPr>
              <w:widowControl w:val="0"/>
            </w:pPr>
          </w:p>
        </w:tc>
        <w:tc>
          <w:tcPr>
            <w:tcW w:w="2494" w:type="dxa"/>
          </w:tcPr>
          <w:p w14:paraId="42E2BAE8" w14:textId="77777777" w:rsidR="000330CF" w:rsidRPr="00544E7E" w:rsidRDefault="000330CF" w:rsidP="00CF77E4">
            <w:pPr>
              <w:widowControl w:val="0"/>
            </w:pPr>
          </w:p>
        </w:tc>
        <w:tc>
          <w:tcPr>
            <w:tcW w:w="1247" w:type="dxa"/>
          </w:tcPr>
          <w:p w14:paraId="0F293405" w14:textId="77777777" w:rsidR="000330CF" w:rsidRPr="00544E7E" w:rsidRDefault="000330CF" w:rsidP="00CF77E4">
            <w:pPr>
              <w:widowControl w:val="0"/>
            </w:pPr>
          </w:p>
        </w:tc>
        <w:tc>
          <w:tcPr>
            <w:tcW w:w="3685" w:type="dxa"/>
          </w:tcPr>
          <w:p w14:paraId="3ABD6036" w14:textId="77777777" w:rsidR="000330CF" w:rsidRPr="00544E7E" w:rsidRDefault="000330CF" w:rsidP="00CF77E4">
            <w:pPr>
              <w:widowControl w:val="0"/>
            </w:pPr>
          </w:p>
        </w:tc>
        <w:tc>
          <w:tcPr>
            <w:tcW w:w="964" w:type="dxa"/>
          </w:tcPr>
          <w:p w14:paraId="0E20BA88" w14:textId="77777777" w:rsidR="000330CF" w:rsidRPr="00544E7E" w:rsidRDefault="000330CF" w:rsidP="00CF77E4">
            <w:pPr>
              <w:widowControl w:val="0"/>
            </w:pPr>
          </w:p>
        </w:tc>
        <w:tc>
          <w:tcPr>
            <w:tcW w:w="1134" w:type="dxa"/>
          </w:tcPr>
          <w:p w14:paraId="18A0AEC1" w14:textId="77777777" w:rsidR="000330CF" w:rsidRPr="00544E7E" w:rsidRDefault="000330CF" w:rsidP="00CF77E4">
            <w:pPr>
              <w:widowControl w:val="0"/>
            </w:pPr>
          </w:p>
        </w:tc>
      </w:tr>
      <w:tr w:rsidR="00544E7E" w:rsidRPr="00544E7E" w14:paraId="5F2F80B2" w14:textId="77777777">
        <w:trPr>
          <w:jc w:val="center"/>
        </w:trPr>
        <w:tc>
          <w:tcPr>
            <w:tcW w:w="680" w:type="dxa"/>
          </w:tcPr>
          <w:p w14:paraId="6EABDCD6" w14:textId="77777777" w:rsidR="000330CF" w:rsidRPr="00544E7E" w:rsidRDefault="000330CF" w:rsidP="00CF77E4">
            <w:pPr>
              <w:widowControl w:val="0"/>
            </w:pPr>
          </w:p>
        </w:tc>
        <w:tc>
          <w:tcPr>
            <w:tcW w:w="2494" w:type="dxa"/>
          </w:tcPr>
          <w:p w14:paraId="5243F34E" w14:textId="77777777" w:rsidR="000330CF" w:rsidRPr="00544E7E" w:rsidRDefault="000330CF" w:rsidP="00CF77E4">
            <w:pPr>
              <w:widowControl w:val="0"/>
            </w:pPr>
          </w:p>
        </w:tc>
        <w:tc>
          <w:tcPr>
            <w:tcW w:w="1247" w:type="dxa"/>
          </w:tcPr>
          <w:p w14:paraId="13D9D107" w14:textId="77777777" w:rsidR="000330CF" w:rsidRPr="00544E7E" w:rsidRDefault="000330CF" w:rsidP="00CF77E4">
            <w:pPr>
              <w:widowControl w:val="0"/>
            </w:pPr>
          </w:p>
        </w:tc>
        <w:tc>
          <w:tcPr>
            <w:tcW w:w="3685" w:type="dxa"/>
          </w:tcPr>
          <w:p w14:paraId="2634BD48" w14:textId="77777777" w:rsidR="000330CF" w:rsidRPr="00544E7E" w:rsidRDefault="000330CF" w:rsidP="00CF77E4">
            <w:pPr>
              <w:widowControl w:val="0"/>
            </w:pPr>
          </w:p>
        </w:tc>
        <w:tc>
          <w:tcPr>
            <w:tcW w:w="964" w:type="dxa"/>
          </w:tcPr>
          <w:p w14:paraId="504E2E6D" w14:textId="77777777" w:rsidR="000330CF" w:rsidRPr="00544E7E" w:rsidRDefault="000330CF" w:rsidP="00CF77E4">
            <w:pPr>
              <w:widowControl w:val="0"/>
            </w:pPr>
          </w:p>
        </w:tc>
        <w:tc>
          <w:tcPr>
            <w:tcW w:w="1134" w:type="dxa"/>
          </w:tcPr>
          <w:p w14:paraId="6257D912" w14:textId="77777777" w:rsidR="000330CF" w:rsidRPr="00544E7E" w:rsidRDefault="000330CF" w:rsidP="00CF77E4">
            <w:pPr>
              <w:widowControl w:val="0"/>
            </w:pPr>
          </w:p>
        </w:tc>
      </w:tr>
      <w:tr w:rsidR="00544E7E" w:rsidRPr="00544E7E" w14:paraId="10F87339" w14:textId="77777777">
        <w:trPr>
          <w:jc w:val="center"/>
        </w:trPr>
        <w:tc>
          <w:tcPr>
            <w:tcW w:w="680" w:type="dxa"/>
          </w:tcPr>
          <w:p w14:paraId="3C6921DA" w14:textId="77777777" w:rsidR="000330CF" w:rsidRPr="00544E7E" w:rsidRDefault="000330CF" w:rsidP="00CF77E4">
            <w:pPr>
              <w:widowControl w:val="0"/>
            </w:pPr>
          </w:p>
        </w:tc>
        <w:tc>
          <w:tcPr>
            <w:tcW w:w="2494" w:type="dxa"/>
          </w:tcPr>
          <w:p w14:paraId="28448555" w14:textId="77777777" w:rsidR="000330CF" w:rsidRPr="00544E7E" w:rsidRDefault="000330CF" w:rsidP="00CF77E4">
            <w:pPr>
              <w:widowControl w:val="0"/>
            </w:pPr>
          </w:p>
        </w:tc>
        <w:tc>
          <w:tcPr>
            <w:tcW w:w="1247" w:type="dxa"/>
          </w:tcPr>
          <w:p w14:paraId="67BBDF40" w14:textId="77777777" w:rsidR="000330CF" w:rsidRPr="00544E7E" w:rsidRDefault="000330CF" w:rsidP="00CF77E4">
            <w:pPr>
              <w:widowControl w:val="0"/>
            </w:pPr>
          </w:p>
        </w:tc>
        <w:tc>
          <w:tcPr>
            <w:tcW w:w="3685" w:type="dxa"/>
          </w:tcPr>
          <w:p w14:paraId="2D707E22" w14:textId="77777777" w:rsidR="000330CF" w:rsidRPr="00544E7E" w:rsidRDefault="000330CF" w:rsidP="00CF77E4">
            <w:pPr>
              <w:widowControl w:val="0"/>
            </w:pPr>
          </w:p>
        </w:tc>
        <w:tc>
          <w:tcPr>
            <w:tcW w:w="964" w:type="dxa"/>
          </w:tcPr>
          <w:p w14:paraId="4FA396B2" w14:textId="77777777" w:rsidR="000330CF" w:rsidRPr="00544E7E" w:rsidRDefault="000330CF" w:rsidP="00CF77E4">
            <w:pPr>
              <w:widowControl w:val="0"/>
            </w:pPr>
          </w:p>
        </w:tc>
        <w:tc>
          <w:tcPr>
            <w:tcW w:w="1134" w:type="dxa"/>
          </w:tcPr>
          <w:p w14:paraId="51D91B48" w14:textId="77777777" w:rsidR="000330CF" w:rsidRPr="00544E7E" w:rsidRDefault="000330CF" w:rsidP="00CF77E4">
            <w:pPr>
              <w:widowControl w:val="0"/>
            </w:pPr>
          </w:p>
        </w:tc>
      </w:tr>
      <w:tr w:rsidR="000330CF" w:rsidRPr="00544E7E" w14:paraId="217D5418" w14:textId="77777777">
        <w:trPr>
          <w:jc w:val="center"/>
        </w:trPr>
        <w:tc>
          <w:tcPr>
            <w:tcW w:w="680" w:type="dxa"/>
          </w:tcPr>
          <w:p w14:paraId="266911EC" w14:textId="77777777" w:rsidR="000330CF" w:rsidRPr="00544E7E" w:rsidRDefault="000330CF" w:rsidP="00CF77E4">
            <w:pPr>
              <w:widowControl w:val="0"/>
            </w:pPr>
          </w:p>
        </w:tc>
        <w:tc>
          <w:tcPr>
            <w:tcW w:w="2494" w:type="dxa"/>
          </w:tcPr>
          <w:p w14:paraId="27E157C3" w14:textId="77777777" w:rsidR="000330CF" w:rsidRPr="00544E7E" w:rsidRDefault="000330CF" w:rsidP="00CF77E4">
            <w:pPr>
              <w:widowControl w:val="0"/>
            </w:pPr>
          </w:p>
        </w:tc>
        <w:tc>
          <w:tcPr>
            <w:tcW w:w="1247" w:type="dxa"/>
          </w:tcPr>
          <w:p w14:paraId="0AF0A331" w14:textId="77777777" w:rsidR="000330CF" w:rsidRPr="00544E7E" w:rsidRDefault="000330CF" w:rsidP="00CF77E4">
            <w:pPr>
              <w:widowControl w:val="0"/>
            </w:pPr>
          </w:p>
        </w:tc>
        <w:tc>
          <w:tcPr>
            <w:tcW w:w="3685" w:type="dxa"/>
          </w:tcPr>
          <w:p w14:paraId="4CB14FFD" w14:textId="77777777" w:rsidR="000330CF" w:rsidRPr="00544E7E" w:rsidRDefault="000330CF" w:rsidP="00CF77E4">
            <w:pPr>
              <w:widowControl w:val="0"/>
            </w:pPr>
          </w:p>
        </w:tc>
        <w:tc>
          <w:tcPr>
            <w:tcW w:w="964" w:type="dxa"/>
          </w:tcPr>
          <w:p w14:paraId="495677CC" w14:textId="77777777" w:rsidR="000330CF" w:rsidRPr="00544E7E" w:rsidRDefault="000330CF" w:rsidP="00CF77E4">
            <w:pPr>
              <w:widowControl w:val="0"/>
            </w:pPr>
          </w:p>
        </w:tc>
        <w:tc>
          <w:tcPr>
            <w:tcW w:w="1134" w:type="dxa"/>
          </w:tcPr>
          <w:p w14:paraId="153EB39D" w14:textId="77777777" w:rsidR="000330CF" w:rsidRPr="00544E7E" w:rsidRDefault="000330CF" w:rsidP="00CF77E4">
            <w:pPr>
              <w:widowControl w:val="0"/>
            </w:pPr>
          </w:p>
        </w:tc>
      </w:tr>
    </w:tbl>
    <w:p w14:paraId="600FF030" w14:textId="77777777" w:rsidR="000330CF" w:rsidRPr="00544E7E" w:rsidRDefault="000330CF" w:rsidP="00CF77E4">
      <w:pPr>
        <w:widowControl w:val="0"/>
        <w:jc w:val="both"/>
      </w:pPr>
    </w:p>
    <w:p w14:paraId="5E7E489D" w14:textId="77777777" w:rsidR="000330CF" w:rsidRPr="00544E7E" w:rsidRDefault="00053E6D" w:rsidP="00CF77E4">
      <w:pPr>
        <w:widowControl w:val="0"/>
        <w:ind w:firstLine="567"/>
        <w:jc w:val="both"/>
      </w:pPr>
      <w:r w:rsidRPr="00544E7E">
        <w:t>2. Место выполнения работ (объект, строительная площадка): ___________.</w:t>
      </w:r>
    </w:p>
    <w:p w14:paraId="2DB48D72" w14:textId="77777777" w:rsidR="000330CF" w:rsidRPr="00544E7E" w:rsidRDefault="00053E6D" w:rsidP="00CF77E4">
      <w:pPr>
        <w:widowControl w:val="0"/>
        <w:ind w:firstLine="567"/>
        <w:jc w:val="both"/>
      </w:pPr>
      <w:r w:rsidRPr="00544E7E">
        <w:t>3. Срок выполнения работ (начало, окончание, промежуточные сроки): __________.</w:t>
      </w:r>
    </w:p>
    <w:p w14:paraId="02A32329" w14:textId="77777777" w:rsidR="000330CF" w:rsidRPr="00544E7E" w:rsidRDefault="00053E6D" w:rsidP="00CF77E4">
      <w:pPr>
        <w:widowControl w:val="0"/>
        <w:ind w:firstLine="567"/>
        <w:jc w:val="both"/>
      </w:pPr>
      <w:r w:rsidRPr="00544E7E">
        <w:t>4. Требования к качеству работ, материалам, изделиям, конструкциям и оборудованию (при необходимости): ___________.</w:t>
      </w:r>
    </w:p>
    <w:p w14:paraId="4788A014" w14:textId="77777777" w:rsidR="000330CF" w:rsidRPr="00544E7E" w:rsidRDefault="00053E6D" w:rsidP="00CF77E4">
      <w:pPr>
        <w:widowControl w:val="0"/>
        <w:ind w:firstLine="567"/>
        <w:jc w:val="both"/>
      </w:pPr>
      <w:r w:rsidRPr="00544E7E">
        <w:t>5. Иные требования к выполнению работ (при необходимости): ___________.</w:t>
      </w:r>
    </w:p>
    <w:p w14:paraId="5F720458" w14:textId="77777777" w:rsidR="000330CF" w:rsidRPr="00544E7E" w:rsidRDefault="000330CF" w:rsidP="00CF77E4">
      <w:pPr>
        <w:widowControl w:val="0"/>
        <w:jc w:val="both"/>
      </w:pPr>
    </w:p>
    <w:p w14:paraId="341D9616" w14:textId="77777777" w:rsidR="000330CF" w:rsidRPr="00544E7E" w:rsidRDefault="00053E6D" w:rsidP="00CF77E4">
      <w:pPr>
        <w:widowControl w:val="0"/>
        <w:jc w:val="both"/>
      </w:pPr>
      <w:r w:rsidRPr="00544E7E">
        <w:t>ЗАКАЗЧИК:</w:t>
      </w:r>
    </w:p>
    <w:p w14:paraId="6E1395F8" w14:textId="77777777" w:rsidR="000330CF" w:rsidRPr="00544E7E" w:rsidRDefault="00053E6D" w:rsidP="00CF77E4">
      <w:pPr>
        <w:widowControl w:val="0"/>
        <w:jc w:val="both"/>
      </w:pPr>
      <w:r w:rsidRPr="00544E7E">
        <w:t>ПОДРЯДЧИК:</w:t>
      </w:r>
    </w:p>
    <w:p w14:paraId="006D2BFB" w14:textId="77777777" w:rsidR="000330CF" w:rsidRPr="00544E7E" w:rsidRDefault="000330CF" w:rsidP="00CF77E4">
      <w:pPr>
        <w:widowControl w:val="0"/>
        <w:jc w:val="both"/>
      </w:pPr>
    </w:p>
    <w:p w14:paraId="773CEA69" w14:textId="77777777" w:rsidR="000330CF" w:rsidRPr="00544E7E" w:rsidRDefault="00053E6D" w:rsidP="00CF77E4">
      <w:pPr>
        <w:widowControl w:val="0"/>
        <w:jc w:val="both"/>
      </w:pPr>
      <w:r w:rsidRPr="00544E7E">
        <w:t>Главный врач ГАУЗ СО «</w:t>
      </w:r>
      <w:proofErr w:type="spellStart"/>
      <w:r w:rsidRPr="00544E7E">
        <w:t>Североуральская</w:t>
      </w:r>
      <w:proofErr w:type="spellEnd"/>
      <w:r w:rsidRPr="00544E7E">
        <w:t xml:space="preserve"> ЦГБ» _______________/ А.В. Путинцев</w:t>
      </w:r>
    </w:p>
    <w:p w14:paraId="76F9C11E" w14:textId="77777777" w:rsidR="000330CF" w:rsidRPr="00544E7E" w:rsidRDefault="00053E6D" w:rsidP="00CF77E4">
      <w:pPr>
        <w:widowControl w:val="0"/>
        <w:jc w:val="both"/>
      </w:pPr>
      <w:r w:rsidRPr="00544E7E">
        <w:t>МП</w:t>
      </w:r>
    </w:p>
    <w:p w14:paraId="667294C1" w14:textId="77777777" w:rsidR="000330CF" w:rsidRPr="00544E7E" w:rsidRDefault="000330CF" w:rsidP="00CF77E4">
      <w:pPr>
        <w:widowControl w:val="0"/>
        <w:jc w:val="both"/>
      </w:pPr>
    </w:p>
    <w:p w14:paraId="54C1AFDD" w14:textId="77777777" w:rsidR="000330CF" w:rsidRPr="00544E7E" w:rsidRDefault="00053E6D" w:rsidP="00CF77E4">
      <w:pPr>
        <w:widowControl w:val="0"/>
        <w:jc w:val="both"/>
      </w:pPr>
      <w:r w:rsidRPr="00544E7E">
        <w:t>_______________/ ______________</w:t>
      </w:r>
    </w:p>
    <w:p w14:paraId="2584A5E0" w14:textId="77777777" w:rsidR="000330CF" w:rsidRPr="00544E7E" w:rsidRDefault="00053E6D" w:rsidP="00CF77E4">
      <w:pPr>
        <w:widowControl w:val="0"/>
        <w:jc w:val="both"/>
      </w:pPr>
      <w:r w:rsidRPr="00544E7E">
        <w:t>МП</w:t>
      </w:r>
    </w:p>
    <w:p w14:paraId="6CDC4E20" w14:textId="77777777" w:rsidR="000330CF" w:rsidRPr="00544E7E" w:rsidRDefault="00053E6D" w:rsidP="00CF77E4">
      <w:pPr>
        <w:widowControl w:val="0"/>
      </w:pPr>
      <w:r w:rsidRPr="00544E7E">
        <w:br w:type="page"/>
      </w:r>
    </w:p>
    <w:p w14:paraId="5AAE13F7" w14:textId="77777777" w:rsidR="000330CF" w:rsidRPr="00544E7E" w:rsidRDefault="00053E6D" w:rsidP="00CF77E4">
      <w:pPr>
        <w:widowControl w:val="0"/>
        <w:jc w:val="center"/>
      </w:pPr>
      <w:r w:rsidRPr="00544E7E">
        <w:lastRenderedPageBreak/>
        <w:t>Приложение № 2 к Договору</w:t>
      </w:r>
    </w:p>
    <w:p w14:paraId="6340CBC3" w14:textId="77777777" w:rsidR="000330CF" w:rsidRPr="00544E7E" w:rsidRDefault="00053E6D" w:rsidP="00CF77E4">
      <w:pPr>
        <w:widowControl w:val="0"/>
        <w:jc w:val="center"/>
      </w:pPr>
      <w:r w:rsidRPr="00544E7E">
        <w:t>от «___» _______ № ___________</w:t>
      </w:r>
    </w:p>
    <w:p w14:paraId="47D5DA4C" w14:textId="77777777" w:rsidR="000330CF" w:rsidRPr="00544E7E" w:rsidRDefault="000330CF" w:rsidP="00CF77E4">
      <w:pPr>
        <w:widowControl w:val="0"/>
        <w:jc w:val="both"/>
      </w:pPr>
    </w:p>
    <w:p w14:paraId="72246302" w14:textId="77777777" w:rsidR="000330CF" w:rsidRPr="00544E7E" w:rsidRDefault="00053E6D" w:rsidP="00CF77E4">
      <w:pPr>
        <w:pStyle w:val="1"/>
        <w:keepNext w:val="0"/>
        <w:keepLines w:val="0"/>
        <w:widowControl w:val="0"/>
        <w:spacing w:before="0"/>
        <w:ind w:firstLine="567"/>
        <w:jc w:val="center"/>
        <w:rPr>
          <w:rFonts w:ascii="Times New Roman" w:eastAsia="Calibri" w:hAnsi="Times New Roman" w:cs="Times New Roman"/>
          <w:color w:val="auto"/>
          <w:sz w:val="22"/>
          <w:szCs w:val="22"/>
          <w:lang w:eastAsia="ru-RU"/>
        </w:rPr>
      </w:pPr>
      <w:r w:rsidRPr="00544E7E">
        <w:rPr>
          <w:rFonts w:ascii="Times New Roman" w:eastAsia="Calibri" w:hAnsi="Times New Roman" w:cs="Times New Roman"/>
          <w:color w:val="auto"/>
          <w:sz w:val="22"/>
          <w:szCs w:val="22"/>
          <w:lang w:eastAsia="ru-RU"/>
        </w:rPr>
        <w:t>СМЕТА НА ВЫПОЛНЕНИЕ РАБОТ (СМЕТНЫЙ РАСЧЕТ)</w:t>
      </w:r>
    </w:p>
    <w:p w14:paraId="78F735EA" w14:textId="77777777" w:rsidR="000330CF" w:rsidRPr="00544E7E" w:rsidRDefault="00053E6D" w:rsidP="00CF77E4">
      <w:pPr>
        <w:widowControl w:val="0"/>
        <w:jc w:val="center"/>
      </w:pPr>
      <w:r w:rsidRPr="00544E7E">
        <w:rPr>
          <w:b/>
        </w:rPr>
        <w:t>на выполнение работ по капитальному ремонту здания ГАУЗ СО «</w:t>
      </w:r>
      <w:proofErr w:type="spellStart"/>
      <w:r w:rsidRPr="00544E7E">
        <w:rPr>
          <w:b/>
        </w:rPr>
        <w:t>Североуральская</w:t>
      </w:r>
      <w:proofErr w:type="spellEnd"/>
      <w:r w:rsidRPr="00544E7E">
        <w:rPr>
          <w:b/>
        </w:rPr>
        <w:t xml:space="preserve"> центральная городская больница» (нежилое здание, г. Североуральск, ул. Чайковского, д. 22, кадастровый номер № 66:60:0904019:2596): ремонт лифтовой шахты, ремонт машинного помещения, замена лифта зав. № 11363</w:t>
      </w:r>
    </w:p>
    <w:p w14:paraId="3EDC4B51" w14:textId="77777777" w:rsidR="000330CF" w:rsidRPr="00544E7E" w:rsidRDefault="000330CF" w:rsidP="00CF77E4">
      <w:pPr>
        <w:widowControl w:val="0"/>
        <w:jc w:val="both"/>
      </w:pPr>
    </w:p>
    <w:p w14:paraId="24423F44" w14:textId="77777777" w:rsidR="000330CF" w:rsidRPr="00544E7E" w:rsidRDefault="000330CF" w:rsidP="00CF77E4">
      <w:pPr>
        <w:widowControl w:val="0"/>
        <w:jc w:val="both"/>
      </w:pPr>
    </w:p>
    <w:p w14:paraId="1C81C934" w14:textId="77777777" w:rsidR="000330CF" w:rsidRPr="00544E7E" w:rsidRDefault="00053E6D" w:rsidP="00CF77E4">
      <w:pPr>
        <w:widowControl w:val="0"/>
        <w:ind w:firstLine="567"/>
        <w:jc w:val="both"/>
      </w:pPr>
      <w:r w:rsidRPr="00544E7E">
        <w:rPr>
          <w:sz w:val="20"/>
        </w:rPr>
        <w:t>* При заключении договора в случае, если договор заключается с участником, который в соответствии с НК РФ признается плательщиком НДС и работы облагаются НДС, то указывается «с НДС»; если договор заключается с участником, который в соответствии с НК РФ НЕ признается плательщиком НДС и (или) работы не облагаются НДС, указывается «без НДС».</w:t>
      </w:r>
    </w:p>
    <w:p w14:paraId="3A109DE4" w14:textId="77777777" w:rsidR="000330CF" w:rsidRPr="00544E7E" w:rsidRDefault="00053E6D" w:rsidP="00CF77E4">
      <w:pPr>
        <w:widowControl w:val="0"/>
        <w:ind w:firstLine="567"/>
        <w:jc w:val="both"/>
      </w:pPr>
      <w:r w:rsidRPr="00544E7E">
        <w:rPr>
          <w:b/>
          <w:sz w:val="20"/>
        </w:rPr>
        <w:t xml:space="preserve"> При заключении договора указывается строка, если договор заключается с участником, который в соответствии с НК РФ признается плательщиком НДС и работы облагаются НДС; если договор заключается с участником, который в соответствии с НК РФ НЕ признается плательщиком НДС и (или) работы не облагаются НДС, строка исключается.</w:t>
      </w:r>
    </w:p>
    <w:p w14:paraId="2A86110A" w14:textId="77777777" w:rsidR="000330CF" w:rsidRPr="00544E7E" w:rsidRDefault="000330CF" w:rsidP="00CF77E4">
      <w:pPr>
        <w:widowControl w:val="0"/>
        <w:jc w:val="both"/>
      </w:pPr>
    </w:p>
    <w:p w14:paraId="744884F8" w14:textId="77777777" w:rsidR="000330CF" w:rsidRPr="00544E7E" w:rsidRDefault="00053E6D" w:rsidP="00CF77E4">
      <w:pPr>
        <w:widowControl w:val="0"/>
        <w:ind w:firstLine="567"/>
        <w:jc w:val="both"/>
      </w:pPr>
      <w:r w:rsidRPr="00544E7E">
        <w:t>Общая сумма по смете составляет: ___________ (______________________),</w:t>
      </w:r>
    </w:p>
    <w:p w14:paraId="1D222438" w14:textId="77777777" w:rsidR="000330CF" w:rsidRPr="00544E7E" w:rsidRDefault="00053E6D" w:rsidP="00CF77E4">
      <w:pPr>
        <w:widowControl w:val="0"/>
        <w:ind w:firstLine="567"/>
        <w:jc w:val="both"/>
      </w:pPr>
      <w:r w:rsidRPr="00544E7E">
        <w:t>При заключении договора выбирается один из следующих вариантов:</w:t>
      </w:r>
    </w:p>
    <w:p w14:paraId="41D43137" w14:textId="77777777" w:rsidR="000330CF" w:rsidRPr="00544E7E" w:rsidRDefault="00053E6D" w:rsidP="00CF77E4">
      <w:pPr>
        <w:widowControl w:val="0"/>
        <w:ind w:firstLine="567"/>
        <w:jc w:val="both"/>
      </w:pPr>
      <w:r w:rsidRPr="00544E7E">
        <w:t>1) Если работы по договору облагаются НДС в соответствии с НК РФ и Подрядчик является плательщиком НДС в соответствии с НК РФ:</w:t>
      </w:r>
    </w:p>
    <w:p w14:paraId="0470DFA7" w14:textId="77777777" w:rsidR="000330CF" w:rsidRPr="00544E7E" w:rsidRDefault="00053E6D" w:rsidP="00CF77E4">
      <w:pPr>
        <w:widowControl w:val="0"/>
        <w:ind w:firstLine="567"/>
        <w:jc w:val="both"/>
      </w:pPr>
      <w:r w:rsidRPr="00544E7E">
        <w:t>в том числе НДС (___%) – __________ рублей (______________).</w:t>
      </w:r>
    </w:p>
    <w:p w14:paraId="7940C6E2" w14:textId="77777777" w:rsidR="000330CF" w:rsidRPr="00544E7E" w:rsidRDefault="00053E6D" w:rsidP="00CF77E4">
      <w:pPr>
        <w:widowControl w:val="0"/>
        <w:ind w:firstLine="567"/>
        <w:jc w:val="both"/>
      </w:pPr>
      <w:r w:rsidRPr="00544E7E">
        <w:t>2) Если работы по договору не облагаются НДС в соответствии с НК РФ или Подрядчик не является плательщиком НДС в соответствии с НК РФ:</w:t>
      </w:r>
    </w:p>
    <w:p w14:paraId="451AB54D" w14:textId="77777777" w:rsidR="000330CF" w:rsidRPr="00544E7E" w:rsidRDefault="00053E6D" w:rsidP="00CF77E4">
      <w:pPr>
        <w:widowControl w:val="0"/>
        <w:ind w:firstLine="567"/>
        <w:jc w:val="both"/>
      </w:pPr>
      <w:r w:rsidRPr="00544E7E">
        <w:t>НДС не облагается на основании ___________________ НК РФ.</w:t>
      </w:r>
    </w:p>
    <w:p w14:paraId="2CAA25B6" w14:textId="77777777" w:rsidR="000330CF" w:rsidRPr="00544E7E" w:rsidRDefault="000330CF" w:rsidP="00CF77E4">
      <w:pPr>
        <w:widowControl w:val="0"/>
        <w:jc w:val="both"/>
      </w:pPr>
    </w:p>
    <w:p w14:paraId="16758FAF" w14:textId="77777777" w:rsidR="000330CF" w:rsidRPr="00544E7E" w:rsidRDefault="00053E6D" w:rsidP="00CF77E4">
      <w:pPr>
        <w:widowControl w:val="0"/>
        <w:jc w:val="both"/>
      </w:pPr>
      <w:r w:rsidRPr="00544E7E">
        <w:t>ЗАКАЗЧИК:</w:t>
      </w:r>
    </w:p>
    <w:p w14:paraId="3715FAE0" w14:textId="77777777" w:rsidR="000330CF" w:rsidRPr="00544E7E" w:rsidRDefault="00053E6D" w:rsidP="00CF77E4">
      <w:pPr>
        <w:widowControl w:val="0"/>
        <w:jc w:val="both"/>
      </w:pPr>
      <w:r w:rsidRPr="00544E7E">
        <w:t>ПОДРЯДЧИК:</w:t>
      </w:r>
    </w:p>
    <w:p w14:paraId="61463618" w14:textId="77777777" w:rsidR="000330CF" w:rsidRPr="00544E7E" w:rsidRDefault="000330CF" w:rsidP="00CF77E4">
      <w:pPr>
        <w:widowControl w:val="0"/>
        <w:jc w:val="both"/>
      </w:pPr>
    </w:p>
    <w:p w14:paraId="5D9624F0" w14:textId="77777777" w:rsidR="000330CF" w:rsidRPr="00544E7E" w:rsidRDefault="00053E6D" w:rsidP="00CF77E4">
      <w:pPr>
        <w:widowControl w:val="0"/>
        <w:jc w:val="both"/>
      </w:pPr>
      <w:r w:rsidRPr="00544E7E">
        <w:t>Главный врач ГАУЗ СО «</w:t>
      </w:r>
      <w:proofErr w:type="spellStart"/>
      <w:r w:rsidRPr="00544E7E">
        <w:t>Североуральская</w:t>
      </w:r>
      <w:proofErr w:type="spellEnd"/>
      <w:r w:rsidRPr="00544E7E">
        <w:t xml:space="preserve"> ЦГБ» _______________/ А.В. Путинцев</w:t>
      </w:r>
    </w:p>
    <w:p w14:paraId="6413EC71" w14:textId="77777777" w:rsidR="000330CF" w:rsidRPr="00544E7E" w:rsidRDefault="00053E6D" w:rsidP="00CF77E4">
      <w:pPr>
        <w:widowControl w:val="0"/>
        <w:jc w:val="both"/>
      </w:pPr>
      <w:r w:rsidRPr="00544E7E">
        <w:t>МП</w:t>
      </w:r>
    </w:p>
    <w:p w14:paraId="6B62A269" w14:textId="77777777" w:rsidR="000330CF" w:rsidRPr="00544E7E" w:rsidRDefault="000330CF" w:rsidP="00CF77E4">
      <w:pPr>
        <w:widowControl w:val="0"/>
        <w:jc w:val="both"/>
      </w:pPr>
    </w:p>
    <w:p w14:paraId="41FD7D8C" w14:textId="77777777" w:rsidR="000330CF" w:rsidRPr="00544E7E" w:rsidRDefault="00053E6D" w:rsidP="00CF77E4">
      <w:pPr>
        <w:widowControl w:val="0"/>
        <w:jc w:val="both"/>
      </w:pPr>
      <w:r w:rsidRPr="00544E7E">
        <w:t>_______________/ ______________</w:t>
      </w:r>
    </w:p>
    <w:p w14:paraId="34C630D0" w14:textId="77777777" w:rsidR="000330CF" w:rsidRPr="00544E7E" w:rsidRDefault="00053E6D" w:rsidP="00CF77E4">
      <w:pPr>
        <w:widowControl w:val="0"/>
        <w:jc w:val="both"/>
      </w:pPr>
      <w:r w:rsidRPr="00544E7E">
        <w:t>МП</w:t>
      </w:r>
    </w:p>
    <w:p w14:paraId="324B63F2" w14:textId="77777777" w:rsidR="000330CF" w:rsidRPr="00544E7E" w:rsidRDefault="00053E6D" w:rsidP="00CF77E4">
      <w:pPr>
        <w:widowControl w:val="0"/>
      </w:pPr>
      <w:r w:rsidRPr="00544E7E">
        <w:br w:type="page"/>
      </w:r>
    </w:p>
    <w:p w14:paraId="1146003A" w14:textId="77777777" w:rsidR="000330CF" w:rsidRPr="00544E7E" w:rsidRDefault="00053E6D" w:rsidP="00CF77E4">
      <w:pPr>
        <w:widowControl w:val="0"/>
        <w:jc w:val="center"/>
      </w:pPr>
      <w:r w:rsidRPr="00544E7E">
        <w:lastRenderedPageBreak/>
        <w:t>Приложение № 3 к Договору</w:t>
      </w:r>
    </w:p>
    <w:p w14:paraId="45836538" w14:textId="77777777" w:rsidR="000330CF" w:rsidRPr="00544E7E" w:rsidRDefault="00053E6D" w:rsidP="00CF77E4">
      <w:pPr>
        <w:widowControl w:val="0"/>
        <w:jc w:val="center"/>
      </w:pPr>
      <w:r w:rsidRPr="00544E7E">
        <w:t>от «___» _______ № ___________</w:t>
      </w:r>
    </w:p>
    <w:p w14:paraId="5CCEFF5E" w14:textId="77777777" w:rsidR="000330CF" w:rsidRPr="00544E7E" w:rsidRDefault="000330CF" w:rsidP="00CF77E4">
      <w:pPr>
        <w:widowControl w:val="0"/>
        <w:jc w:val="both"/>
      </w:pPr>
    </w:p>
    <w:p w14:paraId="0C2793D1" w14:textId="77777777" w:rsidR="000330CF" w:rsidRPr="00544E7E" w:rsidRDefault="00053E6D" w:rsidP="00CF77E4">
      <w:pPr>
        <w:pStyle w:val="1"/>
        <w:keepNext w:val="0"/>
        <w:keepLines w:val="0"/>
        <w:widowControl w:val="0"/>
        <w:spacing w:before="0"/>
        <w:ind w:firstLine="567"/>
        <w:jc w:val="center"/>
        <w:rPr>
          <w:rFonts w:ascii="Times New Roman" w:eastAsia="Calibri" w:hAnsi="Times New Roman" w:cs="Times New Roman"/>
          <w:color w:val="auto"/>
          <w:sz w:val="22"/>
          <w:szCs w:val="22"/>
          <w:lang w:eastAsia="ru-RU"/>
        </w:rPr>
      </w:pPr>
      <w:r w:rsidRPr="00544E7E">
        <w:rPr>
          <w:rFonts w:ascii="Times New Roman" w:eastAsia="Calibri" w:hAnsi="Times New Roman" w:cs="Times New Roman"/>
          <w:color w:val="auto"/>
          <w:sz w:val="22"/>
          <w:szCs w:val="22"/>
          <w:lang w:eastAsia="ru-RU"/>
        </w:rPr>
        <w:t>КАЛЕНДАРНЫЙ ГРАФИК ПРОИЗВОДСТВА РАБОТ (ГРАФИК ВЫПОЛНЕНИЯ РАБОТ)</w:t>
      </w:r>
    </w:p>
    <w:p w14:paraId="655E6428" w14:textId="77777777" w:rsidR="000330CF" w:rsidRPr="00544E7E" w:rsidRDefault="00053E6D" w:rsidP="00CF77E4">
      <w:pPr>
        <w:widowControl w:val="0"/>
        <w:jc w:val="center"/>
      </w:pPr>
      <w:r w:rsidRPr="00544E7E">
        <w:rPr>
          <w:b/>
        </w:rPr>
        <w:t>на выполнение работ по капитальному ремонту здания ГАУЗ СО «</w:t>
      </w:r>
      <w:proofErr w:type="spellStart"/>
      <w:r w:rsidRPr="00544E7E">
        <w:rPr>
          <w:b/>
        </w:rPr>
        <w:t>Североуральская</w:t>
      </w:r>
      <w:proofErr w:type="spellEnd"/>
      <w:r w:rsidRPr="00544E7E">
        <w:rPr>
          <w:b/>
        </w:rPr>
        <w:t xml:space="preserve"> центральная городская больница» (нежилое здание, г. Североуральск, ул. Чайковского, д. 22, кадастровый номер № 66:60:0904019:2596): ремонт лифтовой шахты, ремонт машинного помещения, замена лифта зав. № 11363</w:t>
      </w:r>
    </w:p>
    <w:p w14:paraId="71354B50" w14:textId="77777777" w:rsidR="000330CF" w:rsidRPr="00544E7E" w:rsidRDefault="000330CF" w:rsidP="00CF77E4">
      <w:pPr>
        <w:widowControl w:val="0"/>
        <w:jc w:val="both"/>
      </w:pPr>
    </w:p>
    <w:tbl>
      <w:tblPr>
        <w:tblStyle w:val="aff0"/>
        <w:tblW w:w="0" w:type="auto"/>
        <w:jc w:val="center"/>
        <w:tblLayout w:type="fixed"/>
        <w:tblLook w:val="04A0" w:firstRow="1" w:lastRow="0" w:firstColumn="1" w:lastColumn="0" w:noHBand="0" w:noVBand="1"/>
      </w:tblPr>
      <w:tblGrid>
        <w:gridCol w:w="680"/>
        <w:gridCol w:w="4309"/>
        <w:gridCol w:w="1474"/>
        <w:gridCol w:w="1587"/>
        <w:gridCol w:w="2154"/>
      </w:tblGrid>
      <w:tr w:rsidR="00544E7E" w:rsidRPr="00544E7E" w14:paraId="468A448E" w14:textId="77777777">
        <w:trPr>
          <w:jc w:val="center"/>
        </w:trPr>
        <w:tc>
          <w:tcPr>
            <w:tcW w:w="680" w:type="dxa"/>
          </w:tcPr>
          <w:p w14:paraId="249734C6" w14:textId="77777777" w:rsidR="000330CF" w:rsidRPr="00544E7E" w:rsidRDefault="00053E6D" w:rsidP="00CF77E4">
            <w:pPr>
              <w:widowControl w:val="0"/>
              <w:jc w:val="center"/>
            </w:pPr>
            <w:r w:rsidRPr="00544E7E">
              <w:rPr>
                <w:b/>
                <w:sz w:val="20"/>
              </w:rPr>
              <w:t>№ п/п</w:t>
            </w:r>
          </w:p>
        </w:tc>
        <w:tc>
          <w:tcPr>
            <w:tcW w:w="4309" w:type="dxa"/>
          </w:tcPr>
          <w:p w14:paraId="57D05B62" w14:textId="77777777" w:rsidR="000330CF" w:rsidRPr="00544E7E" w:rsidRDefault="00053E6D" w:rsidP="00CF77E4">
            <w:pPr>
              <w:widowControl w:val="0"/>
              <w:jc w:val="center"/>
            </w:pPr>
            <w:r w:rsidRPr="00544E7E">
              <w:rPr>
                <w:b/>
                <w:sz w:val="20"/>
              </w:rPr>
              <w:t>Наименование этапа (вида) работ</w:t>
            </w:r>
          </w:p>
        </w:tc>
        <w:tc>
          <w:tcPr>
            <w:tcW w:w="1474" w:type="dxa"/>
          </w:tcPr>
          <w:p w14:paraId="6F4E9511" w14:textId="77777777" w:rsidR="000330CF" w:rsidRPr="00544E7E" w:rsidRDefault="00053E6D" w:rsidP="00CF77E4">
            <w:pPr>
              <w:widowControl w:val="0"/>
              <w:jc w:val="center"/>
            </w:pPr>
            <w:r w:rsidRPr="00544E7E">
              <w:rPr>
                <w:b/>
                <w:sz w:val="20"/>
              </w:rPr>
              <w:t>Срок начала</w:t>
            </w:r>
          </w:p>
        </w:tc>
        <w:tc>
          <w:tcPr>
            <w:tcW w:w="1587" w:type="dxa"/>
          </w:tcPr>
          <w:p w14:paraId="34B99E8B" w14:textId="77777777" w:rsidR="000330CF" w:rsidRPr="00544E7E" w:rsidRDefault="00053E6D" w:rsidP="00CF77E4">
            <w:pPr>
              <w:widowControl w:val="0"/>
              <w:jc w:val="center"/>
            </w:pPr>
            <w:r w:rsidRPr="00544E7E">
              <w:rPr>
                <w:b/>
                <w:sz w:val="20"/>
              </w:rPr>
              <w:t>Срок окончания</w:t>
            </w:r>
          </w:p>
        </w:tc>
        <w:tc>
          <w:tcPr>
            <w:tcW w:w="2154" w:type="dxa"/>
          </w:tcPr>
          <w:p w14:paraId="50040D97" w14:textId="77777777" w:rsidR="000330CF" w:rsidRPr="00544E7E" w:rsidRDefault="00053E6D" w:rsidP="00CF77E4">
            <w:pPr>
              <w:widowControl w:val="0"/>
              <w:jc w:val="center"/>
            </w:pPr>
            <w:r w:rsidRPr="00544E7E">
              <w:rPr>
                <w:b/>
                <w:sz w:val="20"/>
              </w:rPr>
              <w:t>Стоимость этапа с НДС/без НДС* (руб.)</w:t>
            </w:r>
          </w:p>
        </w:tc>
      </w:tr>
      <w:tr w:rsidR="00544E7E" w:rsidRPr="00544E7E" w14:paraId="3A099762" w14:textId="77777777">
        <w:trPr>
          <w:jc w:val="center"/>
        </w:trPr>
        <w:tc>
          <w:tcPr>
            <w:tcW w:w="680" w:type="dxa"/>
          </w:tcPr>
          <w:p w14:paraId="4174C83D" w14:textId="77777777" w:rsidR="000330CF" w:rsidRPr="00544E7E" w:rsidRDefault="000330CF" w:rsidP="00CF77E4">
            <w:pPr>
              <w:widowControl w:val="0"/>
            </w:pPr>
          </w:p>
        </w:tc>
        <w:tc>
          <w:tcPr>
            <w:tcW w:w="4309" w:type="dxa"/>
          </w:tcPr>
          <w:p w14:paraId="38329F08" w14:textId="77777777" w:rsidR="000330CF" w:rsidRPr="00544E7E" w:rsidRDefault="000330CF" w:rsidP="00CF77E4">
            <w:pPr>
              <w:widowControl w:val="0"/>
            </w:pPr>
          </w:p>
        </w:tc>
        <w:tc>
          <w:tcPr>
            <w:tcW w:w="1474" w:type="dxa"/>
          </w:tcPr>
          <w:p w14:paraId="090BCBB4" w14:textId="77777777" w:rsidR="000330CF" w:rsidRPr="00544E7E" w:rsidRDefault="000330CF" w:rsidP="00CF77E4">
            <w:pPr>
              <w:widowControl w:val="0"/>
            </w:pPr>
          </w:p>
        </w:tc>
        <w:tc>
          <w:tcPr>
            <w:tcW w:w="1587" w:type="dxa"/>
          </w:tcPr>
          <w:p w14:paraId="24926B0B" w14:textId="77777777" w:rsidR="000330CF" w:rsidRPr="00544E7E" w:rsidRDefault="000330CF" w:rsidP="00CF77E4">
            <w:pPr>
              <w:widowControl w:val="0"/>
            </w:pPr>
          </w:p>
        </w:tc>
        <w:tc>
          <w:tcPr>
            <w:tcW w:w="2154" w:type="dxa"/>
          </w:tcPr>
          <w:p w14:paraId="202156BF" w14:textId="77777777" w:rsidR="000330CF" w:rsidRPr="00544E7E" w:rsidRDefault="000330CF" w:rsidP="00CF77E4">
            <w:pPr>
              <w:widowControl w:val="0"/>
            </w:pPr>
          </w:p>
        </w:tc>
      </w:tr>
      <w:tr w:rsidR="00544E7E" w:rsidRPr="00544E7E" w14:paraId="4F540B44" w14:textId="77777777">
        <w:trPr>
          <w:jc w:val="center"/>
        </w:trPr>
        <w:tc>
          <w:tcPr>
            <w:tcW w:w="680" w:type="dxa"/>
          </w:tcPr>
          <w:p w14:paraId="1D0154B5" w14:textId="77777777" w:rsidR="000330CF" w:rsidRPr="00544E7E" w:rsidRDefault="000330CF" w:rsidP="00CF77E4">
            <w:pPr>
              <w:widowControl w:val="0"/>
            </w:pPr>
          </w:p>
        </w:tc>
        <w:tc>
          <w:tcPr>
            <w:tcW w:w="4309" w:type="dxa"/>
          </w:tcPr>
          <w:p w14:paraId="571B6FE1" w14:textId="77777777" w:rsidR="000330CF" w:rsidRPr="00544E7E" w:rsidRDefault="000330CF" w:rsidP="00CF77E4">
            <w:pPr>
              <w:widowControl w:val="0"/>
            </w:pPr>
          </w:p>
        </w:tc>
        <w:tc>
          <w:tcPr>
            <w:tcW w:w="1474" w:type="dxa"/>
          </w:tcPr>
          <w:p w14:paraId="529FF98E" w14:textId="77777777" w:rsidR="000330CF" w:rsidRPr="00544E7E" w:rsidRDefault="000330CF" w:rsidP="00CF77E4">
            <w:pPr>
              <w:widowControl w:val="0"/>
            </w:pPr>
          </w:p>
        </w:tc>
        <w:tc>
          <w:tcPr>
            <w:tcW w:w="1587" w:type="dxa"/>
          </w:tcPr>
          <w:p w14:paraId="5E35AF3A" w14:textId="77777777" w:rsidR="000330CF" w:rsidRPr="00544E7E" w:rsidRDefault="000330CF" w:rsidP="00CF77E4">
            <w:pPr>
              <w:widowControl w:val="0"/>
            </w:pPr>
          </w:p>
        </w:tc>
        <w:tc>
          <w:tcPr>
            <w:tcW w:w="2154" w:type="dxa"/>
          </w:tcPr>
          <w:p w14:paraId="4C901A76" w14:textId="77777777" w:rsidR="000330CF" w:rsidRPr="00544E7E" w:rsidRDefault="000330CF" w:rsidP="00CF77E4">
            <w:pPr>
              <w:widowControl w:val="0"/>
            </w:pPr>
          </w:p>
        </w:tc>
      </w:tr>
      <w:tr w:rsidR="00544E7E" w:rsidRPr="00544E7E" w14:paraId="63AC760E" w14:textId="77777777">
        <w:trPr>
          <w:jc w:val="center"/>
        </w:trPr>
        <w:tc>
          <w:tcPr>
            <w:tcW w:w="680" w:type="dxa"/>
          </w:tcPr>
          <w:p w14:paraId="664106D8" w14:textId="77777777" w:rsidR="000330CF" w:rsidRPr="00544E7E" w:rsidRDefault="000330CF" w:rsidP="00CF77E4">
            <w:pPr>
              <w:widowControl w:val="0"/>
            </w:pPr>
          </w:p>
        </w:tc>
        <w:tc>
          <w:tcPr>
            <w:tcW w:w="4309" w:type="dxa"/>
          </w:tcPr>
          <w:p w14:paraId="67B06FD2" w14:textId="77777777" w:rsidR="000330CF" w:rsidRPr="00544E7E" w:rsidRDefault="000330CF" w:rsidP="00CF77E4">
            <w:pPr>
              <w:widowControl w:val="0"/>
            </w:pPr>
          </w:p>
        </w:tc>
        <w:tc>
          <w:tcPr>
            <w:tcW w:w="1474" w:type="dxa"/>
          </w:tcPr>
          <w:p w14:paraId="76BEC5F2" w14:textId="77777777" w:rsidR="000330CF" w:rsidRPr="00544E7E" w:rsidRDefault="000330CF" w:rsidP="00CF77E4">
            <w:pPr>
              <w:widowControl w:val="0"/>
            </w:pPr>
          </w:p>
        </w:tc>
        <w:tc>
          <w:tcPr>
            <w:tcW w:w="1587" w:type="dxa"/>
          </w:tcPr>
          <w:p w14:paraId="0FBCBC05" w14:textId="77777777" w:rsidR="000330CF" w:rsidRPr="00544E7E" w:rsidRDefault="000330CF" w:rsidP="00CF77E4">
            <w:pPr>
              <w:widowControl w:val="0"/>
            </w:pPr>
          </w:p>
        </w:tc>
        <w:tc>
          <w:tcPr>
            <w:tcW w:w="2154" w:type="dxa"/>
          </w:tcPr>
          <w:p w14:paraId="5685BCE5" w14:textId="77777777" w:rsidR="000330CF" w:rsidRPr="00544E7E" w:rsidRDefault="000330CF" w:rsidP="00CF77E4">
            <w:pPr>
              <w:widowControl w:val="0"/>
            </w:pPr>
          </w:p>
        </w:tc>
      </w:tr>
      <w:tr w:rsidR="000330CF" w:rsidRPr="00544E7E" w14:paraId="7F7B6604" w14:textId="77777777">
        <w:trPr>
          <w:jc w:val="center"/>
        </w:trPr>
        <w:tc>
          <w:tcPr>
            <w:tcW w:w="680" w:type="dxa"/>
          </w:tcPr>
          <w:p w14:paraId="6A39E142" w14:textId="77777777" w:rsidR="000330CF" w:rsidRPr="00544E7E" w:rsidRDefault="000330CF" w:rsidP="00CF77E4">
            <w:pPr>
              <w:widowControl w:val="0"/>
            </w:pPr>
          </w:p>
        </w:tc>
        <w:tc>
          <w:tcPr>
            <w:tcW w:w="4309" w:type="dxa"/>
          </w:tcPr>
          <w:p w14:paraId="49838994" w14:textId="77777777" w:rsidR="000330CF" w:rsidRPr="00544E7E" w:rsidRDefault="000330CF" w:rsidP="00CF77E4">
            <w:pPr>
              <w:widowControl w:val="0"/>
            </w:pPr>
          </w:p>
        </w:tc>
        <w:tc>
          <w:tcPr>
            <w:tcW w:w="1474" w:type="dxa"/>
          </w:tcPr>
          <w:p w14:paraId="5641BC1F" w14:textId="77777777" w:rsidR="000330CF" w:rsidRPr="00544E7E" w:rsidRDefault="000330CF" w:rsidP="00CF77E4">
            <w:pPr>
              <w:widowControl w:val="0"/>
            </w:pPr>
          </w:p>
        </w:tc>
        <w:tc>
          <w:tcPr>
            <w:tcW w:w="1587" w:type="dxa"/>
          </w:tcPr>
          <w:p w14:paraId="32DAC46F" w14:textId="77777777" w:rsidR="000330CF" w:rsidRPr="00544E7E" w:rsidRDefault="000330CF" w:rsidP="00CF77E4">
            <w:pPr>
              <w:widowControl w:val="0"/>
            </w:pPr>
          </w:p>
        </w:tc>
        <w:tc>
          <w:tcPr>
            <w:tcW w:w="2154" w:type="dxa"/>
          </w:tcPr>
          <w:p w14:paraId="0DAEA1A1" w14:textId="77777777" w:rsidR="000330CF" w:rsidRPr="00544E7E" w:rsidRDefault="000330CF" w:rsidP="00CF77E4">
            <w:pPr>
              <w:widowControl w:val="0"/>
            </w:pPr>
          </w:p>
        </w:tc>
      </w:tr>
    </w:tbl>
    <w:p w14:paraId="3C05A110" w14:textId="77777777" w:rsidR="000330CF" w:rsidRPr="00544E7E" w:rsidRDefault="000330CF" w:rsidP="00CF77E4">
      <w:pPr>
        <w:widowControl w:val="0"/>
        <w:jc w:val="both"/>
      </w:pPr>
    </w:p>
    <w:p w14:paraId="3F00B529" w14:textId="77777777" w:rsidR="000330CF" w:rsidRPr="00544E7E" w:rsidRDefault="00053E6D" w:rsidP="00CF77E4">
      <w:pPr>
        <w:widowControl w:val="0"/>
        <w:ind w:firstLine="567"/>
        <w:jc w:val="both"/>
      </w:pPr>
      <w:r w:rsidRPr="00544E7E">
        <w:rPr>
          <w:sz w:val="20"/>
        </w:rPr>
        <w:t>* Указывается в соответствии с выбранным при заключении договора вариантом обложения НДС.</w:t>
      </w:r>
    </w:p>
    <w:p w14:paraId="1932B146" w14:textId="77777777" w:rsidR="000330CF" w:rsidRPr="00544E7E" w:rsidRDefault="000330CF" w:rsidP="00CF77E4">
      <w:pPr>
        <w:widowControl w:val="0"/>
        <w:jc w:val="both"/>
      </w:pPr>
    </w:p>
    <w:p w14:paraId="48C799EE" w14:textId="77777777" w:rsidR="000330CF" w:rsidRPr="00544E7E" w:rsidRDefault="00053E6D" w:rsidP="00CF77E4">
      <w:pPr>
        <w:widowControl w:val="0"/>
        <w:jc w:val="both"/>
      </w:pPr>
      <w:r w:rsidRPr="00544E7E">
        <w:t>ЗАКАЗЧИК:</w:t>
      </w:r>
    </w:p>
    <w:p w14:paraId="2C690E96" w14:textId="77777777" w:rsidR="000330CF" w:rsidRPr="00544E7E" w:rsidRDefault="00053E6D" w:rsidP="00CF77E4">
      <w:pPr>
        <w:widowControl w:val="0"/>
        <w:jc w:val="both"/>
      </w:pPr>
      <w:r w:rsidRPr="00544E7E">
        <w:t>ПОДРЯДЧИК:</w:t>
      </w:r>
    </w:p>
    <w:p w14:paraId="55616323" w14:textId="77777777" w:rsidR="000330CF" w:rsidRPr="00544E7E" w:rsidRDefault="000330CF" w:rsidP="00CF77E4">
      <w:pPr>
        <w:widowControl w:val="0"/>
        <w:jc w:val="both"/>
      </w:pPr>
    </w:p>
    <w:p w14:paraId="14251CF8" w14:textId="77777777" w:rsidR="000330CF" w:rsidRPr="00544E7E" w:rsidRDefault="00053E6D" w:rsidP="00CF77E4">
      <w:pPr>
        <w:widowControl w:val="0"/>
        <w:jc w:val="both"/>
      </w:pPr>
      <w:r w:rsidRPr="00544E7E">
        <w:t>Главный врач ГАУЗ СО «</w:t>
      </w:r>
      <w:proofErr w:type="spellStart"/>
      <w:r w:rsidRPr="00544E7E">
        <w:t>Североуральская</w:t>
      </w:r>
      <w:proofErr w:type="spellEnd"/>
      <w:r w:rsidRPr="00544E7E">
        <w:t xml:space="preserve"> ЦГБ» _______________/ А.В. Путинцев</w:t>
      </w:r>
    </w:p>
    <w:p w14:paraId="6ED5151B" w14:textId="77777777" w:rsidR="000330CF" w:rsidRPr="00544E7E" w:rsidRDefault="00053E6D" w:rsidP="00CF77E4">
      <w:pPr>
        <w:widowControl w:val="0"/>
        <w:jc w:val="both"/>
      </w:pPr>
      <w:r w:rsidRPr="00544E7E">
        <w:t>МП</w:t>
      </w:r>
    </w:p>
    <w:p w14:paraId="7F97A3CB" w14:textId="77777777" w:rsidR="000330CF" w:rsidRPr="00544E7E" w:rsidRDefault="000330CF" w:rsidP="00CF77E4">
      <w:pPr>
        <w:widowControl w:val="0"/>
        <w:jc w:val="both"/>
      </w:pPr>
    </w:p>
    <w:p w14:paraId="77738DAA" w14:textId="77777777" w:rsidR="000330CF" w:rsidRPr="00544E7E" w:rsidRDefault="00053E6D" w:rsidP="00CF77E4">
      <w:pPr>
        <w:widowControl w:val="0"/>
        <w:jc w:val="both"/>
      </w:pPr>
      <w:r w:rsidRPr="00544E7E">
        <w:t>_______________/ ______________</w:t>
      </w:r>
    </w:p>
    <w:p w14:paraId="270EBAC1" w14:textId="77777777" w:rsidR="000330CF" w:rsidRPr="00544E7E" w:rsidRDefault="00053E6D" w:rsidP="00CF77E4">
      <w:pPr>
        <w:widowControl w:val="0"/>
        <w:jc w:val="both"/>
      </w:pPr>
      <w:r w:rsidRPr="00544E7E">
        <w:t>МП</w:t>
      </w:r>
    </w:p>
    <w:sectPr w:rsidR="000330CF" w:rsidRPr="00544E7E" w:rsidSect="00034616">
      <w:footerReference w:type="default" r:id="rId8"/>
      <w:pgSz w:w="11905" w:h="16838"/>
      <w:pgMar w:top="567" w:right="706" w:bottom="567" w:left="993" w:header="720" w:footer="30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40F4F7" w14:textId="77777777" w:rsidR="00AF76F2" w:rsidRDefault="00AF76F2">
      <w:r>
        <w:separator/>
      </w:r>
    </w:p>
  </w:endnote>
  <w:endnote w:type="continuationSeparator" w:id="0">
    <w:p w14:paraId="0D962B30" w14:textId="77777777" w:rsidR="00AF76F2" w:rsidRDefault="00AF7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8659DB" w14:textId="77777777" w:rsidR="000330CF" w:rsidRDefault="00053E6D">
    <w:pPr>
      <w:pStyle w:val="a7"/>
      <w:jc w:val="center"/>
    </w:pPr>
    <w:r>
      <w:rPr>
        <w:b/>
      </w:rPr>
      <w:t xml:space="preserve">Страница </w:t>
    </w:r>
    <w:r>
      <w:rPr>
        <w:b/>
      </w:rPr>
      <w:fldChar w:fldCharType="begin"/>
    </w:r>
    <w:r>
      <w:rPr>
        <w:b/>
      </w:rPr>
      <w:instrText>PAGE</w:instrText>
    </w:r>
    <w:r>
      <w:rPr>
        <w:b/>
      </w:rPr>
      <w:fldChar w:fldCharType="separate"/>
    </w:r>
    <w:r w:rsidR="004824C6">
      <w:rPr>
        <w:b/>
        <w:noProof/>
      </w:rPr>
      <w:t>20</w:t>
    </w:r>
    <w:r>
      <w:rPr>
        <w:b/>
      </w:rPr>
      <w:fldChar w:fldCharType="end"/>
    </w:r>
    <w:r>
      <w:rPr>
        <w:b/>
      </w:rPr>
      <w:t xml:space="preserve"> из </w:t>
    </w:r>
    <w:r>
      <w:rPr>
        <w:b/>
      </w:rPr>
      <w:fldChar w:fldCharType="begin"/>
    </w:r>
    <w:r>
      <w:rPr>
        <w:b/>
      </w:rPr>
      <w:instrText>NUMPAGES</w:instrText>
    </w:r>
    <w:r>
      <w:rPr>
        <w:b/>
      </w:rPr>
      <w:fldChar w:fldCharType="separate"/>
    </w:r>
    <w:r w:rsidR="004824C6">
      <w:rPr>
        <w:b/>
        <w:noProof/>
      </w:rPr>
      <w:t>20</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C01F1D" w14:textId="77777777" w:rsidR="00AF76F2" w:rsidRDefault="00AF76F2">
      <w:r>
        <w:separator/>
      </w:r>
    </w:p>
  </w:footnote>
  <w:footnote w:type="continuationSeparator" w:id="0">
    <w:p w14:paraId="516B64A0" w14:textId="77777777" w:rsidR="00AF76F2" w:rsidRDefault="00AF76F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30CF"/>
    <w:rsid w:val="00034616"/>
    <w:rsid w:val="00053E6D"/>
    <w:rsid w:val="0006063C"/>
    <w:rsid w:val="000C510C"/>
    <w:rsid w:val="001223C8"/>
    <w:rsid w:val="0015074B"/>
    <w:rsid w:val="0029639D"/>
    <w:rsid w:val="00326F90"/>
    <w:rsid w:val="003C7BE8"/>
    <w:rsid w:val="004824C6"/>
    <w:rsid w:val="00497D30"/>
    <w:rsid w:val="00544E7E"/>
    <w:rsid w:val="00620206"/>
    <w:rsid w:val="00635A8E"/>
    <w:rsid w:val="00734746"/>
    <w:rsid w:val="00855D3C"/>
    <w:rsid w:val="008C62E4"/>
    <w:rsid w:val="009973AC"/>
    <w:rsid w:val="009F6D5D"/>
    <w:rsid w:val="00AA1D8D"/>
    <w:rsid w:val="00AF76F2"/>
    <w:rsid w:val="00B47730"/>
    <w:rsid w:val="00CB0664"/>
    <w:rsid w:val="00CF77E4"/>
    <w:rsid w:val="00D50913"/>
    <w:rsid w:val="00F167E7"/>
    <w:rsid w:val="00F27091"/>
    <w:rsid w:val="00F6217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696569"/>
  <w14:defaultImageDpi w14:val="300"/>
  <w15:docId w15:val="{E931E658-3294-4B3B-BB6F-5E2787714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0" w:line="240" w:lineRule="auto"/>
    </w:pPr>
    <w:rPr>
      <w:rFonts w:ascii="Times New Roman" w:eastAsia="Times New Roman" w:hAnsi="Times New Roman" w:cs="Times New Roman"/>
      <w:lang w:val="ru-RU"/>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qFormat/>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E31A70-32EE-4398-841E-B099BE2D1F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20</Pages>
  <Words>12533</Words>
  <Characters>71441</Characters>
  <Application>Microsoft Office Word</Application>
  <DocSecurity>0</DocSecurity>
  <Lines>595</Lines>
  <Paragraphs>167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83807</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Отдел закупок</cp:lastModifiedBy>
  <cp:revision>9</cp:revision>
  <dcterms:created xsi:type="dcterms:W3CDTF">2026-08-28T10:45:00Z</dcterms:created>
  <dcterms:modified xsi:type="dcterms:W3CDTF">2026-10-02T11:19:00Z</dcterms:modified>
  <cp:category/>
</cp:coreProperties>
</file>