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5EC15C" w14:textId="77777777" w:rsidR="009D0791" w:rsidRPr="004535DD"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4535DD"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УТВЕРЖДАЮ</w:t>
      </w:r>
    </w:p>
    <w:p w14:paraId="0B455C9A" w14:textId="251E5DE6" w:rsidR="00483B31"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Главный врач</w:t>
      </w:r>
    </w:p>
    <w:p w14:paraId="45724B3A" w14:textId="582DCE1B" w:rsidR="003929F2" w:rsidRPr="004535DD" w:rsidRDefault="00A86370"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86370">
        <w:rPr>
          <w:rFonts w:ascii="Times New Roman" w:eastAsia="Times New Roman" w:hAnsi="Times New Roman" w:cs="Times New Roman"/>
          <w:b/>
          <w:bCs/>
          <w:lang w:eastAsia="ru-RU"/>
        </w:rPr>
        <w:t xml:space="preserve">ГАУЗ СО </w:t>
      </w:r>
      <w:r w:rsidR="002427C2">
        <w:rPr>
          <w:rFonts w:ascii="Times New Roman" w:eastAsia="Times New Roman" w:hAnsi="Times New Roman" w:cs="Times New Roman"/>
          <w:b/>
          <w:bCs/>
          <w:lang w:eastAsia="ru-RU"/>
        </w:rPr>
        <w:t>«</w:t>
      </w:r>
      <w:r w:rsidRPr="00A86370">
        <w:rPr>
          <w:rFonts w:ascii="Times New Roman" w:eastAsia="Times New Roman" w:hAnsi="Times New Roman" w:cs="Times New Roman"/>
          <w:b/>
          <w:bCs/>
          <w:lang w:eastAsia="ru-RU"/>
        </w:rPr>
        <w:t>СЕВЕРОУРАЛЬСКАЯ ЦГБ</w:t>
      </w:r>
      <w:r w:rsidR="002427C2">
        <w:rPr>
          <w:rFonts w:ascii="Times New Roman" w:eastAsia="Times New Roman" w:hAnsi="Times New Roman" w:cs="Times New Roman"/>
          <w:b/>
          <w:bCs/>
          <w:lang w:eastAsia="ru-RU"/>
        </w:rPr>
        <w:t>»</w:t>
      </w:r>
    </w:p>
    <w:p w14:paraId="588544FA" w14:textId="572C19A8" w:rsidR="00F06942" w:rsidRPr="004535DD"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 xml:space="preserve">____________ </w:t>
      </w:r>
      <w:r w:rsidR="00A86370">
        <w:rPr>
          <w:rFonts w:ascii="Times New Roman" w:eastAsia="Times New Roman" w:hAnsi="Times New Roman" w:cs="Times New Roman"/>
          <w:b/>
          <w:bCs/>
          <w:lang w:eastAsia="ru-RU"/>
        </w:rPr>
        <w:t xml:space="preserve">А.В. </w:t>
      </w:r>
      <w:r w:rsidR="00A86370" w:rsidRPr="00A86370">
        <w:rPr>
          <w:rFonts w:ascii="Times New Roman" w:eastAsia="Times New Roman" w:hAnsi="Times New Roman" w:cs="Times New Roman"/>
          <w:b/>
          <w:bCs/>
          <w:lang w:eastAsia="ru-RU"/>
        </w:rPr>
        <w:t>Путинцев</w:t>
      </w:r>
    </w:p>
    <w:p w14:paraId="0D928A39" w14:textId="73F75E77" w:rsidR="00B935D1" w:rsidRPr="004535DD"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09-25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4410EA85" w:rsidR="00B935D1" w:rsidRPr="004535DD" w:rsidRDefault="00A86370"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25.09.2026г.</w:t>
          </w:r>
        </w:p>
      </w:sdtContent>
    </w:sdt>
    <w:p w14:paraId="4768A1DF" w14:textId="77777777" w:rsidR="00B935D1" w:rsidRPr="004535DD"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4535DD"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4535DD"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535DD"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535DD"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4535DD" w:rsidRDefault="0054310E" w:rsidP="00311D2D">
      <w:pPr>
        <w:widowControl w:val="0"/>
        <w:spacing w:after="0" w:line="240" w:lineRule="auto"/>
        <w:jc w:val="center"/>
        <w:rPr>
          <w:rFonts w:ascii="Times New Roman" w:eastAsia="Times New Roman" w:hAnsi="Times New Roman" w:cs="Times New Roman"/>
          <w:b/>
          <w:bCs/>
          <w:lang w:eastAsia="ru-RU"/>
        </w:rPr>
      </w:pPr>
      <w:r w:rsidRPr="004535DD">
        <w:rPr>
          <w:rFonts w:ascii="Times New Roman" w:eastAsia="Times New Roman" w:hAnsi="Times New Roman" w:cs="Times New Roman"/>
          <w:b/>
          <w:bCs/>
          <w:lang w:eastAsia="ru-RU"/>
        </w:rPr>
        <w:t>ИЗВЕЩЕНИЕ</w:t>
      </w:r>
      <w:r w:rsidR="00CD6114" w:rsidRPr="004535DD">
        <w:rPr>
          <w:rStyle w:val="aff0"/>
          <w:rFonts w:ascii="Times New Roman" w:eastAsia="Times New Roman" w:hAnsi="Times New Roman" w:cs="Times New Roman"/>
          <w:b/>
          <w:bCs/>
          <w:lang w:eastAsia="ru-RU"/>
        </w:rPr>
        <w:footnoteReference w:id="1"/>
      </w:r>
      <w:r w:rsidRPr="004535DD">
        <w:rPr>
          <w:rFonts w:ascii="Times New Roman" w:eastAsia="Times New Roman" w:hAnsi="Times New Roman" w:cs="Times New Roman"/>
          <w:b/>
          <w:bCs/>
          <w:lang w:eastAsia="ru-RU"/>
        </w:rPr>
        <w:t xml:space="preserve"> </w:t>
      </w:r>
      <w:r w:rsidR="00653E09" w:rsidRPr="004535DD">
        <w:rPr>
          <w:rFonts w:ascii="Times New Roman" w:eastAsia="Times New Roman" w:hAnsi="Times New Roman" w:cs="Times New Roman"/>
          <w:b/>
          <w:bCs/>
          <w:lang w:eastAsia="ru-RU"/>
        </w:rPr>
        <w:t>О</w:t>
      </w:r>
      <w:r w:rsidR="00EE7A23" w:rsidRPr="004535DD">
        <w:rPr>
          <w:rFonts w:ascii="Times New Roman" w:eastAsia="Times New Roman" w:hAnsi="Times New Roman" w:cs="Times New Roman"/>
          <w:b/>
          <w:bCs/>
          <w:lang w:eastAsia="ru-RU"/>
        </w:rPr>
        <w:t xml:space="preserve"> ПРОВЕДЕНИИ</w:t>
      </w:r>
    </w:p>
    <w:p w14:paraId="5CA31B4A" w14:textId="06E79265" w:rsidR="00B935D1" w:rsidRPr="004535DD" w:rsidRDefault="00B47654" w:rsidP="00311D2D">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4535DD">
        <w:rPr>
          <w:rFonts w:ascii="Times New Roman" w:eastAsia="Times New Roman" w:hAnsi="Times New Roman" w:cs="Times New Roman"/>
          <w:b/>
          <w:bCs/>
          <w:lang w:eastAsia="ru-RU"/>
        </w:rPr>
        <w:t xml:space="preserve"> В ЭЛЕКТРОННОЙ ФОРМЕ</w:t>
      </w:r>
    </w:p>
    <w:p w14:paraId="16555DE5" w14:textId="43D4DE07" w:rsidR="00B23783" w:rsidRPr="004535DD" w:rsidRDefault="00B23783" w:rsidP="00311D2D">
      <w:pPr>
        <w:widowControl w:val="0"/>
        <w:spacing w:after="0" w:line="240" w:lineRule="auto"/>
        <w:jc w:val="center"/>
        <w:rPr>
          <w:rFonts w:ascii="Times New Roman" w:eastAsia="Times New Roman" w:hAnsi="Times New Roman" w:cs="Times New Roman"/>
          <w:b/>
          <w:lang w:eastAsia="ru-RU"/>
        </w:rPr>
      </w:pPr>
      <w:r w:rsidRPr="004535DD">
        <w:rPr>
          <w:rFonts w:ascii="Times New Roman" w:eastAsia="Calibri" w:hAnsi="Times New Roman" w:cs="Times New Roman"/>
          <w:b/>
          <w:color w:val="000000"/>
        </w:rPr>
        <w:t xml:space="preserve">на </w:t>
      </w:r>
      <w:r w:rsidR="00063671" w:rsidRPr="00063671">
        <w:rPr>
          <w:rFonts w:ascii="Times New Roman" w:eastAsia="Calibri" w:hAnsi="Times New Roman" w:cs="Times New Roman"/>
          <w:b/>
          <w:color w:val="000000"/>
        </w:rPr>
        <w:t>выполнение работ по капитальному ремонту в здании детской поликлиники ГАУЗ</w:t>
      </w:r>
      <w:r w:rsidR="00063671">
        <w:rPr>
          <w:rFonts w:ascii="Times New Roman" w:eastAsia="Calibri" w:hAnsi="Times New Roman" w:cs="Times New Roman"/>
          <w:b/>
          <w:color w:val="000000"/>
        </w:rPr>
        <w:t> </w:t>
      </w:r>
      <w:r w:rsidR="00063671" w:rsidRPr="00063671">
        <w:rPr>
          <w:rFonts w:ascii="Times New Roman" w:eastAsia="Calibri" w:hAnsi="Times New Roman" w:cs="Times New Roman"/>
          <w:b/>
          <w:color w:val="000000"/>
        </w:rPr>
        <w:t>СО</w:t>
      </w:r>
      <w:r w:rsidR="00063671">
        <w:rPr>
          <w:rFonts w:ascii="Times New Roman" w:eastAsia="Calibri" w:hAnsi="Times New Roman" w:cs="Times New Roman"/>
          <w:b/>
          <w:color w:val="000000"/>
        </w:rPr>
        <w:t> </w:t>
      </w:r>
      <w:r w:rsidR="00063671" w:rsidRPr="00063671">
        <w:rPr>
          <w:rFonts w:ascii="Times New Roman" w:eastAsia="Calibri" w:hAnsi="Times New Roman" w:cs="Times New Roman"/>
          <w:b/>
          <w:color w:val="000000"/>
        </w:rPr>
        <w:t>«</w:t>
      </w:r>
      <w:proofErr w:type="spellStart"/>
      <w:r w:rsidR="00063671" w:rsidRPr="00063671">
        <w:rPr>
          <w:rFonts w:ascii="Times New Roman" w:eastAsia="Calibri" w:hAnsi="Times New Roman" w:cs="Times New Roman"/>
          <w:b/>
          <w:color w:val="000000"/>
        </w:rPr>
        <w:t>Североуральская</w:t>
      </w:r>
      <w:proofErr w:type="spellEnd"/>
      <w:r w:rsidR="00063671" w:rsidRPr="00063671">
        <w:rPr>
          <w:rFonts w:ascii="Times New Roman" w:eastAsia="Calibri" w:hAnsi="Times New Roman" w:cs="Times New Roman"/>
          <w:b/>
          <w:color w:val="000000"/>
        </w:rPr>
        <w:t xml:space="preserve"> ЦГБ» (нежилое здание, назначение нежилое. Кадастровый номер №</w:t>
      </w:r>
      <w:r w:rsidR="00063671">
        <w:rPr>
          <w:rFonts w:ascii="Times New Roman" w:eastAsia="Calibri" w:hAnsi="Times New Roman" w:cs="Times New Roman"/>
          <w:b/>
          <w:color w:val="000000"/>
        </w:rPr>
        <w:t> </w:t>
      </w:r>
      <w:r w:rsidR="00063671" w:rsidRPr="00063671">
        <w:rPr>
          <w:rFonts w:ascii="Times New Roman" w:eastAsia="Calibri" w:hAnsi="Times New Roman" w:cs="Times New Roman"/>
          <w:b/>
          <w:color w:val="000000"/>
        </w:rPr>
        <w:t>66:60:0904019:2596), по адресу: г. Североуральск, ул. Чайковского д. 22. (Лифт больничный, заводской №11363) ремонт лифтовой шахты, замена лифта</w:t>
      </w:r>
    </w:p>
    <w:p w14:paraId="785AD11A"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4535DD"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4535DD"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4535DD" w:rsidRDefault="002F13CE" w:rsidP="00311D2D">
      <w:pPr>
        <w:widowControl w:val="0"/>
        <w:spacing w:after="0" w:line="240" w:lineRule="auto"/>
        <w:jc w:val="center"/>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2026 год</w:t>
      </w:r>
    </w:p>
    <w:p w14:paraId="73DEA2F4" w14:textId="77777777" w:rsidR="00B935D1" w:rsidRPr="004535DD" w:rsidRDefault="00B935D1" w:rsidP="00311D2D">
      <w:pPr>
        <w:widowControl w:val="0"/>
        <w:spacing w:after="0" w:line="240" w:lineRule="auto"/>
        <w:rPr>
          <w:rFonts w:ascii="Times New Roman" w:eastAsia="Times New Roman" w:hAnsi="Times New Roman" w:cs="Times New Roman"/>
          <w:b/>
          <w:iCs/>
          <w:lang w:eastAsia="ru-RU"/>
        </w:rPr>
      </w:pPr>
      <w:r w:rsidRPr="004535DD">
        <w:rPr>
          <w:rFonts w:ascii="Times New Roman" w:eastAsia="Times New Roman" w:hAnsi="Times New Roman" w:cs="Times New Roman"/>
          <w:b/>
          <w:color w:val="000000"/>
          <w:lang w:eastAsia="ru-RU"/>
        </w:rPr>
        <w:br w:type="page"/>
      </w:r>
    </w:p>
    <w:p w14:paraId="0C5A7934" w14:textId="7F817A23" w:rsidR="00B935D1" w:rsidRPr="004535DD"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4535DD">
        <w:rPr>
          <w:rFonts w:ascii="Times New Roman" w:hAnsi="Times New Roman"/>
          <w:sz w:val="22"/>
          <w:szCs w:val="22"/>
          <w:lang w:eastAsia="ru-RU"/>
        </w:rPr>
        <w:lastRenderedPageBreak/>
        <w:t>1.</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ОСНОВНЫЕ ТЕРМИНЫ И ИХ СОКРАЩЕНИЯ, ПРИМЕНЯЕМЫЕ</w:t>
      </w:r>
      <w:r w:rsidR="00B34622" w:rsidRPr="004535DD">
        <w:rPr>
          <w:rFonts w:ascii="Times New Roman" w:hAnsi="Times New Roman"/>
          <w:sz w:val="22"/>
          <w:szCs w:val="22"/>
          <w:lang w:eastAsia="ru-RU"/>
        </w:rPr>
        <w:t xml:space="preserve"> </w:t>
      </w:r>
      <w:r w:rsidR="00252418" w:rsidRPr="004535DD">
        <w:rPr>
          <w:rFonts w:ascii="Times New Roman" w:hAnsi="Times New Roman"/>
          <w:sz w:val="22"/>
          <w:szCs w:val="22"/>
          <w:lang w:eastAsia="ru-RU"/>
        </w:rPr>
        <w:t>В</w:t>
      </w:r>
      <w:r w:rsidR="00B34622" w:rsidRPr="004535DD">
        <w:rPr>
          <w:rFonts w:ascii="Times New Roman" w:hAnsi="Times New Roman"/>
          <w:sz w:val="22"/>
          <w:szCs w:val="22"/>
          <w:lang w:eastAsia="ru-RU"/>
        </w:rPr>
        <w:t> </w:t>
      </w:r>
      <w:r w:rsidR="00252418" w:rsidRPr="004535DD">
        <w:rPr>
          <w:rFonts w:ascii="Times New Roman" w:hAnsi="Times New Roman"/>
          <w:sz w:val="22"/>
          <w:szCs w:val="22"/>
          <w:lang w:eastAsia="ru-RU"/>
        </w:rPr>
        <w:t xml:space="preserve">ИЗВЕЩЕНИИ О </w:t>
      </w:r>
      <w:r w:rsidR="00127153" w:rsidRPr="004535DD">
        <w:rPr>
          <w:rFonts w:ascii="Times New Roman" w:hAnsi="Times New Roman"/>
          <w:sz w:val="22"/>
          <w:szCs w:val="22"/>
          <w:lang w:eastAsia="ru-RU"/>
        </w:rPr>
        <w:t>ЗАКУПКЕ</w:t>
      </w:r>
      <w:r w:rsidR="00252418" w:rsidRPr="004535DD">
        <w:rPr>
          <w:rFonts w:ascii="Times New Roman" w:hAnsi="Times New Roman"/>
          <w:sz w:val="22"/>
          <w:szCs w:val="22"/>
          <w:lang w:eastAsia="ru-RU"/>
        </w:rPr>
        <w:t xml:space="preserve"> В ЭЛЕКТРОННОЙ ФОРМЕ</w:t>
      </w:r>
      <w:bookmarkEnd w:id="1"/>
    </w:p>
    <w:p w14:paraId="01F63BEE" w14:textId="744029B3" w:rsidR="00B47654" w:rsidRPr="00A86370" w:rsidRDefault="008D2812" w:rsidP="00B47654">
      <w:pPr>
        <w:widowControl w:val="0"/>
        <w:spacing w:after="0" w:line="240" w:lineRule="auto"/>
        <w:ind w:firstLine="567"/>
        <w:jc w:val="both"/>
        <w:rPr>
          <w:rFonts w:ascii="Times New Roman" w:eastAsia="Times New Roman" w:hAnsi="Times New Roman" w:cs="Times New Roman"/>
        </w:rPr>
      </w:pPr>
      <w:r w:rsidRPr="00A86370">
        <w:rPr>
          <w:rFonts w:ascii="Times New Roman" w:eastAsia="Times New Roman" w:hAnsi="Times New Roman" w:cs="Times New Roman"/>
        </w:rPr>
        <w:t>З</w:t>
      </w:r>
      <w:r w:rsidR="00B47654" w:rsidRPr="00A86370">
        <w:rPr>
          <w:rFonts w:ascii="Times New Roman" w:eastAsia="Times New Roman" w:hAnsi="Times New Roman" w:cs="Times New Roman"/>
        </w:rPr>
        <w:t>апрос котировок в электронной форме (далее – закупка, запрос котировок)</w:t>
      </w:r>
      <w:r w:rsidRPr="00A86370">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A86370">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0688DA5A"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4535DD">
        <w:rPr>
          <w:rFonts w:ascii="Times New Roman" w:eastAsia="Times New Roman" w:hAnsi="Times New Roman" w:cs="Times New Roman"/>
          <w:lang w:eastAsia="ru-RU"/>
        </w:rPr>
        <w:t>действующего законодательства</w:t>
      </w:r>
      <w:r w:rsidRPr="004535DD">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Интернет</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 xml:space="preserve"> и доступен неограниченному кругу лиц. </w:t>
      </w:r>
    </w:p>
    <w:p w14:paraId="28F8CCA8" w14:textId="17F3A3A9" w:rsidR="002078BC" w:rsidRPr="004535DD" w:rsidRDefault="0077545E" w:rsidP="002078BC">
      <w:pPr>
        <w:widowControl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002078BC" w:rsidRPr="004535DD">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Pr>
          <w:rFonts w:ascii="Times New Roman" w:eastAsia="Times New Roman" w:hAnsi="Times New Roman" w:cs="Times New Roman"/>
          <w:lang w:eastAsia="ru-RU"/>
        </w:rPr>
        <w:t>м</w:t>
      </w:r>
      <w:r w:rsidR="002078BC" w:rsidRPr="004535DD">
        <w:rPr>
          <w:rFonts w:ascii="Times New Roman" w:eastAsia="Times New Roman" w:hAnsi="Times New Roman" w:cs="Times New Roman"/>
          <w:lang w:eastAsia="ru-RU"/>
        </w:rPr>
        <w:t xml:space="preserve">, за их соответствие Положению, Федеральному закону от 18 июля 2011 года № 223-ФЗ </w:t>
      </w:r>
      <w:r w:rsidR="002427C2">
        <w:rPr>
          <w:rFonts w:ascii="Times New Roman" w:eastAsia="Times New Roman" w:hAnsi="Times New Roman" w:cs="Times New Roman"/>
          <w:lang w:eastAsia="ru-RU"/>
        </w:rPr>
        <w:t>«</w:t>
      </w:r>
      <w:r w:rsidR="002078BC" w:rsidRPr="004535DD">
        <w:rPr>
          <w:rFonts w:ascii="Times New Roman" w:eastAsia="Times New Roman" w:hAnsi="Times New Roman" w:cs="Times New Roman"/>
          <w:lang w:eastAsia="ru-RU"/>
        </w:rPr>
        <w:t>О закупках товаров, работ, услуг отдельными видами юридических лиц</w:t>
      </w:r>
      <w:r w:rsidR="002427C2">
        <w:rPr>
          <w:rFonts w:ascii="Times New Roman" w:eastAsia="Times New Roman" w:hAnsi="Times New Roman" w:cs="Times New Roman"/>
          <w:lang w:eastAsia="ru-RU"/>
        </w:rPr>
        <w:t>»</w:t>
      </w:r>
      <w:r w:rsidR="002078BC" w:rsidRPr="004535DD">
        <w:rPr>
          <w:rFonts w:ascii="Times New Roman" w:eastAsia="Times New Roman" w:hAnsi="Times New Roman" w:cs="Times New Roman"/>
          <w:lang w:eastAsia="ru-RU"/>
        </w:rPr>
        <w:t xml:space="preserve"> (далее</w:t>
      </w:r>
      <w:r w:rsidR="002078BC" w:rsidRPr="004535DD">
        <w:rPr>
          <w:rFonts w:ascii="Times New Roman" w:eastAsia="Times New Roman" w:hAnsi="Times New Roman" w:cs="Times New Roman"/>
          <w:lang w:val="en-US" w:eastAsia="ru-RU"/>
        </w:rPr>
        <w:t> </w:t>
      </w:r>
      <w:r w:rsidR="002078BC" w:rsidRPr="004535DD">
        <w:rPr>
          <w:rFonts w:ascii="Times New Roman" w:eastAsia="Times New Roman" w:hAnsi="Times New Roman" w:cs="Times New Roman"/>
          <w:lang w:eastAsia="ru-RU"/>
        </w:rPr>
        <w:t>– Закон № 223-ФЗ).</w:t>
      </w:r>
    </w:p>
    <w:p w14:paraId="258F9378"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4535DD">
        <w:rPr>
          <w:rFonts w:ascii="Times New Roman" w:eastAsia="Times New Roman" w:hAnsi="Times New Roman" w:cs="Times New Roman"/>
          <w:lang w:eastAsia="ru-RU"/>
        </w:rPr>
        <w:t>doc</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docx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xlsx</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txt</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pdf</w:t>
      </w:r>
      <w:proofErr w:type="spellEnd"/>
      <w:r w:rsidRPr="004535DD">
        <w:rPr>
          <w:rFonts w:ascii="Times New Roman" w:eastAsia="Times New Roman" w:hAnsi="Times New Roman" w:cs="Times New Roman"/>
          <w:lang w:eastAsia="ru-RU"/>
        </w:rPr>
        <w:t>), (*.</w:t>
      </w:r>
      <w:proofErr w:type="spellStart"/>
      <w:r w:rsidRPr="004535DD">
        <w:rPr>
          <w:rFonts w:ascii="Times New Roman" w:eastAsia="Times New Roman" w:hAnsi="Times New Roman" w:cs="Times New Roman"/>
          <w:lang w:eastAsia="ru-RU"/>
        </w:rPr>
        <w:t>jpg</w:t>
      </w:r>
      <w:proofErr w:type="spellEnd"/>
      <w:r w:rsidRPr="004535DD">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4535DD" w:rsidRDefault="002078BC" w:rsidP="002078BC">
      <w:pPr>
        <w:widowControl w:val="0"/>
        <w:spacing w:after="0" w:line="240" w:lineRule="auto"/>
        <w:ind w:firstLine="567"/>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Все Приложения к извещению являются е</w:t>
      </w:r>
      <w:r w:rsidR="0077545E">
        <w:rPr>
          <w:rFonts w:ascii="Times New Roman" w:eastAsia="Times New Roman" w:hAnsi="Times New Roman" w:cs="Times New Roman"/>
          <w:lang w:eastAsia="ru-RU"/>
        </w:rPr>
        <w:t>го</w:t>
      </w:r>
      <w:r w:rsidRPr="004535DD">
        <w:rPr>
          <w:rFonts w:ascii="Times New Roman" w:eastAsia="Times New Roman" w:hAnsi="Times New Roman" w:cs="Times New Roman"/>
          <w:lang w:eastAsia="ru-RU"/>
        </w:rPr>
        <w:t xml:space="preserve"> неотъемлемой частью.</w:t>
      </w:r>
    </w:p>
    <w:p w14:paraId="5A36AD11" w14:textId="0E5BE796" w:rsidR="00A178D6" w:rsidRPr="004535DD"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Default="00AC2208">
      <w:pPr>
        <w:rPr>
          <w:rFonts w:ascii="Times New Roman" w:eastAsia="Times New Roman" w:hAnsi="Times New Roman" w:cs="Times New Roman"/>
          <w:b/>
          <w:bCs/>
          <w:lang w:eastAsia="ru-RU"/>
        </w:rPr>
      </w:pPr>
      <w:r>
        <w:rPr>
          <w:rFonts w:ascii="Times New Roman" w:hAnsi="Times New Roman"/>
          <w:lang w:eastAsia="ru-RU"/>
        </w:rPr>
        <w:br w:type="page"/>
      </w:r>
    </w:p>
    <w:p w14:paraId="02898118" w14:textId="1F72C575" w:rsidR="00EE7A23" w:rsidRPr="004535DD"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4535DD">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D76C51" w:rsidRPr="004535DD" w14:paraId="3E757286" w14:textId="77777777" w:rsidTr="00543740">
        <w:tc>
          <w:tcPr>
            <w:tcW w:w="1508" w:type="pct"/>
            <w:shd w:val="clear" w:color="auto" w:fill="C1C8D9"/>
            <w:vAlign w:val="center"/>
          </w:tcPr>
          <w:p w14:paraId="6E757857" w14:textId="50342C39"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2.1.</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Наименование Заказчика:</w:t>
            </w:r>
          </w:p>
        </w:tc>
        <w:tc>
          <w:tcPr>
            <w:tcW w:w="3492" w:type="pct"/>
            <w:vAlign w:val="center"/>
          </w:tcPr>
          <w:p w14:paraId="4AA531D4" w14:textId="5C737A47" w:rsidR="00D76C51" w:rsidRPr="00C031C4" w:rsidRDefault="00063671"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 xml:space="preserve">Государственное автономное учреждение здравоохранения Свердловской области </w:t>
            </w:r>
            <w:r>
              <w:rPr>
                <w:rFonts w:ascii="Times New Roman" w:eastAsia="Times New Roman" w:hAnsi="Times New Roman"/>
                <w:bCs/>
                <w:sz w:val="22"/>
                <w:szCs w:val="22"/>
              </w:rPr>
              <w:t>«</w:t>
            </w:r>
            <w:r w:rsidRPr="00C031C4">
              <w:rPr>
                <w:rFonts w:ascii="Times New Roman" w:eastAsia="Times New Roman" w:hAnsi="Times New Roman"/>
                <w:bCs/>
                <w:sz w:val="22"/>
                <w:szCs w:val="22"/>
              </w:rPr>
              <w:t>Североуральская центральная городская больница</w:t>
            </w:r>
            <w:r>
              <w:rPr>
                <w:rFonts w:ascii="Times New Roman" w:eastAsia="Times New Roman" w:hAnsi="Times New Roman"/>
                <w:bCs/>
                <w:sz w:val="22"/>
                <w:szCs w:val="22"/>
              </w:rPr>
              <w:t>»</w:t>
            </w:r>
          </w:p>
        </w:tc>
      </w:tr>
      <w:tr w:rsidR="00D76C51" w:rsidRPr="004535DD" w14:paraId="57C93A20" w14:textId="77777777" w:rsidTr="00543740">
        <w:tc>
          <w:tcPr>
            <w:tcW w:w="1508" w:type="pct"/>
            <w:shd w:val="clear" w:color="auto" w:fill="C1C8D9"/>
            <w:vAlign w:val="center"/>
          </w:tcPr>
          <w:p w14:paraId="27DD931B" w14:textId="40BA6D0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2.2.</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Сокращенное наименование Заказчика:</w:t>
            </w:r>
          </w:p>
        </w:tc>
        <w:tc>
          <w:tcPr>
            <w:tcW w:w="3492" w:type="pct"/>
            <w:vAlign w:val="center"/>
          </w:tcPr>
          <w:p w14:paraId="65C5292B" w14:textId="30C8135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 xml:space="preserve">ГАУЗ СО </w:t>
            </w:r>
            <w:r w:rsidR="002427C2">
              <w:rPr>
                <w:rFonts w:ascii="Times New Roman" w:eastAsia="Times New Roman" w:hAnsi="Times New Roman"/>
                <w:bCs/>
                <w:sz w:val="22"/>
                <w:szCs w:val="22"/>
              </w:rPr>
              <w:t>«</w:t>
            </w:r>
            <w:proofErr w:type="spellStart"/>
            <w:r w:rsidR="00063671" w:rsidRPr="00C031C4">
              <w:rPr>
                <w:rFonts w:ascii="Times New Roman" w:eastAsia="Times New Roman" w:hAnsi="Times New Roman"/>
                <w:bCs/>
                <w:sz w:val="22"/>
                <w:szCs w:val="22"/>
              </w:rPr>
              <w:t>Североуральская</w:t>
            </w:r>
            <w:proofErr w:type="spellEnd"/>
            <w:r w:rsidR="00063671" w:rsidRPr="00C031C4">
              <w:rPr>
                <w:rFonts w:ascii="Times New Roman" w:eastAsia="Times New Roman" w:hAnsi="Times New Roman"/>
                <w:bCs/>
                <w:sz w:val="22"/>
                <w:szCs w:val="22"/>
              </w:rPr>
              <w:t xml:space="preserve"> </w:t>
            </w:r>
            <w:r w:rsidRPr="00C031C4">
              <w:rPr>
                <w:rFonts w:ascii="Times New Roman" w:eastAsia="Times New Roman" w:hAnsi="Times New Roman"/>
                <w:bCs/>
                <w:sz w:val="22"/>
                <w:szCs w:val="22"/>
              </w:rPr>
              <w:t>ЦГБ</w:t>
            </w:r>
            <w:r w:rsidR="002427C2">
              <w:rPr>
                <w:rFonts w:ascii="Times New Roman" w:eastAsia="Times New Roman" w:hAnsi="Times New Roman"/>
                <w:bCs/>
                <w:sz w:val="22"/>
                <w:szCs w:val="22"/>
              </w:rPr>
              <w:t>»</w:t>
            </w:r>
          </w:p>
        </w:tc>
      </w:tr>
      <w:tr w:rsidR="00D76C51" w:rsidRPr="004535DD" w14:paraId="1BC05BD7" w14:textId="77777777" w:rsidTr="00543740">
        <w:tc>
          <w:tcPr>
            <w:tcW w:w="1508" w:type="pct"/>
            <w:shd w:val="clear" w:color="auto" w:fill="C1C8D9"/>
            <w:vAlign w:val="center"/>
          </w:tcPr>
          <w:p w14:paraId="499EA209" w14:textId="49216D62"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2.3.</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Место нахождения Заказчика:</w:t>
            </w:r>
          </w:p>
        </w:tc>
        <w:tc>
          <w:tcPr>
            <w:tcW w:w="3492" w:type="pct"/>
            <w:vAlign w:val="center"/>
          </w:tcPr>
          <w:p w14:paraId="7661A9EA" w14:textId="693A98E1"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0B8D405D" w14:textId="77777777" w:rsidTr="00543740">
        <w:tc>
          <w:tcPr>
            <w:tcW w:w="1508" w:type="pct"/>
            <w:shd w:val="clear" w:color="auto" w:fill="C1C8D9"/>
            <w:vAlign w:val="center"/>
          </w:tcPr>
          <w:p w14:paraId="4748B68F" w14:textId="7606BC67"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2.4.</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 xml:space="preserve">Почтовый </w:t>
            </w:r>
            <w:r w:rsidRPr="004535DD">
              <w:rPr>
                <w:rFonts w:ascii="Times New Roman" w:eastAsia="Times New Roman" w:hAnsi="Times New Roman"/>
                <w:b/>
                <w:bCs/>
                <w:sz w:val="22"/>
                <w:szCs w:val="22"/>
              </w:rPr>
              <w:t>адрес</w:t>
            </w:r>
            <w:r w:rsidRPr="004535DD">
              <w:rPr>
                <w:rFonts w:ascii="Times New Roman" w:eastAsia="Times New Roman" w:hAnsi="Times New Roman"/>
                <w:b/>
                <w:bCs/>
                <w:iCs/>
                <w:sz w:val="22"/>
                <w:szCs w:val="22"/>
              </w:rPr>
              <w:t xml:space="preserve"> Заказчика</w:t>
            </w:r>
            <w:r w:rsidRPr="004535DD">
              <w:rPr>
                <w:rFonts w:ascii="Times New Roman" w:eastAsia="Times New Roman" w:hAnsi="Times New Roman"/>
                <w:b/>
                <w:bCs/>
                <w:sz w:val="22"/>
                <w:szCs w:val="22"/>
              </w:rPr>
              <w:t>:</w:t>
            </w:r>
          </w:p>
        </w:tc>
        <w:tc>
          <w:tcPr>
            <w:tcW w:w="3492" w:type="pct"/>
            <w:vAlign w:val="center"/>
          </w:tcPr>
          <w:p w14:paraId="6071DF38" w14:textId="282E58C0"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624480, Свердловская область, г. Североуральск, ул. Ленина, д. 33</w:t>
            </w:r>
          </w:p>
        </w:tc>
      </w:tr>
      <w:tr w:rsidR="00D76C51" w:rsidRPr="004535DD" w14:paraId="23020E3E" w14:textId="77777777" w:rsidTr="00543740">
        <w:tc>
          <w:tcPr>
            <w:tcW w:w="1508" w:type="pct"/>
            <w:shd w:val="clear" w:color="auto" w:fill="C1C8D9"/>
            <w:vAlign w:val="center"/>
          </w:tcPr>
          <w:p w14:paraId="79D9047C" w14:textId="117F1D2D"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2.5.</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Адрес электронной почты Заказчика:</w:t>
            </w:r>
          </w:p>
        </w:tc>
        <w:tc>
          <w:tcPr>
            <w:tcW w:w="3492" w:type="pct"/>
            <w:vAlign w:val="center"/>
          </w:tcPr>
          <w:p w14:paraId="3183A948" w14:textId="0006352A" w:rsidR="00D76C51" w:rsidRPr="00C031C4" w:rsidRDefault="0041690B" w:rsidP="00D76C51">
            <w:pPr>
              <w:widowControl w:val="0"/>
              <w:ind w:firstLine="463"/>
              <w:contextualSpacing/>
              <w:jc w:val="both"/>
              <w:rPr>
                <w:rFonts w:ascii="Times New Roman" w:eastAsia="Times New Roman" w:hAnsi="Times New Roman"/>
                <w:bCs/>
                <w:sz w:val="22"/>
                <w:szCs w:val="22"/>
                <w:highlight w:val="yellow"/>
              </w:rPr>
            </w:pPr>
            <w:hyperlink r:id="rId8" w:history="1">
              <w:r w:rsidR="00A86370" w:rsidRPr="00C031C4">
                <w:rPr>
                  <w:rStyle w:val="a6"/>
                  <w:rFonts w:ascii="Times New Roman" w:eastAsia="Times New Roman" w:hAnsi="Times New Roman"/>
                  <w:bCs/>
                  <w:sz w:val="22"/>
                  <w:szCs w:val="22"/>
                </w:rPr>
                <w:t>sev-cgb-zakup@yandex.ru</w:t>
              </w:r>
            </w:hyperlink>
            <w:r w:rsidR="00A86370" w:rsidRPr="00C031C4">
              <w:rPr>
                <w:rFonts w:ascii="Times New Roman" w:eastAsia="Times New Roman" w:hAnsi="Times New Roman"/>
                <w:bCs/>
                <w:sz w:val="22"/>
                <w:szCs w:val="22"/>
              </w:rPr>
              <w:t xml:space="preserve"> </w:t>
            </w:r>
          </w:p>
        </w:tc>
      </w:tr>
      <w:tr w:rsidR="00D76C51" w:rsidRPr="004535DD" w14:paraId="1F72F267" w14:textId="77777777" w:rsidTr="00543740">
        <w:tc>
          <w:tcPr>
            <w:tcW w:w="1508" w:type="pct"/>
            <w:shd w:val="clear" w:color="auto" w:fill="C1C8D9"/>
            <w:vAlign w:val="center"/>
          </w:tcPr>
          <w:p w14:paraId="3B3EA92B" w14:textId="0B3C4DB5"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2.6.</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Контактный телефон Заказчика:</w:t>
            </w:r>
          </w:p>
        </w:tc>
        <w:tc>
          <w:tcPr>
            <w:tcW w:w="3492" w:type="pct"/>
            <w:vAlign w:val="center"/>
          </w:tcPr>
          <w:p w14:paraId="15B6C367" w14:textId="09605B15" w:rsidR="00D76C51" w:rsidRPr="00C031C4" w:rsidRDefault="00A86370" w:rsidP="00D76C51">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(34380)2-05-68</w:t>
            </w:r>
          </w:p>
        </w:tc>
      </w:tr>
      <w:tr w:rsidR="00D76C51" w:rsidRPr="004535DD" w14:paraId="0FD714F0" w14:textId="77777777" w:rsidTr="00543740">
        <w:tc>
          <w:tcPr>
            <w:tcW w:w="1508" w:type="pct"/>
            <w:shd w:val="clear" w:color="auto" w:fill="C1C8D9"/>
            <w:vAlign w:val="center"/>
          </w:tcPr>
          <w:p w14:paraId="6B7CD69B" w14:textId="2E9A67E1" w:rsidR="00D76C51" w:rsidRPr="004535DD" w:rsidRDefault="00D76C51" w:rsidP="00D76C51">
            <w:pPr>
              <w:widowControl w:val="0"/>
              <w:ind w:firstLine="591"/>
              <w:contextualSpacing/>
              <w:jc w:val="both"/>
              <w:rPr>
                <w:rFonts w:ascii="Times New Roman" w:eastAsia="Times New Roman" w:hAnsi="Times New Roman"/>
                <w:bCs/>
                <w:highlight w:val="yellow"/>
              </w:rPr>
            </w:pPr>
            <w:r w:rsidRPr="004535DD">
              <w:rPr>
                <w:rFonts w:ascii="Times New Roman" w:eastAsia="Times New Roman" w:hAnsi="Times New Roman"/>
                <w:b/>
                <w:bCs/>
                <w:iCs/>
                <w:sz w:val="22"/>
                <w:szCs w:val="22"/>
              </w:rPr>
              <w:t>2.7.</w:t>
            </w:r>
            <w:r w:rsidR="0019275C">
              <w:rPr>
                <w:rFonts w:ascii="Times New Roman" w:eastAsia="Times New Roman" w:hAnsi="Times New Roman"/>
                <w:b/>
                <w:bCs/>
                <w:iCs/>
                <w:sz w:val="22"/>
                <w:szCs w:val="22"/>
              </w:rPr>
              <w:t> </w:t>
            </w:r>
            <w:r w:rsidRPr="004535DD">
              <w:rPr>
                <w:rFonts w:ascii="Times New Roman" w:eastAsia="Times New Roman" w:hAnsi="Times New Roman"/>
                <w:b/>
                <w:bCs/>
                <w:iCs/>
                <w:sz w:val="22"/>
                <w:szCs w:val="22"/>
              </w:rPr>
              <w:t>Контактное лицо Заказчика по процедуре:</w:t>
            </w:r>
          </w:p>
        </w:tc>
        <w:tc>
          <w:tcPr>
            <w:tcW w:w="3492" w:type="pct"/>
            <w:vAlign w:val="center"/>
          </w:tcPr>
          <w:p w14:paraId="2CA7144C" w14:textId="77777777" w:rsidR="00A86370" w:rsidRPr="00C031C4" w:rsidRDefault="00A86370" w:rsidP="00A86370">
            <w:pPr>
              <w:widowControl w:val="0"/>
              <w:ind w:firstLine="463"/>
              <w:contextualSpacing/>
              <w:jc w:val="both"/>
              <w:rPr>
                <w:rFonts w:ascii="Times New Roman" w:eastAsia="Times New Roman" w:hAnsi="Times New Roman"/>
                <w:bCs/>
                <w:sz w:val="22"/>
                <w:szCs w:val="22"/>
              </w:rPr>
            </w:pPr>
            <w:r w:rsidRPr="00C031C4">
              <w:rPr>
                <w:rFonts w:ascii="Times New Roman" w:eastAsia="Times New Roman" w:hAnsi="Times New Roman"/>
                <w:bCs/>
                <w:sz w:val="22"/>
                <w:szCs w:val="22"/>
              </w:rPr>
              <w:t>Контактное лицо ответственное за формирование извещения: Насибуллина Наталья Николаевна (34380) 2-05-68 г. Североуральск ул. Маяковского, 11А</w:t>
            </w:r>
          </w:p>
          <w:p w14:paraId="6F64F9FB" w14:textId="069A769B" w:rsidR="00D76C51" w:rsidRPr="00C031C4" w:rsidRDefault="00A86370" w:rsidP="00A86370">
            <w:pPr>
              <w:widowControl w:val="0"/>
              <w:ind w:firstLine="463"/>
              <w:contextualSpacing/>
              <w:jc w:val="both"/>
              <w:rPr>
                <w:rFonts w:ascii="Times New Roman" w:eastAsia="Times New Roman" w:hAnsi="Times New Roman"/>
                <w:bCs/>
                <w:sz w:val="22"/>
                <w:szCs w:val="22"/>
                <w:highlight w:val="yellow"/>
              </w:rPr>
            </w:pPr>
            <w:r w:rsidRPr="00C031C4">
              <w:rPr>
                <w:rFonts w:ascii="Times New Roman" w:eastAsia="Times New Roman" w:hAnsi="Times New Roman"/>
                <w:bCs/>
                <w:sz w:val="22"/>
                <w:szCs w:val="22"/>
              </w:rPr>
              <w:t>Контактное лицо ответственное за формирование существенных условий договора, НМЦ договора, заключение договора: Насибуллина Наталья Николаевна (34380) 2-05-68 г. Североуральск ул. Маяковского, 11А</w:t>
            </w:r>
          </w:p>
        </w:tc>
      </w:tr>
      <w:tr w:rsidR="00D76C51" w:rsidRPr="004535DD" w14:paraId="2343AE42" w14:textId="77777777" w:rsidTr="00543740">
        <w:tc>
          <w:tcPr>
            <w:tcW w:w="1508" w:type="pct"/>
            <w:shd w:val="clear" w:color="auto" w:fill="C1C8D9"/>
            <w:vAlign w:val="center"/>
          </w:tcPr>
          <w:p w14:paraId="68F98F95" w14:textId="51301E94" w:rsidR="00D76C51" w:rsidRPr="004535DD" w:rsidRDefault="00D76C51" w:rsidP="00D76C51">
            <w:pPr>
              <w:widowControl w:val="0"/>
              <w:ind w:firstLine="591"/>
              <w:jc w:val="both"/>
              <w:rPr>
                <w:rFonts w:ascii="Times New Roman" w:hAnsi="Times New Roman"/>
              </w:rPr>
            </w:pPr>
            <w:r w:rsidRPr="004535DD">
              <w:rPr>
                <w:rFonts w:ascii="Times New Roman" w:eastAsia="Times New Roman" w:hAnsi="Times New Roman"/>
                <w:b/>
                <w:sz w:val="22"/>
                <w:szCs w:val="22"/>
              </w:rPr>
              <w:t>2.8.</w:t>
            </w:r>
            <w:r w:rsidR="0019275C">
              <w:rPr>
                <w:rFonts w:ascii="Times New Roman" w:eastAsia="Times New Roman" w:hAnsi="Times New Roman"/>
                <w:b/>
                <w:sz w:val="22"/>
                <w:szCs w:val="22"/>
              </w:rPr>
              <w:t> </w:t>
            </w:r>
            <w:r w:rsidRPr="004535DD">
              <w:rPr>
                <w:rFonts w:ascii="Times New Roman" w:eastAsia="Times New Roman" w:hAnsi="Times New Roman"/>
                <w:b/>
                <w:sz w:val="22"/>
                <w:szCs w:val="22"/>
              </w:rPr>
              <w:t>Способ осуществления закупки</w:t>
            </w:r>
            <w:r>
              <w:rPr>
                <w:rFonts w:ascii="Times New Roman" w:eastAsia="Times New Roman" w:hAnsi="Times New Roman"/>
                <w:b/>
                <w:sz w:val="22"/>
                <w:szCs w:val="22"/>
              </w:rPr>
              <w:t>:</w:t>
            </w:r>
          </w:p>
        </w:tc>
        <w:tc>
          <w:tcPr>
            <w:tcW w:w="3492" w:type="pct"/>
            <w:vAlign w:val="center"/>
          </w:tcPr>
          <w:p w14:paraId="3FC92956" w14:textId="1CCDFAED" w:rsidR="00D76C51" w:rsidRPr="00C031C4" w:rsidRDefault="0077545E" w:rsidP="00D76C51">
            <w:pPr>
              <w:widowControl w:val="0"/>
              <w:ind w:firstLine="463"/>
              <w:jc w:val="both"/>
              <w:rPr>
                <w:rFonts w:ascii="Times New Roman" w:hAnsi="Times New Roman"/>
                <w:sz w:val="22"/>
                <w:szCs w:val="22"/>
              </w:rPr>
            </w:pPr>
            <w:r w:rsidRPr="00C031C4">
              <w:rPr>
                <w:rFonts w:ascii="Times New Roman" w:hAnsi="Times New Roman"/>
                <w:sz w:val="22"/>
                <w:szCs w:val="22"/>
              </w:rPr>
              <w:t>Запрос котировок в электронной форме</w:t>
            </w:r>
          </w:p>
        </w:tc>
      </w:tr>
      <w:tr w:rsidR="0014373D" w:rsidRPr="004535DD" w14:paraId="0CC8BD6E" w14:textId="77777777" w:rsidTr="0014373D">
        <w:tc>
          <w:tcPr>
            <w:tcW w:w="5000" w:type="pct"/>
            <w:gridSpan w:val="2"/>
            <w:shd w:val="clear" w:color="auto" w:fill="C1C8D9"/>
            <w:vAlign w:val="center"/>
          </w:tcPr>
          <w:p w14:paraId="37BDF0B9" w14:textId="54B63288" w:rsidR="0014373D" w:rsidRPr="004535DD" w:rsidRDefault="0014373D" w:rsidP="00986523">
            <w:pPr>
              <w:widowControl w:val="0"/>
              <w:ind w:firstLine="591"/>
              <w:jc w:val="both"/>
              <w:rPr>
                <w:rFonts w:ascii="Times New Roman" w:eastAsia="Times New Roman" w:hAnsi="Times New Roman"/>
                <w:iCs/>
              </w:rPr>
            </w:pPr>
            <w:r>
              <w:rPr>
                <w:rFonts w:ascii="Times New Roman" w:eastAsia="Times New Roman" w:hAnsi="Times New Roman"/>
                <w:b/>
                <w:bCs/>
                <w:iCs/>
                <w:sz w:val="22"/>
                <w:szCs w:val="22"/>
              </w:rPr>
              <w:t>2</w:t>
            </w:r>
            <w:r w:rsidRPr="004535DD">
              <w:rPr>
                <w:rFonts w:ascii="Times New Roman" w:eastAsia="Times New Roman" w:hAnsi="Times New Roman"/>
                <w:b/>
                <w:bCs/>
                <w:iCs/>
                <w:sz w:val="22"/>
                <w:szCs w:val="22"/>
              </w:rPr>
              <w:t>.9. Официальный сайт, на котором размещен</w:t>
            </w:r>
            <w:r w:rsidR="0077545E">
              <w:rPr>
                <w:rFonts w:ascii="Times New Roman" w:eastAsia="Times New Roman" w:hAnsi="Times New Roman"/>
                <w:b/>
                <w:bCs/>
                <w:iCs/>
                <w:sz w:val="22"/>
                <w:szCs w:val="22"/>
              </w:rPr>
              <w:t xml:space="preserve">о </w:t>
            </w:r>
            <w:r w:rsidRPr="004535DD">
              <w:rPr>
                <w:rFonts w:ascii="Times New Roman" w:eastAsia="Times New Roman" w:hAnsi="Times New Roman"/>
                <w:b/>
                <w:bCs/>
                <w:iCs/>
                <w:sz w:val="22"/>
                <w:szCs w:val="22"/>
              </w:rPr>
              <w:t>извещение о закупке</w:t>
            </w:r>
            <w:r>
              <w:rPr>
                <w:rFonts w:ascii="Times New Roman" w:eastAsia="Times New Roman" w:hAnsi="Times New Roman"/>
                <w:b/>
                <w:bCs/>
                <w:iCs/>
                <w:sz w:val="22"/>
                <w:szCs w:val="22"/>
              </w:rPr>
              <w:t xml:space="preserve">. </w:t>
            </w:r>
            <w:r w:rsidR="0077545E" w:rsidRPr="00311D2D">
              <w:rPr>
                <w:rFonts w:ascii="Times New Roman" w:eastAsia="Times New Roman" w:hAnsi="Times New Roman"/>
                <w:b/>
                <w:bCs/>
                <w:iCs/>
                <w:sz w:val="22"/>
                <w:szCs w:val="22"/>
              </w:rPr>
              <w:t xml:space="preserve">Срок, место и порядок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 xml:space="preserve">о закупке, размер, порядок и сроки внесения платы, взимаемой Заказчиком за предоставление </w:t>
            </w:r>
            <w:r w:rsidR="0077545E" w:rsidRPr="00B412BA">
              <w:rPr>
                <w:rFonts w:ascii="Times New Roman" w:eastAsia="Times New Roman" w:hAnsi="Times New Roman"/>
                <w:b/>
                <w:bCs/>
                <w:iCs/>
                <w:sz w:val="22"/>
                <w:szCs w:val="22"/>
              </w:rPr>
              <w:t>извещения</w:t>
            </w:r>
            <w:r w:rsidR="0077545E" w:rsidRPr="00311D2D">
              <w:rPr>
                <w:rFonts w:ascii="Times New Roman" w:eastAsia="Times New Roman" w:hAnsi="Times New Roman"/>
                <w:b/>
                <w:bCs/>
                <w:iCs/>
                <w:sz w:val="22"/>
                <w:szCs w:val="22"/>
              </w:rPr>
              <w:t xml:space="preserve">, если такая плата установлена Заказчиком, за исключением случаев предоставления </w:t>
            </w:r>
            <w:r w:rsidR="0077545E" w:rsidRPr="00B412BA">
              <w:rPr>
                <w:rFonts w:ascii="Times New Roman" w:eastAsia="Times New Roman" w:hAnsi="Times New Roman"/>
                <w:b/>
                <w:bCs/>
                <w:iCs/>
                <w:sz w:val="22"/>
                <w:szCs w:val="22"/>
              </w:rPr>
              <w:t xml:space="preserve">извещения </w:t>
            </w:r>
            <w:r w:rsidR="0077545E" w:rsidRPr="00311D2D">
              <w:rPr>
                <w:rFonts w:ascii="Times New Roman" w:eastAsia="Times New Roman" w:hAnsi="Times New Roman"/>
                <w:b/>
                <w:bCs/>
                <w:iCs/>
                <w:sz w:val="22"/>
                <w:szCs w:val="22"/>
              </w:rPr>
              <w:t>в форме электронного документа:</w:t>
            </w:r>
          </w:p>
        </w:tc>
      </w:tr>
      <w:tr w:rsidR="0014373D" w:rsidRPr="004535DD" w14:paraId="1D56FB67" w14:textId="77777777" w:rsidTr="0014373D">
        <w:tc>
          <w:tcPr>
            <w:tcW w:w="5000" w:type="pct"/>
            <w:gridSpan w:val="2"/>
            <w:vAlign w:val="center"/>
          </w:tcPr>
          <w:p w14:paraId="179E697C" w14:textId="6983129D" w:rsidR="0014373D" w:rsidRPr="00C031C4" w:rsidRDefault="0077545E"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Извещение</w:t>
            </w:r>
            <w:r w:rsidR="0014373D" w:rsidRPr="00C031C4">
              <w:rPr>
                <w:rFonts w:ascii="Times New Roman" w:eastAsia="Times New Roman" w:hAnsi="Times New Roman"/>
                <w:iCs/>
                <w:sz w:val="22"/>
                <w:szCs w:val="22"/>
              </w:rPr>
              <w:t xml:space="preserve"> доступн</w:t>
            </w:r>
            <w:r w:rsidRPr="00C031C4">
              <w:rPr>
                <w:rFonts w:ascii="Times New Roman" w:eastAsia="Times New Roman" w:hAnsi="Times New Roman"/>
                <w:iCs/>
                <w:sz w:val="22"/>
                <w:szCs w:val="22"/>
              </w:rPr>
              <w:t>о</w:t>
            </w:r>
            <w:r w:rsidR="0014373D" w:rsidRPr="00C031C4">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C031C4">
                <w:rPr>
                  <w:rStyle w:val="a6"/>
                  <w:rFonts w:ascii="Times New Roman" w:eastAsia="Times New Roman" w:hAnsi="Times New Roman"/>
                  <w:iCs/>
                  <w:sz w:val="22"/>
                  <w:szCs w:val="22"/>
                </w:rPr>
                <w:t>http://zakupki.gov.ru</w:t>
              </w:r>
            </w:hyperlink>
            <w:r w:rsidR="0014373D" w:rsidRPr="00C031C4">
              <w:rPr>
                <w:rFonts w:ascii="Times New Roman" w:eastAsia="Times New Roman" w:hAnsi="Times New Roman"/>
                <w:iCs/>
                <w:sz w:val="22"/>
                <w:szCs w:val="22"/>
              </w:rPr>
              <w:t xml:space="preserve"> и на ЭТП </w:t>
            </w:r>
            <w:r w:rsidR="002427C2">
              <w:rPr>
                <w:rFonts w:ascii="Times New Roman" w:hAnsi="Times New Roman"/>
                <w:sz w:val="22"/>
                <w:szCs w:val="22"/>
              </w:rPr>
              <w:t>«</w:t>
            </w:r>
            <w:r w:rsidR="0014373D" w:rsidRPr="00C031C4">
              <w:rPr>
                <w:rFonts w:ascii="Times New Roman" w:hAnsi="Times New Roman"/>
                <w:sz w:val="22"/>
                <w:szCs w:val="22"/>
              </w:rPr>
              <w:t>СТАН-Торги</w:t>
            </w:r>
            <w:r w:rsidR="002427C2">
              <w:rPr>
                <w:rFonts w:ascii="Times New Roman" w:hAnsi="Times New Roman"/>
                <w:sz w:val="22"/>
                <w:szCs w:val="22"/>
              </w:rPr>
              <w:t>»</w:t>
            </w:r>
            <w:r w:rsidR="0014373D" w:rsidRPr="00C031C4">
              <w:rPr>
                <w:rFonts w:ascii="Times New Roman" w:hAnsi="Times New Roman"/>
                <w:sz w:val="22"/>
                <w:szCs w:val="22"/>
              </w:rPr>
              <w:t xml:space="preserve"> (</w:t>
            </w:r>
            <w:hyperlink r:id="rId10" w:history="1">
              <w:r w:rsidR="00A86370" w:rsidRPr="00C031C4">
                <w:rPr>
                  <w:rStyle w:val="a6"/>
                  <w:rFonts w:ascii="Times New Roman" w:hAnsi="Times New Roman"/>
                  <w:sz w:val="22"/>
                  <w:szCs w:val="22"/>
                </w:rPr>
                <w:t>https://stantorgi.ru</w:t>
              </w:r>
            </w:hyperlink>
            <w:r w:rsidR="0014373D" w:rsidRPr="00C031C4">
              <w:rPr>
                <w:rFonts w:ascii="Times New Roman" w:hAnsi="Times New Roman"/>
                <w:sz w:val="22"/>
                <w:szCs w:val="22"/>
              </w:rPr>
              <w:t>)</w:t>
            </w:r>
            <w:r w:rsidR="0014373D" w:rsidRPr="00C031C4">
              <w:rPr>
                <w:rFonts w:ascii="Times New Roman" w:eastAsia="Times New Roman" w:hAnsi="Times New Roman"/>
                <w:iCs/>
                <w:sz w:val="22"/>
                <w:szCs w:val="22"/>
              </w:rPr>
              <w:t>.</w:t>
            </w:r>
          </w:p>
          <w:p w14:paraId="70A8F8A0" w14:textId="63B6BABB" w:rsidR="0014373D" w:rsidRPr="00C031C4" w:rsidRDefault="0014373D" w:rsidP="00CC1329">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осуществляется с момента е</w:t>
            </w:r>
            <w:r w:rsidR="0077545E" w:rsidRPr="00C031C4">
              <w:rPr>
                <w:rFonts w:ascii="Times New Roman" w:eastAsia="Times New Roman" w:hAnsi="Times New Roman"/>
                <w:iCs/>
                <w:sz w:val="22"/>
                <w:szCs w:val="22"/>
              </w:rPr>
              <w:t>го</w:t>
            </w:r>
            <w:r w:rsidRPr="00C031C4">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C031C4">
                <w:rPr>
                  <w:rStyle w:val="a6"/>
                  <w:rFonts w:ascii="Times New Roman" w:eastAsia="Times New Roman" w:hAnsi="Times New Roman"/>
                  <w:iCs/>
                  <w:sz w:val="22"/>
                  <w:szCs w:val="22"/>
                </w:rPr>
                <w:t>www.zakupki.gov.ru</w:t>
              </w:r>
            </w:hyperlink>
            <w:r w:rsidRPr="00C031C4">
              <w:rPr>
                <w:rFonts w:ascii="Times New Roman" w:eastAsia="Times New Roman" w:hAnsi="Times New Roman"/>
                <w:iCs/>
                <w:sz w:val="22"/>
                <w:szCs w:val="22"/>
              </w:rPr>
              <w:t xml:space="preserve"> ) или с сайта оператора ЭТП </w:t>
            </w:r>
            <w:r w:rsidR="002427C2">
              <w:rPr>
                <w:rFonts w:ascii="Times New Roman" w:hAnsi="Times New Roman"/>
                <w:sz w:val="22"/>
                <w:szCs w:val="22"/>
              </w:rPr>
              <w:t>«</w:t>
            </w:r>
            <w:r w:rsidRPr="00C031C4">
              <w:rPr>
                <w:rFonts w:ascii="Times New Roman" w:hAnsi="Times New Roman"/>
                <w:sz w:val="22"/>
                <w:szCs w:val="22"/>
              </w:rPr>
              <w:t>СТАН-Торги</w:t>
            </w:r>
            <w:r w:rsidR="002427C2">
              <w:rPr>
                <w:rFonts w:ascii="Times New Roman" w:hAnsi="Times New Roman"/>
                <w:sz w:val="22"/>
                <w:szCs w:val="22"/>
              </w:rPr>
              <w:t>»</w:t>
            </w:r>
            <w:r w:rsidRPr="00C031C4">
              <w:rPr>
                <w:rFonts w:ascii="Times New Roman" w:hAnsi="Times New Roman"/>
                <w:sz w:val="22"/>
                <w:szCs w:val="22"/>
              </w:rPr>
              <w:t xml:space="preserve"> (</w:t>
            </w:r>
            <w:hyperlink r:id="rId12" w:history="1">
              <w:r w:rsidR="00A86370" w:rsidRPr="00C031C4">
                <w:rPr>
                  <w:rStyle w:val="a6"/>
                  <w:rFonts w:ascii="Times New Roman" w:hAnsi="Times New Roman"/>
                  <w:sz w:val="22"/>
                  <w:szCs w:val="22"/>
                </w:rPr>
                <w:t>https://stantorgi.ru</w:t>
              </w:r>
            </w:hyperlink>
            <w:r w:rsidRPr="00C031C4">
              <w:rPr>
                <w:rFonts w:ascii="Times New Roman" w:hAnsi="Times New Roman"/>
                <w:sz w:val="22"/>
                <w:szCs w:val="22"/>
              </w:rPr>
              <w:t>)</w:t>
            </w:r>
            <w:r w:rsidRPr="00C031C4">
              <w:rPr>
                <w:rFonts w:ascii="Times New Roman" w:eastAsia="Times New Roman" w:hAnsi="Times New Roman"/>
                <w:iCs/>
                <w:sz w:val="22"/>
                <w:szCs w:val="22"/>
              </w:rPr>
              <w:t xml:space="preserve">. Плата за предоставление </w:t>
            </w:r>
            <w:r w:rsidR="0077545E" w:rsidRPr="00C031C4">
              <w:rPr>
                <w:rFonts w:ascii="Times New Roman" w:eastAsia="Times New Roman" w:hAnsi="Times New Roman"/>
                <w:iCs/>
                <w:sz w:val="22"/>
                <w:szCs w:val="22"/>
              </w:rPr>
              <w:t>извещения</w:t>
            </w:r>
            <w:r w:rsidRPr="00C031C4">
              <w:rPr>
                <w:rFonts w:ascii="Times New Roman" w:eastAsia="Times New Roman" w:hAnsi="Times New Roman"/>
                <w:iCs/>
                <w:sz w:val="22"/>
                <w:szCs w:val="22"/>
              </w:rPr>
              <w:t xml:space="preserve"> о закупке не установлена. </w:t>
            </w:r>
            <w:r w:rsidR="0077545E" w:rsidRPr="00C031C4">
              <w:rPr>
                <w:rFonts w:ascii="Times New Roman" w:eastAsia="Times New Roman" w:hAnsi="Times New Roman"/>
                <w:iCs/>
                <w:sz w:val="22"/>
                <w:szCs w:val="22"/>
              </w:rPr>
              <w:t>Извещение на бумажном носителе не предусмотрено.</w:t>
            </w:r>
          </w:p>
        </w:tc>
      </w:tr>
      <w:tr w:rsidR="0014373D" w:rsidRPr="004535DD" w14:paraId="294E9A0F" w14:textId="77777777" w:rsidTr="0014373D">
        <w:tc>
          <w:tcPr>
            <w:tcW w:w="5000" w:type="pct"/>
            <w:gridSpan w:val="2"/>
            <w:shd w:val="clear" w:color="auto" w:fill="C1C8D9"/>
            <w:vAlign w:val="center"/>
          </w:tcPr>
          <w:p w14:paraId="7A65AA99" w14:textId="1404A7CD"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4535DD" w14:paraId="677A65D5" w14:textId="77777777" w:rsidTr="0014373D">
        <w:tc>
          <w:tcPr>
            <w:tcW w:w="5000" w:type="pct"/>
            <w:gridSpan w:val="2"/>
            <w:vAlign w:val="center"/>
          </w:tcPr>
          <w:p w14:paraId="0854F292" w14:textId="6D5C93CE"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Оператором электронной торговой площадки является ООО </w:t>
            </w:r>
            <w:r w:rsidR="00063671">
              <w:rPr>
                <w:rFonts w:ascii="Times New Roman" w:eastAsia="Times New Roman" w:hAnsi="Times New Roman"/>
                <w:iCs/>
                <w:sz w:val="22"/>
                <w:szCs w:val="22"/>
              </w:rPr>
              <w:t>«</w:t>
            </w:r>
            <w:r w:rsidRPr="00C031C4">
              <w:rPr>
                <w:rFonts w:ascii="Times New Roman" w:eastAsia="Times New Roman" w:hAnsi="Times New Roman"/>
                <w:iCs/>
                <w:sz w:val="22"/>
                <w:szCs w:val="22"/>
              </w:rPr>
              <w:t>СТАН-Торги</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адрес электронной торговой площадки в сети </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Интернет</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w:t>
            </w:r>
            <w:hyperlink r:id="rId13" w:history="1">
              <w:r w:rsidR="00063671" w:rsidRPr="00C031C4">
                <w:rPr>
                  <w:rStyle w:val="a6"/>
                  <w:rFonts w:ascii="Times New Roman" w:hAnsi="Times New Roman"/>
                  <w:sz w:val="22"/>
                  <w:szCs w:val="22"/>
                </w:rPr>
                <w:t>https://stantorgi.ru</w:t>
              </w:r>
            </w:hyperlink>
            <w:r w:rsidRPr="00C031C4">
              <w:rPr>
                <w:rFonts w:ascii="Times New Roman" w:eastAsia="Times New Roman" w:hAnsi="Times New Roman"/>
                <w:iCs/>
                <w:sz w:val="22"/>
                <w:szCs w:val="22"/>
              </w:rPr>
              <w:t>.</w:t>
            </w:r>
          </w:p>
          <w:p w14:paraId="3DEA7AEB"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4535DD" w14:paraId="35CB8C24" w14:textId="77777777" w:rsidTr="0014373D">
        <w:tc>
          <w:tcPr>
            <w:tcW w:w="5000" w:type="pct"/>
            <w:gridSpan w:val="2"/>
            <w:shd w:val="clear" w:color="auto" w:fill="C1C8D9"/>
            <w:vAlign w:val="center"/>
          </w:tcPr>
          <w:p w14:paraId="399F7801" w14:textId="4851758F"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2.11. Аккредитация участников закупки в электронной форме:</w:t>
            </w:r>
          </w:p>
        </w:tc>
      </w:tr>
      <w:tr w:rsidR="0014373D" w:rsidRPr="004535DD" w14:paraId="03F867E3" w14:textId="77777777" w:rsidTr="0014373D">
        <w:tc>
          <w:tcPr>
            <w:tcW w:w="5000" w:type="pct"/>
            <w:gridSpan w:val="2"/>
            <w:vAlign w:val="center"/>
          </w:tcPr>
          <w:p w14:paraId="1269E810" w14:textId="37909655"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Для участия в закупке в электронной форме участник закупки проходит аккредитацию на электронной торговой площадке ООО </w:t>
            </w:r>
            <w:r w:rsidR="00063671">
              <w:rPr>
                <w:rFonts w:ascii="Times New Roman" w:eastAsia="Times New Roman" w:hAnsi="Times New Roman"/>
                <w:iCs/>
                <w:sz w:val="22"/>
                <w:szCs w:val="22"/>
              </w:rPr>
              <w:t>«</w:t>
            </w:r>
            <w:r w:rsidRPr="00C031C4">
              <w:rPr>
                <w:rFonts w:ascii="Times New Roman" w:eastAsia="Times New Roman" w:hAnsi="Times New Roman"/>
                <w:iCs/>
                <w:sz w:val="22"/>
                <w:szCs w:val="22"/>
              </w:rPr>
              <w:t>СТАН-Торги</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адрес электронной торговой площадки в сети </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Интернет</w:t>
            </w:r>
            <w:r w:rsidR="002427C2">
              <w:rPr>
                <w:rFonts w:ascii="Times New Roman" w:eastAsia="Times New Roman" w:hAnsi="Times New Roman"/>
                <w:iCs/>
                <w:sz w:val="22"/>
                <w:szCs w:val="22"/>
              </w:rPr>
              <w:t>»</w:t>
            </w:r>
            <w:r w:rsidRPr="00C031C4">
              <w:rPr>
                <w:rFonts w:ascii="Times New Roman" w:eastAsia="Times New Roman" w:hAnsi="Times New Roman"/>
                <w:iCs/>
                <w:sz w:val="22"/>
                <w:szCs w:val="22"/>
              </w:rPr>
              <w:t xml:space="preserve">: </w:t>
            </w:r>
            <w:hyperlink r:id="rId14" w:history="1">
              <w:r w:rsidRPr="00C031C4">
                <w:rPr>
                  <w:rStyle w:val="a6"/>
                  <w:rFonts w:ascii="Times New Roman" w:hAnsi="Times New Roman"/>
                  <w:sz w:val="22"/>
                  <w:szCs w:val="22"/>
                </w:rPr>
                <w:t>https://stantorgi.ru</w:t>
              </w:r>
            </w:hyperlink>
            <w:r w:rsidRPr="00C031C4">
              <w:rPr>
                <w:rFonts w:ascii="Times New Roman" w:eastAsia="Times New Roman" w:hAnsi="Times New Roman"/>
                <w:iCs/>
                <w:sz w:val="22"/>
                <w:szCs w:val="22"/>
              </w:rPr>
              <w:t>.</w:t>
            </w:r>
          </w:p>
        </w:tc>
      </w:tr>
      <w:tr w:rsidR="0014373D" w:rsidRPr="004535DD" w14:paraId="45CCC3DF" w14:textId="77777777" w:rsidTr="0014373D">
        <w:tc>
          <w:tcPr>
            <w:tcW w:w="5000" w:type="pct"/>
            <w:gridSpan w:val="2"/>
            <w:shd w:val="clear" w:color="auto" w:fill="C1C8D9"/>
            <w:vAlign w:val="center"/>
          </w:tcPr>
          <w:p w14:paraId="0C7A2AE8" w14:textId="1BF607AA"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b/>
                <w:bCs/>
                <w:iCs/>
                <w:sz w:val="22"/>
                <w:szCs w:val="22"/>
              </w:rPr>
              <w:t>2.12. Отмена закупки в электронной форме:</w:t>
            </w:r>
          </w:p>
        </w:tc>
      </w:tr>
      <w:tr w:rsidR="0014373D" w:rsidRPr="004535DD" w14:paraId="14F45E53" w14:textId="77777777" w:rsidTr="0014373D">
        <w:tc>
          <w:tcPr>
            <w:tcW w:w="5000" w:type="pct"/>
            <w:gridSpan w:val="2"/>
            <w:vAlign w:val="center"/>
          </w:tcPr>
          <w:p w14:paraId="35A79427" w14:textId="77777777"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C031C4" w:rsidRDefault="0014373D" w:rsidP="00986523">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C031C4" w:rsidRDefault="0014373D" w:rsidP="004F3B00">
            <w:pPr>
              <w:widowControl w:val="0"/>
              <w:ind w:firstLine="591"/>
              <w:jc w:val="both"/>
              <w:rPr>
                <w:rFonts w:ascii="Times New Roman" w:eastAsia="Times New Roman" w:hAnsi="Times New Roman"/>
                <w:iCs/>
                <w:sz w:val="22"/>
                <w:szCs w:val="22"/>
              </w:rPr>
            </w:pPr>
            <w:r w:rsidRPr="00C031C4">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C031C4">
              <w:rPr>
                <w:rFonts w:ascii="Times New Roman" w:eastAsia="Times New Roman" w:hAnsi="Times New Roman"/>
                <w:sz w:val="22"/>
                <w:szCs w:val="22"/>
              </w:rPr>
              <w:t>Закона № 223-ФЗ</w:t>
            </w:r>
            <w:r w:rsidRPr="00C031C4">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4535DD" w14:paraId="3F36458E" w14:textId="77777777" w:rsidTr="0014373D">
        <w:tc>
          <w:tcPr>
            <w:tcW w:w="5000" w:type="pct"/>
            <w:gridSpan w:val="2"/>
            <w:shd w:val="clear" w:color="auto" w:fill="C1C8D9"/>
            <w:vAlign w:val="center"/>
          </w:tcPr>
          <w:p w14:paraId="3CA91FD0" w14:textId="24ADC56C" w:rsidR="0014373D" w:rsidRPr="004535DD" w:rsidRDefault="0014373D"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2.13. Заявки на участие в закупке</w:t>
            </w:r>
            <w:r>
              <w:rPr>
                <w:rFonts w:ascii="Times New Roman" w:eastAsia="Times New Roman" w:hAnsi="Times New Roman"/>
                <w:b/>
                <w:bCs/>
                <w:iCs/>
                <w:sz w:val="22"/>
                <w:szCs w:val="22"/>
              </w:rPr>
              <w:t>:</w:t>
            </w:r>
          </w:p>
        </w:tc>
      </w:tr>
      <w:tr w:rsidR="00986523" w:rsidRPr="004535DD" w14:paraId="64B18D78" w14:textId="77777777" w:rsidTr="00986523">
        <w:tc>
          <w:tcPr>
            <w:tcW w:w="5000" w:type="pct"/>
            <w:gridSpan w:val="2"/>
            <w:vAlign w:val="center"/>
          </w:tcPr>
          <w:p w14:paraId="522B5D92" w14:textId="2495D118"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Заявки на участие в закупке представляются согласно требованиям к содержанию, оформлению </w:t>
            </w:r>
            <w:r w:rsidRPr="004535DD">
              <w:rPr>
                <w:rFonts w:ascii="Times New Roman" w:eastAsia="Times New Roman" w:hAnsi="Times New Roman"/>
                <w:iCs/>
                <w:sz w:val="22"/>
                <w:szCs w:val="22"/>
              </w:rPr>
              <w:lastRenderedPageBreak/>
              <w:t>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4535DD" w14:paraId="13E193BA" w14:textId="77777777" w:rsidTr="00986523">
        <w:tc>
          <w:tcPr>
            <w:tcW w:w="5000" w:type="pct"/>
            <w:gridSpan w:val="2"/>
            <w:shd w:val="clear" w:color="auto" w:fill="C1C8D9"/>
            <w:vAlign w:val="center"/>
          </w:tcPr>
          <w:p w14:paraId="13789465" w14:textId="2697CD5F"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lastRenderedPageBreak/>
              <w:t>2.14. Изменение/отзыв заявки на участие в закупке</w:t>
            </w:r>
            <w:r>
              <w:rPr>
                <w:rFonts w:ascii="Times New Roman" w:eastAsia="Times New Roman" w:hAnsi="Times New Roman"/>
                <w:b/>
                <w:bCs/>
                <w:iCs/>
                <w:sz w:val="22"/>
                <w:szCs w:val="22"/>
              </w:rPr>
              <w:t>:</w:t>
            </w:r>
          </w:p>
        </w:tc>
      </w:tr>
      <w:tr w:rsidR="00986523" w:rsidRPr="004535DD" w14:paraId="1F8C8CCA" w14:textId="77777777" w:rsidTr="00986523">
        <w:tc>
          <w:tcPr>
            <w:tcW w:w="5000" w:type="pct"/>
            <w:gridSpan w:val="2"/>
            <w:vAlign w:val="center"/>
          </w:tcPr>
          <w:p w14:paraId="77C01903" w14:textId="65FD4DF4"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Pr>
                <w:rFonts w:ascii="Times New Roman" w:eastAsia="Times New Roman" w:hAnsi="Times New Roman"/>
                <w:iCs/>
                <w:sz w:val="22"/>
                <w:szCs w:val="22"/>
              </w:rPr>
              <w:t>извещением</w:t>
            </w:r>
            <w:r w:rsidRPr="004535DD">
              <w:rPr>
                <w:rFonts w:ascii="Times New Roman" w:eastAsia="Times New Roman" w:hAnsi="Times New Roman"/>
                <w:iCs/>
                <w:sz w:val="22"/>
                <w:szCs w:val="22"/>
              </w:rPr>
              <w:t xml:space="preserve">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4535DD" w14:paraId="44CBE21E" w14:textId="77777777" w:rsidTr="00986523">
        <w:tc>
          <w:tcPr>
            <w:tcW w:w="5000" w:type="pct"/>
            <w:gridSpan w:val="2"/>
            <w:shd w:val="clear" w:color="auto" w:fill="C1C8D9"/>
            <w:vAlign w:val="center"/>
          </w:tcPr>
          <w:p w14:paraId="3E6F097D" w14:textId="28AE877C"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2.15. Протокол, составляемый в ходе осуществления конкурентной закупки</w:t>
            </w:r>
            <w:r>
              <w:rPr>
                <w:rFonts w:ascii="Times New Roman" w:eastAsia="Times New Roman" w:hAnsi="Times New Roman"/>
                <w:b/>
                <w:bCs/>
                <w:iCs/>
                <w:sz w:val="22"/>
                <w:szCs w:val="22"/>
              </w:rPr>
              <w:t>:</w:t>
            </w:r>
          </w:p>
        </w:tc>
      </w:tr>
      <w:tr w:rsidR="00986523" w:rsidRPr="004535DD" w14:paraId="0456480D" w14:textId="77777777" w:rsidTr="00986523">
        <w:tc>
          <w:tcPr>
            <w:tcW w:w="5000" w:type="pct"/>
            <w:gridSpan w:val="2"/>
            <w:vAlign w:val="center"/>
          </w:tcPr>
          <w:p w14:paraId="1C4E566D" w14:textId="74A6E8D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4535DD" w14:paraId="4F775226" w14:textId="77777777" w:rsidTr="00986523">
        <w:tc>
          <w:tcPr>
            <w:tcW w:w="5000" w:type="pct"/>
            <w:gridSpan w:val="2"/>
            <w:shd w:val="clear" w:color="auto" w:fill="C1C8D9"/>
            <w:vAlign w:val="center"/>
          </w:tcPr>
          <w:p w14:paraId="62CC376E" w14:textId="2E09AFD2"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2.16. Протокол, составленный по итогам конкурентной закупки</w:t>
            </w:r>
            <w:r>
              <w:rPr>
                <w:rFonts w:ascii="Times New Roman" w:eastAsia="Times New Roman" w:hAnsi="Times New Roman"/>
                <w:b/>
                <w:bCs/>
                <w:iCs/>
                <w:sz w:val="22"/>
                <w:szCs w:val="22"/>
              </w:rPr>
              <w:t>:</w:t>
            </w:r>
          </w:p>
        </w:tc>
      </w:tr>
      <w:tr w:rsidR="00986523" w:rsidRPr="004535DD" w14:paraId="3815EFAB" w14:textId="77777777" w:rsidTr="00986523">
        <w:tc>
          <w:tcPr>
            <w:tcW w:w="5000" w:type="pct"/>
            <w:gridSpan w:val="2"/>
            <w:vAlign w:val="center"/>
          </w:tcPr>
          <w:p w14:paraId="77CE1559" w14:textId="68A22E5C"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4535DD" w14:paraId="380DE7A6" w14:textId="77777777" w:rsidTr="00986523">
        <w:tc>
          <w:tcPr>
            <w:tcW w:w="5000" w:type="pct"/>
            <w:gridSpan w:val="2"/>
            <w:shd w:val="clear" w:color="auto" w:fill="C1C8D9"/>
            <w:vAlign w:val="center"/>
          </w:tcPr>
          <w:p w14:paraId="1A7FE8AD" w14:textId="32022EFA" w:rsidR="00986523" w:rsidRPr="004535DD" w:rsidRDefault="00986523" w:rsidP="00986523">
            <w:pPr>
              <w:widowControl w:val="0"/>
              <w:ind w:firstLine="591"/>
              <w:jc w:val="both"/>
              <w:rPr>
                <w:rFonts w:ascii="Times New Roman" w:eastAsia="Times New Roman" w:hAnsi="Times New Roman"/>
                <w:iCs/>
              </w:rPr>
            </w:pPr>
            <w:r w:rsidRPr="004535DD">
              <w:rPr>
                <w:rFonts w:ascii="Times New Roman" w:eastAsia="Times New Roman" w:hAnsi="Times New Roman"/>
                <w:b/>
                <w:bCs/>
                <w:iCs/>
                <w:sz w:val="22"/>
                <w:szCs w:val="22"/>
              </w:rPr>
              <w:t>2.17. Размещение протоколов</w:t>
            </w:r>
            <w:r>
              <w:rPr>
                <w:rFonts w:ascii="Times New Roman" w:eastAsia="Times New Roman" w:hAnsi="Times New Roman"/>
                <w:b/>
                <w:bCs/>
                <w:iCs/>
                <w:sz w:val="22"/>
                <w:szCs w:val="22"/>
              </w:rPr>
              <w:t>:</w:t>
            </w:r>
          </w:p>
        </w:tc>
      </w:tr>
      <w:tr w:rsidR="00986523" w:rsidRPr="004535DD" w14:paraId="4C85852A" w14:textId="77777777" w:rsidTr="00986523">
        <w:tc>
          <w:tcPr>
            <w:tcW w:w="5000" w:type="pct"/>
            <w:gridSpan w:val="2"/>
            <w:vAlign w:val="center"/>
          </w:tcPr>
          <w:p w14:paraId="5F86AC1C" w14:textId="43F70A13" w:rsidR="00986523" w:rsidRPr="004535DD" w:rsidRDefault="00986523" w:rsidP="00986523">
            <w:pPr>
              <w:widowControl w:val="0"/>
              <w:ind w:firstLine="591"/>
              <w:jc w:val="both"/>
              <w:rPr>
                <w:rFonts w:ascii="Times New Roman" w:eastAsia="Times New Roman" w:hAnsi="Times New Roman"/>
                <w:iCs/>
                <w:sz w:val="22"/>
                <w:szCs w:val="22"/>
              </w:rPr>
            </w:pPr>
            <w:r w:rsidRPr="004535DD">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Pr>
                <w:rFonts w:ascii="Times New Roman" w:eastAsia="Times New Roman" w:hAnsi="Times New Roman"/>
                <w:iCs/>
                <w:sz w:val="22"/>
                <w:szCs w:val="22"/>
              </w:rPr>
              <w:t> </w:t>
            </w:r>
            <w:r w:rsidRPr="004535DD">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4535DD"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4535DD"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4535DD">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4535DD" w14:paraId="1430ADEF" w14:textId="77777777" w:rsidTr="004535DD">
        <w:tc>
          <w:tcPr>
            <w:tcW w:w="5000" w:type="pct"/>
            <w:shd w:val="clear" w:color="auto" w:fill="C1C8D9"/>
            <w:vAlign w:val="center"/>
          </w:tcPr>
          <w:p w14:paraId="0A525918" w14:textId="732613DB" w:rsidR="004535DD" w:rsidRPr="004535DD" w:rsidRDefault="004535DD" w:rsidP="00986523">
            <w:pPr>
              <w:pStyle w:val="2f"/>
              <w:widowControl w:val="0"/>
              <w:ind w:firstLine="591"/>
              <w:jc w:val="both"/>
              <w:rPr>
                <w:bCs/>
                <w:sz w:val="22"/>
                <w:szCs w:val="22"/>
                <w:highlight w:val="yellow"/>
              </w:rPr>
            </w:pPr>
            <w:r w:rsidRPr="004535DD">
              <w:rPr>
                <w:b/>
                <w:bCs/>
                <w:sz w:val="22"/>
                <w:szCs w:val="22"/>
              </w:rPr>
              <w:t>3.1. Начальная (максимальная) цена договора составляет</w:t>
            </w:r>
            <w:r w:rsidRPr="004535DD">
              <w:rPr>
                <w:rStyle w:val="aff0"/>
                <w:b/>
                <w:bCs/>
                <w:sz w:val="22"/>
                <w:szCs w:val="22"/>
              </w:rPr>
              <w:footnoteReference w:id="2"/>
            </w:r>
            <w:r w:rsidR="001D3048">
              <w:rPr>
                <w:b/>
                <w:bCs/>
                <w:sz w:val="22"/>
                <w:szCs w:val="22"/>
              </w:rPr>
              <w:t>:</w:t>
            </w:r>
          </w:p>
        </w:tc>
      </w:tr>
      <w:tr w:rsidR="004535DD" w:rsidRPr="004535DD" w14:paraId="1610D862" w14:textId="77777777" w:rsidTr="004535DD">
        <w:tc>
          <w:tcPr>
            <w:tcW w:w="5000" w:type="pct"/>
            <w:vAlign w:val="center"/>
          </w:tcPr>
          <w:p w14:paraId="14798C87" w14:textId="14F445F9" w:rsidR="004535DD" w:rsidRPr="00063671" w:rsidRDefault="00063671" w:rsidP="00986523">
            <w:pPr>
              <w:pStyle w:val="2f"/>
              <w:widowControl w:val="0"/>
              <w:ind w:firstLine="591"/>
              <w:jc w:val="both"/>
              <w:rPr>
                <w:rFonts w:eastAsia="Calibri"/>
                <w:bCs/>
                <w:sz w:val="22"/>
                <w:szCs w:val="22"/>
                <w:highlight w:val="yellow"/>
              </w:rPr>
            </w:pPr>
            <w:r w:rsidRPr="00063671">
              <w:rPr>
                <w:bCs/>
                <w:sz w:val="22"/>
                <w:szCs w:val="22"/>
                <w:highlight w:val="yellow"/>
              </w:rPr>
              <w:t>5 643 680 (Пять миллионов шестьсот сорок три тысячи шестьсот восемьдесят) рублей 00 копеек</w:t>
            </w:r>
            <w:r w:rsidR="00A86370" w:rsidRPr="00063671">
              <w:rPr>
                <w:bCs/>
                <w:sz w:val="22"/>
                <w:szCs w:val="22"/>
                <w:highlight w:val="yellow"/>
              </w:rPr>
              <w:t>, в том числе НДС (если применяется)</w:t>
            </w:r>
          </w:p>
        </w:tc>
      </w:tr>
      <w:tr w:rsidR="004535DD" w:rsidRPr="004535DD" w14:paraId="36649F58" w14:textId="77777777" w:rsidTr="004535DD">
        <w:tc>
          <w:tcPr>
            <w:tcW w:w="5000" w:type="pct"/>
            <w:shd w:val="clear" w:color="auto" w:fill="C1C8D9"/>
            <w:vAlign w:val="center"/>
          </w:tcPr>
          <w:p w14:paraId="33EA1642" w14:textId="16D4B997" w:rsidR="004535DD" w:rsidRPr="004535DD" w:rsidRDefault="004535DD" w:rsidP="00986523">
            <w:pPr>
              <w:pStyle w:val="2f"/>
              <w:widowControl w:val="0"/>
              <w:ind w:firstLine="591"/>
              <w:jc w:val="both"/>
              <w:rPr>
                <w:rFonts w:eastAsia="Calibri"/>
                <w:bCs/>
                <w:sz w:val="22"/>
                <w:szCs w:val="22"/>
                <w:highlight w:val="yellow"/>
              </w:rPr>
            </w:pPr>
            <w:r w:rsidRPr="004535DD">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Pr>
                <w:b/>
                <w:bCs/>
                <w:sz w:val="22"/>
                <w:szCs w:val="22"/>
              </w:rPr>
              <w:t>:</w:t>
            </w:r>
          </w:p>
        </w:tc>
      </w:tr>
      <w:tr w:rsidR="004535DD" w:rsidRPr="004535DD" w14:paraId="678F037B" w14:textId="77777777" w:rsidTr="004535DD">
        <w:tc>
          <w:tcPr>
            <w:tcW w:w="5000" w:type="pct"/>
            <w:vAlign w:val="center"/>
          </w:tcPr>
          <w:p w14:paraId="7385DD0B" w14:textId="5F8402AE" w:rsidR="004535DD" w:rsidRPr="004535DD" w:rsidRDefault="004535DD" w:rsidP="00986523">
            <w:pPr>
              <w:pStyle w:val="2f"/>
              <w:widowControl w:val="0"/>
              <w:ind w:firstLine="591"/>
              <w:jc w:val="both"/>
              <w:rPr>
                <w:rStyle w:val="2f0"/>
                <w:sz w:val="22"/>
                <w:szCs w:val="22"/>
              </w:rPr>
            </w:pPr>
            <w:r w:rsidRPr="004535DD">
              <w:rPr>
                <w:rFonts w:eastAsia="Calibri"/>
                <w:bCs/>
                <w:sz w:val="22"/>
                <w:szCs w:val="22"/>
                <w:highlight w:val="yellow"/>
              </w:rPr>
              <w:t>Нача</w:t>
            </w:r>
            <w:r w:rsidRPr="00B07FEA">
              <w:rPr>
                <w:rFonts w:eastAsia="Calibri"/>
                <w:bCs/>
                <w:sz w:val="22"/>
                <w:szCs w:val="22"/>
                <w:highlight w:val="yellow"/>
              </w:rPr>
              <w:t xml:space="preserve">льная (максимальная) цена договора </w:t>
            </w:r>
            <w:r w:rsidR="00B07FEA" w:rsidRPr="00B07FEA">
              <w:rPr>
                <w:rStyle w:val="2f0"/>
                <w:rFonts w:eastAsia="Calibri"/>
                <w:bCs/>
                <w:sz w:val="22"/>
                <w:szCs w:val="22"/>
                <w:highlight w:val="yellow"/>
              </w:rPr>
              <w:t>сформирована в соответствии со Сметой на выполнение работ (сметным расчетом)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затрат на приобретение материалов, изделий, конструкций и оборудования, эксплуатацию машин и механизмов, оплату труда, накладные расходы, сметную прибыль, все подлежащие к уплате налоги, пошлины, обязательные платежи, иные платежи, а также затраты, связанные с выполнением гарантийных обязательств.</w:t>
            </w:r>
          </w:p>
          <w:p w14:paraId="717DE3CE" w14:textId="77777777" w:rsidR="004535DD" w:rsidRPr="004535DD" w:rsidRDefault="004535DD" w:rsidP="00986523">
            <w:pPr>
              <w:pStyle w:val="2f"/>
              <w:widowControl w:val="0"/>
              <w:ind w:firstLine="591"/>
              <w:jc w:val="both"/>
              <w:rPr>
                <w:sz w:val="22"/>
                <w:szCs w:val="22"/>
              </w:rPr>
            </w:pPr>
          </w:p>
          <w:p w14:paraId="05995CEF" w14:textId="32DC3FBF"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4535DD">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B07FEA">
                  <w:rPr>
                    <w:rStyle w:val="53"/>
                    <w:rFonts w:cs="Times New Roman"/>
                    <w:sz w:val="22"/>
                  </w:rPr>
                  <w:t>проектно-сметный метод</w:t>
                </w:r>
              </w:sdtContent>
            </w:sdt>
          </w:p>
        </w:tc>
      </w:tr>
      <w:tr w:rsidR="004535DD" w:rsidRPr="004535DD" w14:paraId="0BA3FFF7" w14:textId="77777777" w:rsidTr="004535DD">
        <w:tc>
          <w:tcPr>
            <w:tcW w:w="5000" w:type="pct"/>
            <w:shd w:val="clear" w:color="auto" w:fill="C1C8D9"/>
            <w:vAlign w:val="center"/>
          </w:tcPr>
          <w:p w14:paraId="546396FB" w14:textId="2EF78E5B"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3.3. Формула цены и максимальное значение цены договора</w:t>
            </w:r>
            <w:r w:rsidR="001060BE">
              <w:rPr>
                <w:rFonts w:ascii="Times New Roman" w:eastAsia="Times New Roman" w:hAnsi="Times New Roman" w:cs="Times New Roman"/>
                <w:b/>
                <w:bCs/>
                <w:lang w:eastAsia="ru-RU"/>
              </w:rPr>
              <w:t>:</w:t>
            </w:r>
          </w:p>
        </w:tc>
      </w:tr>
      <w:tr w:rsidR="004535DD" w:rsidRPr="004535DD" w14:paraId="37AFB6E5" w14:textId="77777777" w:rsidTr="004535DD">
        <w:tc>
          <w:tcPr>
            <w:tcW w:w="5000" w:type="pct"/>
            <w:vAlign w:val="center"/>
          </w:tcPr>
          <w:p w14:paraId="7F7B4915" w14:textId="77777777" w:rsidR="004535DD" w:rsidRPr="004535DD"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p>
        </w:tc>
      </w:tr>
    </w:tbl>
    <w:p w14:paraId="459E46AF" w14:textId="77777777" w:rsidR="0072454D" w:rsidRPr="004535DD"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4535DD"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4535DD">
        <w:rPr>
          <w:rFonts w:ascii="Times New Roman" w:hAnsi="Times New Roman"/>
          <w:sz w:val="22"/>
          <w:szCs w:val="22"/>
          <w:lang w:eastAsia="ru-RU"/>
        </w:rPr>
        <w:t>4.</w:t>
      </w:r>
      <w:r w:rsidR="00B34622" w:rsidRPr="004535DD">
        <w:rPr>
          <w:rFonts w:ascii="Times New Roman" w:hAnsi="Times New Roman"/>
          <w:sz w:val="22"/>
          <w:szCs w:val="22"/>
          <w:lang w:eastAsia="ru-RU"/>
        </w:rPr>
        <w:t xml:space="preserve"> </w:t>
      </w:r>
      <w:r w:rsidRPr="004535DD">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4535DD" w14:paraId="4713DDC9" w14:textId="77777777" w:rsidTr="00F567C5">
        <w:tc>
          <w:tcPr>
            <w:tcW w:w="9855" w:type="dxa"/>
            <w:shd w:val="clear" w:color="auto" w:fill="C1C8D9"/>
            <w:vAlign w:val="center"/>
          </w:tcPr>
          <w:p w14:paraId="404235B9" w14:textId="69279BA4"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4.1. Дата и время начала приема заявок на участие в закупке:</w:t>
            </w:r>
          </w:p>
        </w:tc>
      </w:tr>
      <w:tr w:rsidR="0014373D" w:rsidRPr="004535DD" w14:paraId="12E6426F" w14:textId="77777777" w:rsidTr="0014373D">
        <w:tc>
          <w:tcPr>
            <w:tcW w:w="9855" w:type="dxa"/>
            <w:vAlign w:val="center"/>
          </w:tcPr>
          <w:p w14:paraId="239E81CC" w14:textId="3438C185" w:rsidR="0014373D" w:rsidRPr="004535DD" w:rsidRDefault="0041690B"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09-2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B74C4B">
                  <w:rPr>
                    <w:rStyle w:val="61"/>
                  </w:rPr>
                  <w:t>28.09.2026г.</w:t>
                </w:r>
              </w:sdtContent>
            </w:sdt>
            <w:r w:rsidR="0014373D" w:rsidRPr="004535DD">
              <w:rPr>
                <w:rStyle w:val="1f4"/>
                <w:sz w:val="22"/>
                <w:szCs w:val="22"/>
              </w:rPr>
              <w:t xml:space="preserve"> с</w:t>
            </w:r>
            <w:r w:rsidR="0014373D" w:rsidRPr="004535DD">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5" w:history="1">
              <w:r w:rsidR="0014373D" w:rsidRPr="004535DD">
                <w:rPr>
                  <w:rStyle w:val="a6"/>
                  <w:rFonts w:ascii="Times New Roman" w:eastAsia="Times New Roman" w:hAnsi="Times New Roman"/>
                  <w:iCs/>
                  <w:sz w:val="22"/>
                  <w:szCs w:val="22"/>
                </w:rPr>
                <w:t>https://zakupki.gov.ru/</w:t>
              </w:r>
            </w:hyperlink>
            <w:r w:rsidR="0014373D" w:rsidRPr="004535DD">
              <w:rPr>
                <w:rFonts w:ascii="Times New Roman" w:eastAsia="Times New Roman" w:hAnsi="Times New Roman"/>
                <w:iCs/>
                <w:sz w:val="22"/>
                <w:szCs w:val="22"/>
              </w:rPr>
              <w:t xml:space="preserve"> и на ЭТП </w:t>
            </w:r>
            <w:r w:rsidR="002427C2">
              <w:rPr>
                <w:rFonts w:ascii="Times New Roman" w:hAnsi="Times New Roman"/>
                <w:sz w:val="22"/>
                <w:szCs w:val="22"/>
              </w:rPr>
              <w:t>«</w:t>
            </w:r>
            <w:r w:rsidR="0014373D" w:rsidRPr="004535DD">
              <w:rPr>
                <w:rFonts w:ascii="Times New Roman" w:hAnsi="Times New Roman"/>
                <w:sz w:val="22"/>
                <w:szCs w:val="22"/>
              </w:rPr>
              <w:t>СТАН-</w:t>
            </w:r>
            <w:r w:rsidR="00804AB1" w:rsidRPr="004535DD">
              <w:rPr>
                <w:rFonts w:ascii="Times New Roman" w:hAnsi="Times New Roman"/>
                <w:sz w:val="22"/>
                <w:szCs w:val="22"/>
              </w:rPr>
              <w:t>Торги</w:t>
            </w:r>
            <w:r w:rsidR="002427C2">
              <w:rPr>
                <w:rFonts w:ascii="Times New Roman" w:hAnsi="Times New Roman"/>
                <w:sz w:val="22"/>
                <w:szCs w:val="22"/>
              </w:rPr>
              <w:t>»</w:t>
            </w:r>
            <w:r w:rsidR="0014373D" w:rsidRPr="004535DD">
              <w:rPr>
                <w:rFonts w:ascii="Times New Roman" w:hAnsi="Times New Roman"/>
                <w:sz w:val="22"/>
                <w:szCs w:val="22"/>
              </w:rPr>
              <w:t xml:space="preserve"> (</w:t>
            </w:r>
            <w:hyperlink r:id="rId16" w:history="1">
              <w:r w:rsidR="00ED1C94" w:rsidRPr="00C031C4">
                <w:rPr>
                  <w:rStyle w:val="a6"/>
                  <w:rFonts w:ascii="Times New Roman" w:hAnsi="Times New Roman"/>
                  <w:sz w:val="22"/>
                  <w:szCs w:val="22"/>
                </w:rPr>
                <w:t>https://stantorgi.ru</w:t>
              </w:r>
            </w:hyperlink>
            <w:r w:rsidR="0014373D" w:rsidRPr="004535DD">
              <w:rPr>
                <w:rFonts w:ascii="Times New Roman" w:hAnsi="Times New Roman"/>
                <w:sz w:val="22"/>
                <w:szCs w:val="22"/>
              </w:rPr>
              <w:t>)</w:t>
            </w:r>
          </w:p>
        </w:tc>
      </w:tr>
      <w:tr w:rsidR="0014373D" w:rsidRPr="004535DD" w14:paraId="33B92049" w14:textId="77777777" w:rsidTr="002D3346">
        <w:tc>
          <w:tcPr>
            <w:tcW w:w="9855" w:type="dxa"/>
            <w:shd w:val="clear" w:color="auto" w:fill="C1C8D9"/>
            <w:vAlign w:val="center"/>
          </w:tcPr>
          <w:p w14:paraId="115CE490" w14:textId="218E783D" w:rsidR="0014373D" w:rsidRPr="004535DD" w:rsidRDefault="0014373D" w:rsidP="0014373D">
            <w:pPr>
              <w:widowControl w:val="0"/>
              <w:ind w:left="33" w:firstLine="558"/>
              <w:jc w:val="both"/>
              <w:rPr>
                <w:rStyle w:val="1f4"/>
              </w:rPr>
            </w:pPr>
            <w:r w:rsidRPr="004535DD">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4535DD" w14:paraId="54E670FB" w14:textId="77777777" w:rsidTr="0014373D">
        <w:tc>
          <w:tcPr>
            <w:tcW w:w="9855" w:type="dxa"/>
            <w:vAlign w:val="center"/>
          </w:tcPr>
          <w:p w14:paraId="03043EB6" w14:textId="77777777" w:rsidR="0014373D" w:rsidRPr="004535DD" w:rsidRDefault="0014373D" w:rsidP="0014373D">
            <w:pPr>
              <w:widowControl w:val="0"/>
              <w:ind w:left="33" w:firstLine="558"/>
              <w:jc w:val="both"/>
              <w:rPr>
                <w:rFonts w:ascii="Times New Roman" w:eastAsia="Times New Roman" w:hAnsi="Times New Roman"/>
                <w:iCs/>
                <w:sz w:val="22"/>
                <w:szCs w:val="22"/>
              </w:rPr>
            </w:pPr>
            <w:r w:rsidRPr="004535DD">
              <w:rPr>
                <w:rStyle w:val="1f4"/>
                <w:sz w:val="22"/>
                <w:szCs w:val="22"/>
              </w:rPr>
              <w:t>По месту нахождения Заказчика</w:t>
            </w:r>
          </w:p>
        </w:tc>
      </w:tr>
      <w:tr w:rsidR="0014373D" w:rsidRPr="004535DD" w14:paraId="30EA61A6" w14:textId="77777777" w:rsidTr="001473E4">
        <w:tc>
          <w:tcPr>
            <w:tcW w:w="9855" w:type="dxa"/>
            <w:shd w:val="clear" w:color="auto" w:fill="C1C8D9"/>
            <w:vAlign w:val="center"/>
          </w:tcPr>
          <w:p w14:paraId="2ACA60A5" w14:textId="7F70FF5B" w:rsidR="0014373D" w:rsidRDefault="0014373D" w:rsidP="0014373D">
            <w:pPr>
              <w:widowControl w:val="0"/>
              <w:tabs>
                <w:tab w:val="left" w:pos="247"/>
                <w:tab w:val="left" w:pos="1130"/>
              </w:tabs>
              <w:ind w:left="33" w:firstLine="558"/>
              <w:contextualSpacing/>
              <w:jc w:val="both"/>
              <w:rPr>
                <w:rStyle w:val="61"/>
              </w:rPr>
            </w:pPr>
            <w:r w:rsidRPr="004535DD">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4535DD" w14:paraId="5C62EC37" w14:textId="77777777" w:rsidTr="0014373D">
        <w:tc>
          <w:tcPr>
            <w:tcW w:w="9855" w:type="dxa"/>
            <w:vAlign w:val="center"/>
          </w:tcPr>
          <w:p w14:paraId="5EC59145" w14:textId="1762CE11" w:rsidR="0014373D" w:rsidRPr="0014373D" w:rsidRDefault="0041690B"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08.10.2026г.</w:t>
                </w:r>
              </w:sdtContent>
            </w:sdt>
            <w:r w:rsidR="0014373D">
              <w:rPr>
                <w:rStyle w:val="61"/>
              </w:rPr>
              <w:t xml:space="preserve"> </w:t>
            </w:r>
            <w:r w:rsidR="0014373D"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14373D"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14373D" w:rsidRPr="00A86370">
              <w:rPr>
                <w:rFonts w:ascii="Times New Roman" w:eastAsia="Times New Roman" w:hAnsi="Times New Roman"/>
                <w:iCs/>
                <w:sz w:val="22"/>
                <w:szCs w:val="22"/>
                <w:highlight w:val="yellow"/>
              </w:rPr>
              <w:t xml:space="preserve"> (местное время Заказчика)</w:t>
            </w:r>
          </w:p>
        </w:tc>
      </w:tr>
      <w:tr w:rsidR="00D06B26" w:rsidRPr="004535DD" w14:paraId="3CA9EE18" w14:textId="77777777" w:rsidTr="00A81707">
        <w:tc>
          <w:tcPr>
            <w:tcW w:w="9855" w:type="dxa"/>
            <w:shd w:val="clear" w:color="auto" w:fill="C1C8D9"/>
            <w:vAlign w:val="center"/>
          </w:tcPr>
          <w:p w14:paraId="6F2A1664" w14:textId="2F808E3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77545E">
              <w:rPr>
                <w:rFonts w:ascii="Times New Roman" w:eastAsia="Times New Roman" w:hAnsi="Times New Roman"/>
                <w:b/>
                <w:bCs/>
                <w:iCs/>
                <w:sz w:val="22"/>
                <w:szCs w:val="22"/>
              </w:rPr>
              <w:t>4</w:t>
            </w:r>
            <w:r w:rsidRPr="004535DD">
              <w:rPr>
                <w:rFonts w:ascii="Times New Roman" w:eastAsia="Times New Roman" w:hAnsi="Times New Roman"/>
                <w:b/>
                <w:bCs/>
                <w:iCs/>
                <w:sz w:val="22"/>
                <w:szCs w:val="22"/>
              </w:rPr>
              <w:t xml:space="preserve">. </w:t>
            </w:r>
            <w:r w:rsidR="0077545E" w:rsidRPr="005339E0">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4535DD" w14:paraId="7700B505" w14:textId="77777777" w:rsidTr="00D06B26">
        <w:tc>
          <w:tcPr>
            <w:tcW w:w="9855" w:type="dxa"/>
            <w:vAlign w:val="center"/>
          </w:tcPr>
          <w:p w14:paraId="5AE0A402" w14:textId="4CA0B1B4" w:rsidR="00D06B26" w:rsidRPr="004535DD" w:rsidRDefault="0041690B"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08.10.2026г.</w:t>
                </w:r>
              </w:sdtContent>
            </w:sdt>
          </w:p>
        </w:tc>
      </w:tr>
      <w:tr w:rsidR="00D06B26" w:rsidRPr="004535DD" w14:paraId="08E266C6" w14:textId="77777777" w:rsidTr="006D480F">
        <w:tc>
          <w:tcPr>
            <w:tcW w:w="9855" w:type="dxa"/>
            <w:shd w:val="clear" w:color="auto" w:fill="C1C8D9"/>
            <w:vAlign w:val="center"/>
          </w:tcPr>
          <w:p w14:paraId="59115478" w14:textId="5C5A962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b/>
                <w:bCs/>
                <w:iCs/>
                <w:sz w:val="22"/>
                <w:szCs w:val="22"/>
              </w:rPr>
              <w:lastRenderedPageBreak/>
              <w:t>4.</w:t>
            </w:r>
            <w:r w:rsidR="0077545E">
              <w:rPr>
                <w:rFonts w:ascii="Times New Roman" w:eastAsia="Times New Roman" w:hAnsi="Times New Roman"/>
                <w:b/>
                <w:bCs/>
                <w:iCs/>
                <w:sz w:val="22"/>
                <w:szCs w:val="22"/>
              </w:rPr>
              <w:t>5</w:t>
            </w:r>
            <w:r w:rsidRPr="004535DD">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B2194B7" w14:textId="77777777" w:rsidTr="00D06B26">
        <w:tc>
          <w:tcPr>
            <w:tcW w:w="9855" w:type="dxa"/>
            <w:vAlign w:val="center"/>
          </w:tcPr>
          <w:p w14:paraId="5865F980" w14:textId="2A2AF0C7" w:rsidR="00D06B26" w:rsidRPr="004535DD" w:rsidRDefault="00D06B26" w:rsidP="0014373D">
            <w:pPr>
              <w:widowControl w:val="0"/>
              <w:ind w:left="33" w:firstLine="558"/>
              <w:jc w:val="both"/>
              <w:rPr>
                <w:rFonts w:ascii="Times New Roman" w:eastAsia="Times New Roman" w:hAnsi="Times New Roman"/>
                <w:iCs/>
                <w:sz w:val="22"/>
                <w:szCs w:val="22"/>
              </w:rPr>
            </w:pPr>
            <w:r w:rsidRPr="004535DD">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4535DD">
                <w:rPr>
                  <w:rStyle w:val="a6"/>
                  <w:rFonts w:ascii="Times New Roman" w:eastAsia="Times New Roman" w:hAnsi="Times New Roman"/>
                  <w:iCs/>
                  <w:sz w:val="22"/>
                  <w:szCs w:val="22"/>
                </w:rPr>
                <w:t>https://zakupki.gov.ru/</w:t>
              </w:r>
            </w:hyperlink>
            <w:r w:rsidRPr="004535DD">
              <w:rPr>
                <w:rFonts w:ascii="Times New Roman" w:eastAsia="Times New Roman" w:hAnsi="Times New Roman"/>
                <w:iCs/>
                <w:sz w:val="22"/>
                <w:szCs w:val="22"/>
              </w:rPr>
              <w:t xml:space="preserve"> и на ЭТП </w:t>
            </w:r>
            <w:r w:rsidR="002427C2">
              <w:rPr>
                <w:rFonts w:ascii="Times New Roman" w:hAnsi="Times New Roman"/>
                <w:sz w:val="22"/>
                <w:szCs w:val="22"/>
              </w:rPr>
              <w:t>«</w:t>
            </w:r>
            <w:r w:rsidRPr="004535DD">
              <w:rPr>
                <w:rFonts w:ascii="Times New Roman" w:hAnsi="Times New Roman"/>
                <w:sz w:val="22"/>
                <w:szCs w:val="22"/>
              </w:rPr>
              <w:t>СТАН-</w:t>
            </w:r>
            <w:r w:rsidR="00804AB1" w:rsidRPr="004535DD">
              <w:rPr>
                <w:rFonts w:ascii="Times New Roman" w:hAnsi="Times New Roman"/>
                <w:sz w:val="22"/>
                <w:szCs w:val="22"/>
              </w:rPr>
              <w:t>Торги</w:t>
            </w:r>
            <w:r w:rsidR="002427C2">
              <w:rPr>
                <w:rFonts w:ascii="Times New Roman" w:hAnsi="Times New Roman"/>
                <w:sz w:val="22"/>
                <w:szCs w:val="22"/>
              </w:rPr>
              <w:t>»</w:t>
            </w:r>
            <w:r w:rsidRPr="004535DD">
              <w:rPr>
                <w:rFonts w:ascii="Times New Roman" w:hAnsi="Times New Roman"/>
                <w:sz w:val="22"/>
                <w:szCs w:val="22"/>
              </w:rPr>
              <w:t xml:space="preserve"> (</w:t>
            </w:r>
            <w:hyperlink r:id="rId18" w:history="1">
              <w:r w:rsidR="00ED1C94" w:rsidRPr="00C031C4">
                <w:rPr>
                  <w:rStyle w:val="a6"/>
                  <w:rFonts w:ascii="Times New Roman" w:hAnsi="Times New Roman"/>
                  <w:sz w:val="22"/>
                  <w:szCs w:val="22"/>
                </w:rPr>
                <w:t>https://stantorgi.ru</w:t>
              </w:r>
            </w:hyperlink>
            <w:r w:rsidRPr="004535DD">
              <w:rPr>
                <w:rFonts w:ascii="Times New Roman" w:hAnsi="Times New Roman"/>
                <w:sz w:val="22"/>
                <w:szCs w:val="22"/>
              </w:rPr>
              <w:t>)</w:t>
            </w:r>
          </w:p>
        </w:tc>
      </w:tr>
      <w:tr w:rsidR="00D06B26" w:rsidRPr="004535DD" w14:paraId="6BFE25A8" w14:textId="77777777" w:rsidTr="008B6635">
        <w:tc>
          <w:tcPr>
            <w:tcW w:w="9855" w:type="dxa"/>
            <w:shd w:val="clear" w:color="auto" w:fill="C1C8D9"/>
            <w:vAlign w:val="center"/>
          </w:tcPr>
          <w:p w14:paraId="6F6760EC" w14:textId="1CC36549" w:rsidR="00D06B26" w:rsidRPr="004535DD" w:rsidRDefault="00D06B26" w:rsidP="0014373D">
            <w:pPr>
              <w:widowControl w:val="0"/>
              <w:tabs>
                <w:tab w:val="left" w:pos="247"/>
                <w:tab w:val="left" w:pos="1130"/>
              </w:tabs>
              <w:ind w:left="33" w:firstLine="558"/>
              <w:contextualSpacing/>
              <w:jc w:val="both"/>
              <w:rPr>
                <w:rStyle w:val="61"/>
                <w:szCs w:val="22"/>
              </w:rPr>
            </w:pPr>
            <w:r w:rsidRPr="004535DD">
              <w:rPr>
                <w:rFonts w:ascii="Times New Roman" w:eastAsia="Times New Roman" w:hAnsi="Times New Roman"/>
                <w:b/>
                <w:bCs/>
                <w:iCs/>
                <w:sz w:val="22"/>
                <w:szCs w:val="22"/>
              </w:rPr>
              <w:t>4.</w:t>
            </w:r>
            <w:r w:rsidR="00E16D9A">
              <w:rPr>
                <w:rFonts w:ascii="Times New Roman" w:eastAsia="Times New Roman" w:hAnsi="Times New Roman"/>
                <w:b/>
                <w:bCs/>
                <w:iCs/>
                <w:sz w:val="22"/>
                <w:szCs w:val="22"/>
              </w:rPr>
              <w:t>6</w:t>
            </w:r>
            <w:r w:rsidRPr="004535DD">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Pr>
                <w:rFonts w:ascii="Times New Roman" w:eastAsia="Times New Roman" w:hAnsi="Times New Roman"/>
                <w:b/>
                <w:bCs/>
                <w:iCs/>
                <w:sz w:val="22"/>
                <w:szCs w:val="22"/>
              </w:rPr>
              <w:t>извещения</w:t>
            </w:r>
            <w:r w:rsidRPr="004535DD">
              <w:rPr>
                <w:rFonts w:ascii="Times New Roman" w:eastAsia="Times New Roman" w:hAnsi="Times New Roman"/>
                <w:b/>
                <w:bCs/>
                <w:iCs/>
                <w:sz w:val="22"/>
                <w:szCs w:val="22"/>
              </w:rPr>
              <w:t xml:space="preserve"> о закупке:</w:t>
            </w:r>
          </w:p>
        </w:tc>
      </w:tr>
      <w:tr w:rsidR="00D06B26" w:rsidRPr="004535DD" w14:paraId="582C6D5B" w14:textId="77777777" w:rsidTr="00D06B26">
        <w:tc>
          <w:tcPr>
            <w:tcW w:w="9855" w:type="dxa"/>
            <w:vAlign w:val="center"/>
          </w:tcPr>
          <w:p w14:paraId="12801EDB" w14:textId="57ABEE56" w:rsidR="00D06B26" w:rsidRPr="004535DD" w:rsidRDefault="0041690B"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08.10.2026г.</w:t>
                </w:r>
              </w:sdtContent>
            </w:sdt>
            <w:r w:rsidR="00D06B26" w:rsidRPr="004535DD">
              <w:rPr>
                <w:rStyle w:val="61"/>
                <w:szCs w:val="22"/>
              </w:rPr>
              <w:t xml:space="preserve"> </w:t>
            </w:r>
            <w:r w:rsidR="00D06B26" w:rsidRPr="00A86370">
              <w:rPr>
                <w:rFonts w:ascii="Times New Roman" w:eastAsia="Times New Roman" w:hAnsi="Times New Roman"/>
                <w:iCs/>
                <w:sz w:val="22"/>
                <w:szCs w:val="22"/>
                <w:highlight w:val="yellow"/>
              </w:rPr>
              <w:t xml:space="preserve">в </w:t>
            </w:r>
            <w:r w:rsidR="00A86370" w:rsidRPr="00A86370">
              <w:rPr>
                <w:rFonts w:ascii="Times New Roman" w:eastAsia="Times New Roman" w:hAnsi="Times New Roman"/>
                <w:iCs/>
                <w:sz w:val="22"/>
                <w:szCs w:val="22"/>
                <w:highlight w:val="yellow"/>
              </w:rPr>
              <w:t>10</w:t>
            </w:r>
            <w:r w:rsidR="00D06B26" w:rsidRPr="00A86370">
              <w:rPr>
                <w:rFonts w:ascii="Times New Roman" w:eastAsia="Times New Roman" w:hAnsi="Times New Roman"/>
                <w:iCs/>
                <w:sz w:val="22"/>
                <w:szCs w:val="22"/>
                <w:highlight w:val="yellow"/>
              </w:rPr>
              <w:t>:</w:t>
            </w:r>
            <w:r w:rsidR="00A86370" w:rsidRPr="00A86370">
              <w:rPr>
                <w:rFonts w:ascii="Times New Roman" w:eastAsia="Times New Roman" w:hAnsi="Times New Roman"/>
                <w:iCs/>
                <w:sz w:val="22"/>
                <w:szCs w:val="22"/>
                <w:highlight w:val="yellow"/>
              </w:rPr>
              <w:t>00</w:t>
            </w:r>
            <w:r w:rsidR="00D06B26" w:rsidRPr="00A86370">
              <w:rPr>
                <w:rFonts w:ascii="Times New Roman" w:eastAsia="Times New Roman" w:hAnsi="Times New Roman"/>
                <w:iCs/>
                <w:sz w:val="22"/>
                <w:szCs w:val="22"/>
                <w:highlight w:val="yellow"/>
              </w:rPr>
              <w:t xml:space="preserve"> (местное время Заказчика)</w:t>
            </w:r>
          </w:p>
        </w:tc>
      </w:tr>
    </w:tbl>
    <w:p w14:paraId="212FF24E" w14:textId="77777777" w:rsidR="008A4E9C" w:rsidRPr="004535DD"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4535DD"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4535DD">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161"/>
        <w:gridCol w:w="1663"/>
        <w:gridCol w:w="2399"/>
        <w:gridCol w:w="1954"/>
        <w:gridCol w:w="509"/>
        <w:gridCol w:w="1629"/>
      </w:tblGrid>
      <w:tr w:rsidR="004C4424" w:rsidRPr="004535DD" w14:paraId="71413823" w14:textId="77777777" w:rsidTr="00036527">
        <w:tc>
          <w:tcPr>
            <w:tcW w:w="5000" w:type="pct"/>
            <w:gridSpan w:val="7"/>
            <w:shd w:val="clear" w:color="auto" w:fill="C1C8D9"/>
          </w:tcPr>
          <w:p w14:paraId="293BABF9" w14:textId="77777777" w:rsidR="004C4424" w:rsidRPr="004535DD" w:rsidRDefault="004C4424" w:rsidP="00986523">
            <w:pPr>
              <w:widowControl w:val="0"/>
              <w:spacing w:after="0" w:line="240" w:lineRule="auto"/>
              <w:ind w:firstLine="591"/>
              <w:jc w:val="both"/>
              <w:rPr>
                <w:rFonts w:ascii="Times New Roman" w:hAnsi="Times New Roman" w:cs="Times New Roman"/>
              </w:rPr>
            </w:pPr>
            <w:r w:rsidRPr="004535DD">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bookmarkStart w:id="6" w:name="_GoBack"/>
        <w:bookmarkEnd w:id="6"/>
      </w:tr>
      <w:tr w:rsidR="000D533E" w:rsidRPr="00576A85" w14:paraId="6C6327D1" w14:textId="77777777" w:rsidTr="000D533E">
        <w:tc>
          <w:tcPr>
            <w:tcW w:w="291" w:type="pct"/>
            <w:vAlign w:val="center"/>
            <w:hideMark/>
          </w:tcPr>
          <w:p w14:paraId="6E1377E5"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 п/п</w:t>
            </w:r>
          </w:p>
        </w:tc>
        <w:tc>
          <w:tcPr>
            <w:tcW w:w="488" w:type="pct"/>
            <w:vAlign w:val="center"/>
            <w:hideMark/>
          </w:tcPr>
          <w:p w14:paraId="7BEB7CA8"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ОКПД 2</w:t>
            </w:r>
          </w:p>
        </w:tc>
        <w:tc>
          <w:tcPr>
            <w:tcW w:w="861" w:type="pct"/>
            <w:vAlign w:val="center"/>
            <w:hideMark/>
          </w:tcPr>
          <w:p w14:paraId="141A2B9A"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Наименование</w:t>
            </w:r>
          </w:p>
        </w:tc>
        <w:tc>
          <w:tcPr>
            <w:tcW w:w="1234" w:type="pct"/>
            <w:vAlign w:val="center"/>
            <w:hideMark/>
          </w:tcPr>
          <w:p w14:paraId="34885069" w14:textId="77777777" w:rsidR="000D533E"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w:t>
            </w:r>
          </w:p>
          <w:p w14:paraId="4B075C15" w14:textId="1CCB0B9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(Запрет)</w:t>
            </w:r>
          </w:p>
        </w:tc>
        <w:tc>
          <w:tcPr>
            <w:tcW w:w="1008" w:type="pct"/>
            <w:vAlign w:val="center"/>
          </w:tcPr>
          <w:p w14:paraId="746460C0" w14:textId="77777777"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(Ограничение)</w:t>
            </w:r>
          </w:p>
        </w:tc>
        <w:tc>
          <w:tcPr>
            <w:tcW w:w="1118" w:type="pct"/>
            <w:gridSpan w:val="2"/>
            <w:vAlign w:val="center"/>
          </w:tcPr>
          <w:p w14:paraId="49375FCD" w14:textId="6B43D073" w:rsidR="000D533E" w:rsidRPr="00576A85" w:rsidRDefault="000D533E" w:rsidP="00036527">
            <w:pPr>
              <w:widowControl w:val="0"/>
              <w:spacing w:after="0" w:line="240" w:lineRule="auto"/>
              <w:jc w:val="center"/>
              <w:rPr>
                <w:rFonts w:ascii="Times New Roman" w:eastAsia="Times New Roman" w:hAnsi="Times New Roman" w:cs="Times New Roman"/>
                <w:b/>
                <w:bCs/>
                <w:sz w:val="18"/>
                <w:szCs w:val="18"/>
                <w:lang w:eastAsia="ru-RU"/>
              </w:rPr>
            </w:pPr>
            <w:r w:rsidRPr="00576A85">
              <w:rPr>
                <w:rFonts w:ascii="Times New Roman" w:eastAsia="Times New Roman" w:hAnsi="Times New Roman" w:cs="Times New Roman"/>
                <w:b/>
                <w:bCs/>
                <w:sz w:val="18"/>
                <w:szCs w:val="18"/>
                <w:lang w:eastAsia="ru-RU"/>
              </w:rPr>
              <w:t>ПП РФ № 1875 (Преимущество)</w:t>
            </w:r>
          </w:p>
        </w:tc>
      </w:tr>
      <w:tr w:rsidR="000D533E" w:rsidRPr="00576A85" w14:paraId="47DD23F4" w14:textId="77777777" w:rsidTr="000D533E">
        <w:tc>
          <w:tcPr>
            <w:tcW w:w="291" w:type="pct"/>
            <w:vAlign w:val="center"/>
            <w:hideMark/>
          </w:tcPr>
          <w:p w14:paraId="32FB6FCB" w14:textId="77777777" w:rsidR="000D533E" w:rsidRPr="00576A85" w:rsidRDefault="000D533E" w:rsidP="00036527">
            <w:pPr>
              <w:widowControl w:val="0"/>
              <w:spacing w:after="0" w:line="240" w:lineRule="auto"/>
              <w:jc w:val="center"/>
              <w:rPr>
                <w:rFonts w:ascii="Times New Roman" w:eastAsia="Times New Roman" w:hAnsi="Times New Roman" w:cs="Times New Roman"/>
                <w:sz w:val="18"/>
                <w:szCs w:val="18"/>
                <w:lang w:eastAsia="ru-RU"/>
              </w:rPr>
            </w:pPr>
            <w:r w:rsidRPr="00576A85">
              <w:rPr>
                <w:rFonts w:ascii="Times New Roman" w:eastAsia="Times New Roman" w:hAnsi="Times New Roman" w:cs="Times New Roman"/>
                <w:sz w:val="18"/>
                <w:szCs w:val="18"/>
                <w:lang w:eastAsia="ru-RU"/>
              </w:rPr>
              <w:t>1</w:t>
            </w:r>
          </w:p>
        </w:tc>
        <w:tc>
          <w:tcPr>
            <w:tcW w:w="488" w:type="pct"/>
            <w:vAlign w:val="center"/>
          </w:tcPr>
          <w:p w14:paraId="72FC83C1" w14:textId="200E9ED6" w:rsidR="000D533E" w:rsidRPr="00576A85" w:rsidRDefault="00E84664" w:rsidP="00036527">
            <w:pPr>
              <w:widowControl w:val="0"/>
              <w:spacing w:after="0" w:line="240" w:lineRule="auto"/>
              <w:jc w:val="center"/>
              <w:rPr>
                <w:rFonts w:ascii="Times New Roman" w:eastAsia="Times New Roman" w:hAnsi="Times New Roman" w:cs="Times New Roman"/>
                <w:sz w:val="18"/>
                <w:szCs w:val="18"/>
                <w:lang w:eastAsia="ru-RU"/>
              </w:rPr>
            </w:pPr>
            <w:r w:rsidRPr="00E84664">
              <w:rPr>
                <w:rFonts w:ascii="Times New Roman" w:eastAsia="Times New Roman" w:hAnsi="Times New Roman" w:cs="Times New Roman"/>
                <w:sz w:val="18"/>
                <w:szCs w:val="18"/>
                <w:lang w:eastAsia="ru-RU"/>
              </w:rPr>
              <w:t>28.22.16.110</w:t>
            </w:r>
          </w:p>
        </w:tc>
        <w:tc>
          <w:tcPr>
            <w:tcW w:w="861" w:type="pct"/>
            <w:vAlign w:val="center"/>
          </w:tcPr>
          <w:p w14:paraId="5C57681D" w14:textId="6042A260" w:rsidR="000D533E" w:rsidRPr="00576A85" w:rsidRDefault="00E84664"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Лифт (как товар, поставляемый при выполнении работ)</w:t>
            </w:r>
          </w:p>
        </w:tc>
        <w:tc>
          <w:tcPr>
            <w:tcW w:w="1234" w:type="pct"/>
            <w:vAlign w:val="center"/>
          </w:tcPr>
          <w:p w14:paraId="20421B0C" w14:textId="1BCADC0C" w:rsidR="000D533E" w:rsidRPr="00576A85" w:rsidRDefault="00B07FEA"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Не предоставляется</w:t>
            </w:r>
          </w:p>
        </w:tc>
        <w:tc>
          <w:tcPr>
            <w:tcW w:w="1008" w:type="pct"/>
            <w:vAlign w:val="center"/>
          </w:tcPr>
          <w:p w14:paraId="23144E2A" w14:textId="1CF868BF" w:rsidR="000D533E" w:rsidRPr="00A86370" w:rsidRDefault="00E84664" w:rsidP="0003652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sz w:val="18"/>
                <w:szCs w:val="18"/>
                <w:lang w:eastAsia="ru-RU"/>
              </w:rPr>
              <w:t>Не предоставляется</w:t>
            </w:r>
          </w:p>
        </w:tc>
        <w:tc>
          <w:tcPr>
            <w:tcW w:w="1118" w:type="pct"/>
            <w:gridSpan w:val="2"/>
            <w:vAlign w:val="center"/>
          </w:tcPr>
          <w:p w14:paraId="7E2AB7E1" w14:textId="1AAF46C9" w:rsidR="000D533E" w:rsidRPr="00576A85" w:rsidRDefault="00E84664" w:rsidP="00036527">
            <w:pPr>
              <w:widowControl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p>
        </w:tc>
      </w:tr>
      <w:tr w:rsidR="00CD6D09" w:rsidRPr="00CD6D09" w14:paraId="7483515F" w14:textId="77777777" w:rsidTr="00D701F6">
        <w:trPr>
          <w:trHeight w:val="556"/>
        </w:trPr>
        <w:tc>
          <w:tcPr>
            <w:tcW w:w="1640" w:type="pct"/>
            <w:gridSpan w:val="3"/>
            <w:vMerge w:val="restart"/>
            <w:vAlign w:val="center"/>
          </w:tcPr>
          <w:p w14:paraId="30FA0C03" w14:textId="0C93782D"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CD6D09">
              <w:rPr>
                <w:rFonts w:ascii="Times New Roman" w:hAnsi="Times New Roman" w:cs="Times New Roman"/>
                <w:b/>
                <w:sz w:val="18"/>
                <w:szCs w:val="18"/>
              </w:rPr>
              <w:t>Запрет/Ограничение</w:t>
            </w:r>
            <w:r w:rsidRPr="00CD6D09">
              <w:rPr>
                <w:rFonts w:ascii="Times New Roman" w:hAnsi="Times New Roman" w:cs="Times New Roman"/>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880BFF">
              <w:rPr>
                <w:rFonts w:ascii="Times New Roman" w:hAnsi="Times New Roman" w:cs="Times New Roman"/>
                <w:sz w:val="18"/>
                <w:szCs w:val="18"/>
              </w:rPr>
              <w:t>ПП РФ № 1875</w:t>
            </w:r>
            <w:r w:rsidRPr="00CD6D09">
              <w:rPr>
                <w:rFonts w:ascii="Times New Roman" w:hAnsi="Times New Roman" w:cs="Times New Roman"/>
                <w:sz w:val="18"/>
                <w:szCs w:val="18"/>
              </w:rPr>
              <w:t>).</w:t>
            </w:r>
          </w:p>
        </w:tc>
        <w:tc>
          <w:tcPr>
            <w:tcW w:w="2517" w:type="pct"/>
            <w:gridSpan w:val="3"/>
            <w:vAlign w:val="center"/>
          </w:tcPr>
          <w:p w14:paraId="761D2F46" w14:textId="0B96A884" w:rsidR="00CD6D09" w:rsidRPr="00F863E2" w:rsidRDefault="00CD6D09" w:rsidP="00CD6D09">
            <w:pPr>
              <w:widowControl w:val="0"/>
              <w:spacing w:after="0" w:line="240" w:lineRule="auto"/>
              <w:ind w:firstLine="308"/>
              <w:jc w:val="both"/>
              <w:rPr>
                <w:rFonts w:ascii="Times New Roman" w:eastAsia="Times New Roman" w:hAnsi="Times New Roman"/>
                <w:sz w:val="18"/>
                <w:szCs w:val="18"/>
              </w:rPr>
            </w:pPr>
            <w:r w:rsidRPr="00F863E2">
              <w:rPr>
                <w:rFonts w:ascii="Times New Roman" w:eastAsia="Times New Roman" w:hAnsi="Times New Roman"/>
                <w:sz w:val="18"/>
                <w:szCs w:val="18"/>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промышленной политике в Российской Федерации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содержащей в том числе (если предусмотрено):</w:t>
            </w:r>
          </w:p>
          <w:p w14:paraId="373B1550" w14:textId="1A0E8623" w:rsidR="00CD6D09" w:rsidRPr="00CD6D09"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863E2">
              <w:rPr>
                <w:rFonts w:ascii="Times New Roman" w:eastAsia="Times New Roman" w:hAnsi="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xml:space="preserve">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Pr>
                <w:rFonts w:ascii="Times New Roman" w:eastAsia="Times New Roman" w:hAnsi="Times New Roman"/>
                <w:sz w:val="18"/>
                <w:szCs w:val="18"/>
              </w:rPr>
              <w:t>№</w:t>
            </w:r>
            <w:r w:rsidRPr="00F863E2">
              <w:rPr>
                <w:rFonts w:ascii="Times New Roman" w:eastAsia="Times New Roman" w:hAnsi="Times New Roman"/>
                <w:sz w:val="18"/>
                <w:szCs w:val="18"/>
              </w:rPr>
              <w:t xml:space="preserve"> 719 </w:t>
            </w:r>
            <w:r w:rsidR="002427C2">
              <w:rPr>
                <w:rFonts w:ascii="Times New Roman" w:eastAsia="Times New Roman" w:hAnsi="Times New Roman"/>
                <w:sz w:val="18"/>
                <w:szCs w:val="18"/>
              </w:rPr>
              <w:t>«</w:t>
            </w:r>
            <w:r w:rsidRPr="00F863E2">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F863E2">
              <w:rPr>
                <w:rFonts w:ascii="Times New Roman" w:eastAsia="Times New Roman" w:hAnsi="Times New Roman"/>
                <w:sz w:val="18"/>
                <w:szCs w:val="18"/>
              </w:rPr>
              <w:t xml:space="preserve"> для целей осуществления закупок;</w:t>
            </w:r>
          </w:p>
        </w:tc>
        <w:sdt>
          <w:sdtPr>
            <w:rPr>
              <w:rFonts w:ascii="Times New Roman" w:eastAsia="Times New Roman" w:hAnsi="Times New Roman" w:cs="Times New Roman"/>
              <w:bCs/>
              <w:sz w:val="32"/>
              <w:szCs w:val="32"/>
              <w:lang w:eastAsia="ru-RU"/>
            </w:rPr>
            <w:id w:val="1161051882"/>
            <w:lock w:val="sdtLocked"/>
            <w15:color w:val="FF00FF"/>
            <w14:checkbox>
              <w14:checked w14:val="0"/>
              <w14:checkedState w14:val="2612" w14:font="MS Gothic"/>
              <w14:uncheckedState w14:val="2610" w14:font="MS Gothic"/>
            </w14:checkbox>
          </w:sdtPr>
          <w:sdtEndPr/>
          <w:sdtContent>
            <w:tc>
              <w:tcPr>
                <w:tcW w:w="843" w:type="pct"/>
                <w:vAlign w:val="center"/>
              </w:tcPr>
              <w:p w14:paraId="17781326" w14:textId="6CA58185" w:rsidR="00CD6D09" w:rsidRPr="00CD6D09" w:rsidRDefault="00E84664"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2118A347" w14:textId="77777777" w:rsidTr="00D701F6">
        <w:trPr>
          <w:trHeight w:val="556"/>
        </w:trPr>
        <w:tc>
          <w:tcPr>
            <w:tcW w:w="1640" w:type="pct"/>
            <w:gridSpan w:val="3"/>
            <w:vMerge/>
            <w:vAlign w:val="center"/>
          </w:tcPr>
          <w:p w14:paraId="52218689"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4EC9D48" w14:textId="7941B8D9" w:rsidR="00CD6D09" w:rsidRDefault="00CD6D09" w:rsidP="00CD6D09">
            <w:pPr>
              <w:widowControl w:val="0"/>
              <w:spacing w:after="0" w:line="240" w:lineRule="auto"/>
              <w:ind w:firstLine="308"/>
              <w:jc w:val="both"/>
              <w:rPr>
                <w:rFonts w:ascii="Times New Roman" w:eastAsia="Times New Roman" w:hAnsi="Times New Roman"/>
                <w:sz w:val="18"/>
                <w:szCs w:val="18"/>
              </w:rPr>
            </w:pPr>
            <w:r w:rsidRPr="00CD6D09">
              <w:rPr>
                <w:rFonts w:ascii="Times New Roman" w:eastAsia="Times New Roman" w:hAnsi="Times New Roman"/>
                <w:sz w:val="18"/>
                <w:szCs w:val="18"/>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Pr>
                <w:rFonts w:ascii="Times New Roman" w:eastAsia="Times New Roman" w:hAnsi="Times New Roman"/>
                <w:sz w:val="18"/>
                <w:szCs w:val="18"/>
              </w:rPr>
              <w:t>№</w:t>
            </w:r>
            <w:r w:rsidR="005134EF">
              <w:rPr>
                <w:rFonts w:ascii="Times New Roman" w:eastAsia="Times New Roman" w:hAnsi="Times New Roman"/>
                <w:sz w:val="18"/>
                <w:szCs w:val="18"/>
              </w:rPr>
              <w:t> </w:t>
            </w:r>
            <w:r w:rsidRPr="00CD6D09">
              <w:rPr>
                <w:rFonts w:ascii="Times New Roman" w:eastAsia="Times New Roman" w:hAnsi="Times New Roman"/>
                <w:sz w:val="18"/>
                <w:szCs w:val="18"/>
              </w:rPr>
              <w:t xml:space="preserve">719 </w:t>
            </w:r>
            <w:r w:rsidR="002427C2">
              <w:rPr>
                <w:rFonts w:ascii="Times New Roman" w:eastAsia="Times New Roman" w:hAnsi="Times New Roman"/>
                <w:sz w:val="18"/>
                <w:szCs w:val="18"/>
              </w:rPr>
              <w:t>«</w:t>
            </w:r>
            <w:r w:rsidRPr="00CD6D09">
              <w:rPr>
                <w:rFonts w:ascii="Times New Roman" w:eastAsia="Times New Roman" w:hAnsi="Times New Roman"/>
                <w:sz w:val="18"/>
                <w:szCs w:val="18"/>
              </w:rPr>
              <w:t>О подтверждении производства российской промышленной продукции</w:t>
            </w:r>
            <w:r w:rsidR="002427C2">
              <w:rPr>
                <w:rFonts w:ascii="Times New Roman" w:eastAsia="Times New Roman" w:hAnsi="Times New Roman"/>
                <w:sz w:val="18"/>
                <w:szCs w:val="18"/>
              </w:rPr>
              <w:t>»</w:t>
            </w:r>
            <w:r w:rsidRPr="00CD6D09">
              <w:rPr>
                <w:rFonts w:ascii="Times New Roman" w:eastAsia="Times New Roman" w:hAnsi="Times New Roman"/>
                <w:sz w:val="18"/>
                <w:szCs w:val="18"/>
              </w:rPr>
              <w:t xml:space="preserve"> радиоэлектронной продукцией первого уровня или радиоэлектронной продукцией второго уровня);</w:t>
            </w:r>
          </w:p>
          <w:p w14:paraId="0A79CCF6" w14:textId="77777777" w:rsidR="00D701F6" w:rsidRDefault="00D701F6" w:rsidP="00CD6D09">
            <w:pPr>
              <w:widowControl w:val="0"/>
              <w:spacing w:after="0" w:line="240" w:lineRule="auto"/>
              <w:ind w:firstLine="308"/>
              <w:jc w:val="both"/>
              <w:rPr>
                <w:rFonts w:eastAsia="Times New Roman"/>
                <w:sz w:val="18"/>
                <w:szCs w:val="18"/>
              </w:rPr>
            </w:pPr>
          </w:p>
          <w:p w14:paraId="4A013CB6" w14:textId="205B2D72"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т</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w:t>
            </w:r>
            <w:r w:rsidRPr="00D701F6">
              <w:rPr>
                <w:rFonts w:ascii="Times New Roman" w:eastAsia="Times New Roman" w:hAnsi="Times New Roman" w:cs="Times New Roman"/>
                <w:i/>
                <w:iCs/>
                <w:sz w:val="16"/>
                <w:szCs w:val="16"/>
                <w:lang w:eastAsia="ru-RU"/>
              </w:rPr>
              <w:lastRenderedPageBreak/>
              <w:t>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674994521"/>
            <w:lock w:val="sdtLocked"/>
            <w15:color w:val="FF00FF"/>
            <w14:checkbox>
              <w14:checked w14:val="0"/>
              <w14:checkedState w14:val="2612" w14:font="MS Gothic"/>
              <w14:uncheckedState w14:val="2610" w14:font="MS Gothic"/>
            </w14:checkbox>
          </w:sdtPr>
          <w:sdtEndPr/>
          <w:sdtContent>
            <w:tc>
              <w:tcPr>
                <w:tcW w:w="843" w:type="pct"/>
                <w:vAlign w:val="center"/>
              </w:tcPr>
              <w:p w14:paraId="6B3310CE" w14:textId="29E6B774" w:rsidR="00CD6D09" w:rsidRPr="00D701F6" w:rsidRDefault="0026245E"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58661ABE" w14:textId="77777777" w:rsidTr="00D701F6">
        <w:trPr>
          <w:trHeight w:val="556"/>
        </w:trPr>
        <w:tc>
          <w:tcPr>
            <w:tcW w:w="1640" w:type="pct"/>
            <w:gridSpan w:val="3"/>
            <w:vMerge/>
            <w:vAlign w:val="center"/>
          </w:tcPr>
          <w:p w14:paraId="493C98C2"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2C802ED7" w14:textId="77777777" w:rsidR="00CD6D09" w:rsidRP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4D2F33" w:rsidRDefault="00E16D9A"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ИЛИ</w:t>
            </w:r>
          </w:p>
          <w:p w14:paraId="040FF4DD" w14:textId="7092F9BC" w:rsidR="004D2F33" w:rsidRPr="00CD6D09" w:rsidRDefault="004D2F33" w:rsidP="004D2F33">
            <w:pPr>
              <w:widowControl w:val="0"/>
              <w:spacing w:after="0" w:line="240" w:lineRule="auto"/>
              <w:ind w:firstLine="308"/>
              <w:jc w:val="both"/>
              <w:rPr>
                <w:rFonts w:ascii="Times New Roman" w:eastAsia="Times New Roman" w:hAnsi="Times New Roman" w:cs="Times New Roman"/>
                <w:sz w:val="18"/>
                <w:szCs w:val="18"/>
                <w:lang w:eastAsia="ru-RU"/>
              </w:rPr>
            </w:pPr>
            <w:r w:rsidRPr="004D2F33">
              <w:rPr>
                <w:rFonts w:ascii="Times New Roman" w:eastAsia="Times New Roman" w:hAnsi="Times New Roman" w:cs="Times New Roman"/>
                <w:sz w:val="18"/>
                <w:szCs w:val="18"/>
                <w:lang w:eastAsia="ru-RU"/>
              </w:rPr>
              <w:t xml:space="preserve">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w:t>
            </w:r>
            <w:r w:rsidR="002427C2">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д</w:t>
            </w:r>
            <w:r w:rsidR="002427C2">
              <w:rPr>
                <w:rFonts w:ascii="Times New Roman" w:eastAsia="Times New Roman" w:hAnsi="Times New Roman" w:cs="Times New Roman"/>
                <w:sz w:val="18"/>
                <w:szCs w:val="18"/>
                <w:lang w:eastAsia="ru-RU"/>
              </w:rPr>
              <w:t>»</w:t>
            </w:r>
            <w:r w:rsidRPr="004D2F33">
              <w:rPr>
                <w:rFonts w:ascii="Times New Roman" w:eastAsia="Times New Roman" w:hAnsi="Times New Roman" w:cs="Times New Roman"/>
                <w:sz w:val="18"/>
                <w:szCs w:val="18"/>
                <w:lang w:eastAsia="ru-RU"/>
              </w:rPr>
              <w:t xml:space="preserve"> п. 10</w:t>
            </w:r>
            <w:r w:rsidR="00880BFF">
              <w:rPr>
                <w:rFonts w:ascii="Times New Roman" w:eastAsia="Times New Roman" w:hAnsi="Times New Roman" w:cs="Times New Roman"/>
                <w:sz w:val="18"/>
                <w:szCs w:val="18"/>
                <w:lang w:eastAsia="ru-RU"/>
              </w:rPr>
              <w:t xml:space="preserve"> </w:t>
            </w:r>
            <w:r w:rsidR="00880BFF" w:rsidRPr="00880BFF">
              <w:rPr>
                <w:rFonts w:ascii="Times New Roman" w:eastAsia="Times New Roman" w:hAnsi="Times New Roman" w:cs="Times New Roman"/>
                <w:sz w:val="18"/>
                <w:szCs w:val="18"/>
                <w:lang w:eastAsia="ru-RU"/>
              </w:rPr>
              <w:t>ПП РФ № 1875</w:t>
            </w:r>
            <w:r w:rsidRPr="004D2F33">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480849068"/>
            <w:lock w:val="sdtLocked"/>
            <w15:color w:val="FF00FF"/>
            <w14:checkbox>
              <w14:checked w14:val="0"/>
              <w14:checkedState w14:val="2612" w14:font="MS Gothic"/>
              <w14:uncheckedState w14:val="2610" w14:font="MS Gothic"/>
            </w14:checkbox>
          </w:sdtPr>
          <w:sdtEndPr/>
          <w:sdtContent>
            <w:tc>
              <w:tcPr>
                <w:tcW w:w="843" w:type="pct"/>
                <w:vAlign w:val="center"/>
              </w:tcPr>
              <w:p w14:paraId="34BD2CA2" w14:textId="16BFDD4F" w:rsidR="00CD6D09" w:rsidRPr="00CD6D09" w:rsidRDefault="00E84664"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72B8EDC8" w14:textId="77777777" w:rsidTr="00D701F6">
        <w:trPr>
          <w:trHeight w:val="556"/>
        </w:trPr>
        <w:tc>
          <w:tcPr>
            <w:tcW w:w="1640" w:type="pct"/>
            <w:gridSpan w:val="3"/>
            <w:vMerge/>
            <w:vAlign w:val="center"/>
          </w:tcPr>
          <w:p w14:paraId="601CC755"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9A2DFED" w14:textId="77777777" w:rsidR="00CD6D09" w:rsidRDefault="00CD6D09"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Default="00D701F6" w:rsidP="00CD6D09">
            <w:pPr>
              <w:widowControl w:val="0"/>
              <w:spacing w:after="0" w:line="240" w:lineRule="auto"/>
              <w:ind w:firstLine="308"/>
              <w:jc w:val="both"/>
              <w:rPr>
                <w:rFonts w:eastAsia="Times New Roman" w:cs="Times New Roman"/>
                <w:sz w:val="18"/>
                <w:szCs w:val="18"/>
                <w:lang w:eastAsia="ru-RU"/>
              </w:rPr>
            </w:pPr>
          </w:p>
          <w:p w14:paraId="2A169E45" w14:textId="7D34A127" w:rsidR="00D701F6" w:rsidRPr="00D701F6" w:rsidRDefault="00D701F6" w:rsidP="00CD6D09">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т</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sz w:val="32"/>
              <w:szCs w:val="32"/>
              <w:lang w:eastAsia="ru-RU"/>
            </w:rPr>
            <w:id w:val="-1167405596"/>
            <w:lock w:val="sdtLocked"/>
            <w15:color w:val="FF00FF"/>
            <w14:checkbox>
              <w14:checked w14:val="0"/>
              <w14:checkedState w14:val="2612" w14:font="MS Gothic"/>
              <w14:uncheckedState w14:val="2610" w14:font="MS Gothic"/>
            </w14:checkbox>
          </w:sdtPr>
          <w:sdtEndPr/>
          <w:sdtContent>
            <w:tc>
              <w:tcPr>
                <w:tcW w:w="843" w:type="pct"/>
                <w:vAlign w:val="center"/>
              </w:tcPr>
              <w:p w14:paraId="4B17FFB0" w14:textId="3E2EB761"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CD6D09" w14:paraId="6DCB1F0C" w14:textId="77777777" w:rsidTr="00D701F6">
        <w:trPr>
          <w:trHeight w:val="556"/>
        </w:trPr>
        <w:tc>
          <w:tcPr>
            <w:tcW w:w="1640" w:type="pct"/>
            <w:gridSpan w:val="3"/>
            <w:vMerge/>
            <w:vAlign w:val="center"/>
          </w:tcPr>
          <w:p w14:paraId="00695F42" w14:textId="77777777" w:rsidR="00D701F6" w:rsidRPr="00CD6D09" w:rsidRDefault="00D701F6"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65782A69" w14:textId="174DDF9B" w:rsidR="00D701F6" w:rsidRPr="00CD6D09" w:rsidRDefault="00D701F6" w:rsidP="00CD6D09">
            <w:pPr>
              <w:widowControl w:val="0"/>
              <w:spacing w:after="0" w:line="240" w:lineRule="auto"/>
              <w:ind w:firstLine="308"/>
              <w:jc w:val="both"/>
              <w:rPr>
                <w:rFonts w:ascii="Times New Roman" w:eastAsia="Times New Roman" w:hAnsi="Times New Roman" w:cs="Times New Roman"/>
                <w:sz w:val="18"/>
                <w:szCs w:val="18"/>
                <w:lang w:eastAsia="ru-RU"/>
              </w:rPr>
            </w:pPr>
            <w:r w:rsidRPr="00CD6D09">
              <w:rPr>
                <w:rFonts w:ascii="Times New Roman" w:eastAsia="Times New Roman" w:hAnsi="Times New Roman" w:cs="Times New Roman"/>
                <w:sz w:val="18"/>
                <w:szCs w:val="18"/>
                <w:lang w:eastAsia="ru-RU"/>
              </w:rPr>
              <w:t xml:space="preserve">Сертификат о происхождении товара (СТ-1) (подпункт </w:t>
            </w:r>
            <w:r w:rsidR="002427C2">
              <w:rPr>
                <w:rFonts w:ascii="Times New Roman" w:eastAsia="Times New Roman" w:hAnsi="Times New Roman" w:cs="Times New Roman"/>
                <w:sz w:val="18"/>
                <w:szCs w:val="18"/>
                <w:lang w:eastAsia="ru-RU"/>
              </w:rPr>
              <w:t>«</w:t>
            </w:r>
            <w:r w:rsidRPr="00CD6D09">
              <w:rPr>
                <w:rFonts w:ascii="Times New Roman" w:eastAsia="Times New Roman" w:hAnsi="Times New Roman" w:cs="Times New Roman"/>
                <w:sz w:val="18"/>
                <w:szCs w:val="18"/>
                <w:lang w:eastAsia="ru-RU"/>
              </w:rPr>
              <w:t>в</w:t>
            </w:r>
            <w:r w:rsidR="002427C2">
              <w:rPr>
                <w:rFonts w:ascii="Times New Roman" w:eastAsia="Times New Roman" w:hAnsi="Times New Roman" w:cs="Times New Roman"/>
                <w:sz w:val="18"/>
                <w:szCs w:val="18"/>
                <w:lang w:eastAsia="ru-RU"/>
              </w:rPr>
              <w:t>»</w:t>
            </w:r>
            <w:r w:rsidRPr="00CD6D09">
              <w:rPr>
                <w:rFonts w:ascii="Times New Roman" w:eastAsia="Times New Roman" w:hAnsi="Times New Roman" w:cs="Times New Roman"/>
                <w:sz w:val="18"/>
                <w:szCs w:val="18"/>
                <w:lang w:eastAsia="ru-RU"/>
              </w:rPr>
              <w:t xml:space="preserve"> пункта 10 </w:t>
            </w:r>
            <w:r w:rsidR="00337053" w:rsidRPr="00337053">
              <w:rPr>
                <w:rFonts w:ascii="Times New Roman" w:eastAsia="Times New Roman" w:hAnsi="Times New Roman" w:cs="Times New Roman"/>
                <w:sz w:val="18"/>
                <w:szCs w:val="18"/>
                <w:lang w:eastAsia="ru-RU"/>
              </w:rPr>
              <w:t>ПП РФ № 1875</w:t>
            </w:r>
            <w:r w:rsidRPr="00CD6D09">
              <w:rPr>
                <w:rFonts w:ascii="Times New Roman" w:eastAsia="Times New Roman" w:hAnsi="Times New Roman" w:cs="Times New Roman"/>
                <w:sz w:val="18"/>
                <w:szCs w:val="18"/>
                <w:lang w:eastAsia="ru-RU"/>
              </w:rPr>
              <w:t>).</w:t>
            </w:r>
          </w:p>
        </w:tc>
        <w:sdt>
          <w:sdtPr>
            <w:rPr>
              <w:rFonts w:ascii="Times New Roman" w:eastAsia="Times New Roman" w:hAnsi="Times New Roman" w:cs="Times New Roman"/>
              <w:bCs/>
              <w:sz w:val="32"/>
              <w:szCs w:val="32"/>
              <w:lang w:eastAsia="ru-RU"/>
            </w:rPr>
            <w:id w:val="1246605355"/>
            <w:lock w:val="sdtLocked"/>
            <w15:color w:val="FF00FF"/>
            <w14:checkbox>
              <w14:checked w14:val="0"/>
              <w14:checkedState w14:val="2612" w14:font="MS Gothic"/>
              <w14:uncheckedState w14:val="2610" w14:font="MS Gothic"/>
            </w14:checkbox>
          </w:sdtPr>
          <w:sdtEndPr/>
          <w:sdtContent>
            <w:tc>
              <w:tcPr>
                <w:tcW w:w="843" w:type="pct"/>
                <w:vAlign w:val="center"/>
              </w:tcPr>
              <w:p w14:paraId="4DFFEA44" w14:textId="1AD64C50" w:rsidR="00D701F6"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CD6D09" w:rsidRPr="00CD6D09" w14:paraId="137C11AE" w14:textId="77777777" w:rsidTr="00D701F6">
        <w:trPr>
          <w:trHeight w:val="556"/>
        </w:trPr>
        <w:tc>
          <w:tcPr>
            <w:tcW w:w="1640" w:type="pct"/>
            <w:gridSpan w:val="3"/>
            <w:vMerge/>
            <w:vAlign w:val="center"/>
          </w:tcPr>
          <w:p w14:paraId="218AD48B" w14:textId="77777777" w:rsidR="00CD6D09" w:rsidRPr="00CD6D09" w:rsidRDefault="00CD6D09" w:rsidP="00036527">
            <w:pPr>
              <w:widowControl w:val="0"/>
              <w:spacing w:after="0" w:line="240" w:lineRule="auto"/>
              <w:jc w:val="center"/>
              <w:rPr>
                <w:rFonts w:ascii="Times New Roman" w:hAnsi="Times New Roman" w:cs="Times New Roman"/>
                <w:b/>
                <w:sz w:val="18"/>
                <w:szCs w:val="18"/>
              </w:rPr>
            </w:pPr>
          </w:p>
        </w:tc>
        <w:tc>
          <w:tcPr>
            <w:tcW w:w="2517" w:type="pct"/>
            <w:gridSpan w:val="3"/>
            <w:vAlign w:val="center"/>
          </w:tcPr>
          <w:p w14:paraId="36C3BDA1" w14:textId="77707B1C"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Для программного обеспечения:</w:t>
            </w:r>
          </w:p>
          <w:p w14:paraId="0E4E8775" w14:textId="125C87CA"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1875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О мерах по предоставлению национального режима при осуществлении закупок товаров, работ, услуг для обеспечения государственных и </w:t>
            </w:r>
            <w:r w:rsidRPr="00D701F6">
              <w:rPr>
                <w:rFonts w:ascii="Times New Roman" w:eastAsia="Times New Roman" w:hAnsi="Times New Roman" w:cs="Times New Roman"/>
                <w:sz w:val="18"/>
                <w:szCs w:val="18"/>
                <w:lang w:eastAsia="ru-RU"/>
              </w:rPr>
              <w:lastRenderedPageBreak/>
              <w:t>муниципальных нужд, закупок товаров, работ, услуг отдельными видами юридических лиц</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(далее – ПП РФ № 1875)</w:t>
            </w:r>
          </w:p>
          <w:p w14:paraId="75AF4F4B" w14:textId="09CCF13D"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1) для подтверждения происхождения программного обеспечения, указанного в 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Российской Федерации и его соответствия требованиям, установленным частями 3.7 и 3.9 статьи 2 Федерального закона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О внесении изменений в Федеральный закон </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О безопасности критической информационной инфраструктуры Российской Федерации</w:t>
            </w:r>
            <w:r w:rsidR="002427C2">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2) для подтверждения происхождения программного обеспечения, указанного в </w:t>
            </w:r>
            <w:r w:rsidR="00D46354">
              <w:rPr>
                <w:rFonts w:ascii="Times New Roman" w:eastAsia="Times New Roman" w:hAnsi="Times New Roman" w:cs="Times New Roman"/>
                <w:sz w:val="18"/>
                <w:szCs w:val="18"/>
                <w:lang w:eastAsia="ru-RU"/>
              </w:rPr>
              <w:t xml:space="preserve"> </w:t>
            </w:r>
            <w:r w:rsidRPr="00D701F6">
              <w:rPr>
                <w:rFonts w:ascii="Times New Roman" w:eastAsia="Times New Roman" w:hAnsi="Times New Roman" w:cs="Times New Roman"/>
                <w:sz w:val="18"/>
                <w:szCs w:val="18"/>
                <w:lang w:eastAsia="ru-RU"/>
              </w:rPr>
              <w:t xml:space="preserve">позиции 146 приложения </w:t>
            </w:r>
            <w:r w:rsidR="00034203">
              <w:rPr>
                <w:rFonts w:ascii="Times New Roman" w:eastAsia="Times New Roman" w:hAnsi="Times New Roman" w:cs="Times New Roman"/>
                <w:sz w:val="18"/>
                <w:szCs w:val="18"/>
                <w:lang w:eastAsia="ru-RU"/>
              </w:rPr>
              <w:t>№</w:t>
            </w:r>
            <w:r w:rsidRPr="00D701F6">
              <w:rPr>
                <w:rFonts w:ascii="Times New Roman" w:eastAsia="Times New Roman" w:hAnsi="Times New Roman" w:cs="Times New Roman"/>
                <w:sz w:val="18"/>
                <w:szCs w:val="18"/>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p>
          <w:p w14:paraId="66088F31" w14:textId="37FDB0F6" w:rsidR="00CD6D09" w:rsidRPr="00D701F6" w:rsidRDefault="00D701F6" w:rsidP="00D701F6">
            <w:pPr>
              <w:widowControl w:val="0"/>
              <w:spacing w:after="0" w:line="240" w:lineRule="auto"/>
              <w:ind w:firstLine="308"/>
              <w:jc w:val="both"/>
              <w:rPr>
                <w:rFonts w:ascii="Times New Roman" w:eastAsia="Times New Roman" w:hAnsi="Times New Roman" w:cs="Times New Roman"/>
                <w:i/>
                <w:iCs/>
                <w:sz w:val="16"/>
                <w:szCs w:val="16"/>
                <w:lang w:eastAsia="ru-RU"/>
              </w:rPr>
            </w:pPr>
            <w:r w:rsidRPr="00D701F6">
              <w:rPr>
                <w:rFonts w:ascii="Times New Roman" w:eastAsia="Times New Roman" w:hAnsi="Times New Roman" w:cs="Times New Roman"/>
                <w:i/>
                <w:iCs/>
                <w:sz w:val="16"/>
                <w:szCs w:val="16"/>
                <w:lang w:eastAsia="ru-RU"/>
              </w:rPr>
              <w:t xml:space="preserve">В соответствии с подпунктом </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х</w:t>
            </w:r>
            <w:r w:rsidR="002427C2">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Pr>
                <w:rFonts w:ascii="Times New Roman" w:eastAsia="Times New Roman" w:hAnsi="Times New Roman" w:cs="Times New Roman"/>
                <w:i/>
                <w:iCs/>
                <w:sz w:val="16"/>
                <w:szCs w:val="16"/>
                <w:lang w:eastAsia="ru-RU"/>
              </w:rPr>
              <w:t>№</w:t>
            </w:r>
            <w:r w:rsidRPr="00D701F6">
              <w:rPr>
                <w:rFonts w:ascii="Times New Roman" w:eastAsia="Times New Roman" w:hAnsi="Times New Roman" w:cs="Times New Roman"/>
                <w:i/>
                <w:iCs/>
                <w:sz w:val="16"/>
                <w:szCs w:val="16"/>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sz w:val="32"/>
              <w:szCs w:val="32"/>
              <w:lang w:eastAsia="ru-RU"/>
            </w:rPr>
            <w:id w:val="-1847852686"/>
            <w:lock w:val="sdtLocked"/>
            <w15:color w:val="FF00FF"/>
            <w14:checkbox>
              <w14:checked w14:val="0"/>
              <w14:checkedState w14:val="2612" w14:font="MS Gothic"/>
              <w14:uncheckedState w14:val="2610" w14:font="MS Gothic"/>
            </w14:checkbox>
          </w:sdtPr>
          <w:sdtEndPr/>
          <w:sdtContent>
            <w:tc>
              <w:tcPr>
                <w:tcW w:w="843" w:type="pct"/>
                <w:vAlign w:val="center"/>
              </w:tcPr>
              <w:p w14:paraId="716A3B91" w14:textId="425B9BB6" w:rsidR="00CD6D09" w:rsidRPr="00CD6D09" w:rsidRDefault="00D701F6"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r w:rsidR="00D701F6" w:rsidRPr="004535DD" w14:paraId="48DA5D29" w14:textId="77777777" w:rsidTr="00D701F6">
        <w:tc>
          <w:tcPr>
            <w:tcW w:w="1640" w:type="pct"/>
            <w:gridSpan w:val="3"/>
            <w:vAlign w:val="center"/>
          </w:tcPr>
          <w:p w14:paraId="2281344B" w14:textId="057F0C12" w:rsidR="00D701F6" w:rsidRPr="00D701F6" w:rsidRDefault="00D701F6" w:rsidP="00D701F6">
            <w:pPr>
              <w:widowControl w:val="0"/>
              <w:spacing w:after="0" w:line="240" w:lineRule="auto"/>
              <w:ind w:firstLine="308"/>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b/>
                <w:bCs/>
                <w:sz w:val="18"/>
                <w:szCs w:val="18"/>
                <w:lang w:eastAsia="ru-RU"/>
              </w:rPr>
              <w:lastRenderedPageBreak/>
              <w:t>Преимущество</w:t>
            </w:r>
            <w:r w:rsidRPr="00D701F6">
              <w:rPr>
                <w:rFonts w:ascii="Times New Roman" w:eastAsia="Times New Roman" w:hAnsi="Times New Roman" w:cs="Times New Roman"/>
                <w:sz w:val="18"/>
                <w:szCs w:val="1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880BFF">
              <w:rPr>
                <w:rFonts w:ascii="Times New Roman" w:eastAsia="Times New Roman" w:hAnsi="Times New Roman" w:cs="Times New Roman"/>
                <w:sz w:val="18"/>
                <w:szCs w:val="18"/>
                <w:lang w:eastAsia="ru-RU"/>
              </w:rPr>
              <w:t>ПП РФ № 1875</w:t>
            </w:r>
            <w:r w:rsidRPr="00D701F6">
              <w:rPr>
                <w:rFonts w:ascii="Times New Roman" w:eastAsia="Times New Roman" w:hAnsi="Times New Roman" w:cs="Times New Roman"/>
                <w:sz w:val="18"/>
                <w:szCs w:val="18"/>
                <w:lang w:eastAsia="ru-RU"/>
              </w:rPr>
              <w:t>.</w:t>
            </w:r>
          </w:p>
        </w:tc>
        <w:tc>
          <w:tcPr>
            <w:tcW w:w="2517" w:type="pct"/>
            <w:gridSpan w:val="3"/>
            <w:vAlign w:val="center"/>
          </w:tcPr>
          <w:p w14:paraId="68F6A4DA" w14:textId="4EB29FED" w:rsidR="00D701F6" w:rsidRPr="00D701F6" w:rsidRDefault="00240320"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xml:space="preserve">Участник </w:t>
            </w:r>
            <w:r w:rsidR="00D701F6" w:rsidRPr="00D701F6">
              <w:rPr>
                <w:rFonts w:ascii="Times New Roman" w:eastAsia="Times New Roman" w:hAnsi="Times New Roman" w:cs="Times New Roman"/>
                <w:sz w:val="18"/>
                <w:szCs w:val="18"/>
                <w:lang w:eastAsia="ru-RU"/>
              </w:rPr>
              <w:t xml:space="preserve">подтверждает страну происхождения товара, в соответствии с ПП РФ №1875: </w:t>
            </w:r>
          </w:p>
          <w:p w14:paraId="66ADC172" w14:textId="591F2579" w:rsidR="00D701F6" w:rsidRPr="00D701F6" w:rsidRDefault="00D701F6" w:rsidP="00D701F6">
            <w:pPr>
              <w:widowControl w:val="0"/>
              <w:spacing w:after="0" w:line="240" w:lineRule="auto"/>
              <w:ind w:firstLine="345"/>
              <w:jc w:val="both"/>
              <w:rPr>
                <w:rFonts w:ascii="Times New Roman" w:eastAsia="Times New Roman" w:hAnsi="Times New Roman" w:cs="Times New Roman"/>
                <w:sz w:val="18"/>
                <w:szCs w:val="18"/>
                <w:lang w:eastAsia="ru-RU"/>
              </w:rPr>
            </w:pPr>
            <w:r w:rsidRPr="00D701F6">
              <w:rPr>
                <w:rFonts w:ascii="Times New Roman" w:eastAsia="Times New Roman" w:hAnsi="Times New Roman" w:cs="Times New Roman"/>
                <w:sz w:val="18"/>
                <w:szCs w:val="18"/>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sz w:val="32"/>
              <w:szCs w:val="32"/>
              <w:lang w:eastAsia="ru-RU"/>
            </w:rPr>
            <w:id w:val="1415129619"/>
            <w:lock w:val="sdtLocked"/>
            <w15:color w:val="FF00FF"/>
            <w14:checkbox>
              <w14:checked w14:val="1"/>
              <w14:checkedState w14:val="2612" w14:font="MS Gothic"/>
              <w14:uncheckedState w14:val="2610" w14:font="MS Gothic"/>
            </w14:checkbox>
          </w:sdtPr>
          <w:sdtEndPr/>
          <w:sdtContent>
            <w:tc>
              <w:tcPr>
                <w:tcW w:w="843" w:type="pct"/>
                <w:vAlign w:val="center"/>
              </w:tcPr>
              <w:p w14:paraId="51BFDEFC" w14:textId="00AE2FD7" w:rsidR="00D701F6" w:rsidRPr="004535DD" w:rsidRDefault="00E84664" w:rsidP="00036527">
                <w:pPr>
                  <w:widowControl w:val="0"/>
                  <w:spacing w:after="0" w:line="240" w:lineRule="auto"/>
                  <w:jc w:val="center"/>
                  <w:rPr>
                    <w:rFonts w:ascii="Times New Roman" w:eastAsia="Times New Roman" w:hAnsi="Times New Roman" w:cs="Times New Roman"/>
                    <w:lang w:eastAsia="ru-RU"/>
                  </w:rPr>
                </w:pPr>
                <w:r>
                  <w:rPr>
                    <w:rFonts w:ascii="MS Gothic" w:eastAsia="MS Gothic" w:hAnsi="MS Gothic" w:cs="Times New Roman" w:hint="eastAsia"/>
                    <w:bCs/>
                    <w:sz w:val="32"/>
                    <w:szCs w:val="32"/>
                    <w:lang w:eastAsia="ru-RU"/>
                  </w:rPr>
                  <w:t>☒</w:t>
                </w:r>
              </w:p>
            </w:tc>
          </w:sdtContent>
        </w:sdt>
      </w:tr>
    </w:tbl>
    <w:p w14:paraId="09B9332B" w14:textId="77777777" w:rsidR="004C4424" w:rsidRPr="004535DD"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4535DD" w:rsidRDefault="004C4424" w:rsidP="004C4424">
      <w:pPr>
        <w:pStyle w:val="30"/>
        <w:keepNext w:val="0"/>
        <w:widowControl w:val="0"/>
        <w:spacing w:before="0" w:after="0"/>
        <w:jc w:val="center"/>
        <w:rPr>
          <w:rFonts w:ascii="Times New Roman" w:hAnsi="Times New Roman"/>
          <w:b w:val="0"/>
          <w:iCs/>
          <w:sz w:val="22"/>
          <w:szCs w:val="22"/>
          <w:lang w:eastAsia="ru-RU"/>
        </w:rPr>
      </w:pPr>
      <w:bookmarkStart w:id="7" w:name="_Toc228864453"/>
      <w:r w:rsidRPr="004535DD">
        <w:rPr>
          <w:rFonts w:ascii="Times New Roman" w:hAnsi="Times New Roman"/>
          <w:sz w:val="22"/>
          <w:szCs w:val="22"/>
          <w:lang w:eastAsia="ru-RU"/>
        </w:rPr>
        <w:t>6</w:t>
      </w:r>
      <w:r w:rsidR="00B34622" w:rsidRPr="004535DD">
        <w:rPr>
          <w:rFonts w:ascii="Times New Roman" w:hAnsi="Times New Roman"/>
          <w:sz w:val="22"/>
          <w:szCs w:val="22"/>
          <w:lang w:eastAsia="ru-RU"/>
        </w:rPr>
        <w:t xml:space="preserve">. </w:t>
      </w:r>
      <w:r w:rsidR="00E94C78" w:rsidRPr="004535D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7"/>
    </w:p>
    <w:tbl>
      <w:tblPr>
        <w:tblStyle w:val="a5"/>
        <w:tblW w:w="5000" w:type="pct"/>
        <w:tblLook w:val="04A0" w:firstRow="1" w:lastRow="0" w:firstColumn="1" w:lastColumn="0" w:noHBand="0" w:noVBand="1"/>
      </w:tblPr>
      <w:tblGrid>
        <w:gridCol w:w="9855"/>
      </w:tblGrid>
      <w:tr w:rsidR="00D06B26" w:rsidRPr="004535DD" w14:paraId="2E3F0AFC" w14:textId="77777777" w:rsidTr="00022176">
        <w:tc>
          <w:tcPr>
            <w:tcW w:w="9855" w:type="dxa"/>
            <w:shd w:val="clear" w:color="auto" w:fill="C1C8D9"/>
            <w:vAlign w:val="center"/>
          </w:tcPr>
          <w:p w14:paraId="260F265A" w14:textId="5A93F29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 xml:space="preserve">6.1. Размер </w:t>
            </w:r>
            <w:bookmarkStart w:id="8" w:name="OLE_LINK4"/>
            <w:r w:rsidRPr="004535DD">
              <w:rPr>
                <w:rFonts w:ascii="Times New Roman" w:eastAsia="Times New Roman" w:hAnsi="Times New Roman"/>
                <w:b/>
                <w:bCs/>
                <w:iCs/>
                <w:sz w:val="22"/>
                <w:szCs w:val="22"/>
              </w:rPr>
              <w:t>обеспечения заявки на участие в закупке</w:t>
            </w:r>
            <w:bookmarkEnd w:id="8"/>
            <w:r w:rsidRPr="004535DD">
              <w:rPr>
                <w:rStyle w:val="aff0"/>
                <w:rFonts w:ascii="Times New Roman" w:eastAsia="Times New Roman" w:hAnsi="Times New Roman"/>
                <w:b/>
                <w:bCs/>
                <w:iCs/>
                <w:sz w:val="22"/>
                <w:szCs w:val="22"/>
              </w:rPr>
              <w:footnoteReference w:id="3"/>
            </w:r>
            <w:r w:rsidRPr="004535DD">
              <w:rPr>
                <w:rFonts w:ascii="Times New Roman" w:eastAsia="Times New Roman" w:hAnsi="Times New Roman"/>
                <w:b/>
                <w:bCs/>
                <w:iCs/>
                <w:sz w:val="22"/>
                <w:szCs w:val="22"/>
              </w:rPr>
              <w:t>:</w:t>
            </w:r>
          </w:p>
        </w:tc>
      </w:tr>
      <w:tr w:rsidR="00D06B26" w:rsidRPr="004535DD" w14:paraId="6C90B3F4" w14:textId="77777777" w:rsidTr="00D06B26">
        <w:tc>
          <w:tcPr>
            <w:tcW w:w="9855" w:type="dxa"/>
            <w:vAlign w:val="center"/>
          </w:tcPr>
          <w:p w14:paraId="0FB34CA9" w14:textId="0845B07D"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79236C71" w14:textId="77777777" w:rsidTr="004F0313">
        <w:tc>
          <w:tcPr>
            <w:tcW w:w="9855" w:type="dxa"/>
            <w:shd w:val="clear" w:color="auto" w:fill="C1C8D9"/>
            <w:vAlign w:val="center"/>
          </w:tcPr>
          <w:p w14:paraId="2238D3D6" w14:textId="7B868539"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6.2. Требования к обеспечению заявки на участие в закупке:</w:t>
            </w:r>
          </w:p>
        </w:tc>
      </w:tr>
      <w:tr w:rsidR="00D06B26" w:rsidRPr="004535DD" w14:paraId="6B1DA3D1" w14:textId="77777777" w:rsidTr="00D06B26">
        <w:tc>
          <w:tcPr>
            <w:tcW w:w="9855" w:type="dxa"/>
            <w:vAlign w:val="center"/>
          </w:tcPr>
          <w:p w14:paraId="1608CFEE" w14:textId="0399518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315FB3C9" w14:textId="77777777" w:rsidTr="00E341C9">
        <w:tc>
          <w:tcPr>
            <w:tcW w:w="9855" w:type="dxa"/>
            <w:shd w:val="clear" w:color="auto" w:fill="C1C8D9"/>
            <w:vAlign w:val="center"/>
          </w:tcPr>
          <w:p w14:paraId="0908CAFB" w14:textId="0232A82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t>6.3. Размер обеспечения исполнения договора:</w:t>
            </w:r>
          </w:p>
        </w:tc>
      </w:tr>
      <w:tr w:rsidR="00D06B26" w:rsidRPr="004535DD" w14:paraId="71ABE746" w14:textId="77777777" w:rsidTr="00D06B26">
        <w:tc>
          <w:tcPr>
            <w:tcW w:w="9855" w:type="dxa"/>
            <w:vAlign w:val="center"/>
          </w:tcPr>
          <w:p w14:paraId="7BF14333" w14:textId="14B3B662" w:rsidR="00D06B26" w:rsidRPr="00E84664" w:rsidRDefault="00D06B26" w:rsidP="00D06B26">
            <w:pPr>
              <w:widowControl w:val="0"/>
              <w:ind w:firstLine="591"/>
              <w:jc w:val="both"/>
              <w:rPr>
                <w:rFonts w:ascii="Times New Roman" w:eastAsia="Times New Roman" w:hAnsi="Times New Roman"/>
                <w:iCs/>
                <w:sz w:val="22"/>
                <w:szCs w:val="22"/>
                <w:highlight w:val="yellow"/>
              </w:rPr>
            </w:pPr>
            <w:r w:rsidRPr="00E84664">
              <w:rPr>
                <w:rFonts w:ascii="Times New Roman" w:eastAsia="Times New Roman" w:hAnsi="Times New Roman"/>
                <w:bCs/>
                <w:sz w:val="22"/>
                <w:szCs w:val="22"/>
                <w:highlight w:val="yellow"/>
              </w:rPr>
              <w:t xml:space="preserve">Обеспечение исполнения договора устанавливается в размере </w:t>
            </w:r>
            <w:r w:rsidR="00E84664" w:rsidRPr="00E84664">
              <w:rPr>
                <w:rFonts w:ascii="Times New Roman" w:eastAsia="Times New Roman" w:hAnsi="Times New Roman"/>
                <w:bCs/>
                <w:sz w:val="22"/>
                <w:szCs w:val="22"/>
                <w:highlight w:val="yellow"/>
              </w:rPr>
              <w:t>5</w:t>
            </w:r>
            <w:r w:rsidRPr="00E84664">
              <w:rPr>
                <w:rFonts w:ascii="Times New Roman" w:eastAsia="Times New Roman" w:hAnsi="Times New Roman"/>
                <w:bCs/>
                <w:sz w:val="22"/>
                <w:szCs w:val="22"/>
                <w:highlight w:val="yellow"/>
              </w:rPr>
              <w:t xml:space="preserve">%, что составляет </w:t>
            </w:r>
            <w:r w:rsidR="00E84664" w:rsidRPr="00E84664">
              <w:rPr>
                <w:rFonts w:ascii="Times New Roman" w:eastAsia="Times New Roman" w:hAnsi="Times New Roman"/>
                <w:bCs/>
                <w:sz w:val="22"/>
                <w:szCs w:val="22"/>
                <w:highlight w:val="yellow"/>
              </w:rPr>
              <w:t>282 184</w:t>
            </w:r>
            <w:r w:rsidR="00A07820" w:rsidRPr="00E84664">
              <w:rPr>
                <w:rFonts w:ascii="Times New Roman" w:eastAsia="Times New Roman" w:hAnsi="Times New Roman"/>
                <w:bCs/>
                <w:sz w:val="22"/>
                <w:szCs w:val="22"/>
                <w:highlight w:val="yellow"/>
              </w:rPr>
              <w:t xml:space="preserve"> (</w:t>
            </w:r>
            <w:r w:rsidR="00E84664" w:rsidRPr="00E84664">
              <w:rPr>
                <w:rFonts w:ascii="Times New Roman" w:eastAsia="Times New Roman" w:hAnsi="Times New Roman"/>
                <w:bCs/>
                <w:sz w:val="22"/>
                <w:szCs w:val="22"/>
                <w:highlight w:val="yellow"/>
              </w:rPr>
              <w:t>Двести восемьдесят две тысячи сто восемьдесят четыре</w:t>
            </w:r>
            <w:r w:rsidR="00A07820" w:rsidRPr="00E84664">
              <w:rPr>
                <w:rFonts w:ascii="Times New Roman" w:eastAsia="Times New Roman" w:hAnsi="Times New Roman"/>
                <w:bCs/>
                <w:sz w:val="22"/>
                <w:szCs w:val="22"/>
                <w:highlight w:val="yellow"/>
              </w:rPr>
              <w:t>) рубл</w:t>
            </w:r>
            <w:r w:rsidR="00E84664" w:rsidRPr="00E84664">
              <w:rPr>
                <w:rFonts w:ascii="Times New Roman" w:eastAsia="Times New Roman" w:hAnsi="Times New Roman"/>
                <w:bCs/>
                <w:sz w:val="22"/>
                <w:szCs w:val="22"/>
                <w:highlight w:val="yellow"/>
              </w:rPr>
              <w:t>я</w:t>
            </w:r>
            <w:r w:rsidR="00A07820" w:rsidRPr="00E84664">
              <w:rPr>
                <w:rFonts w:ascii="Times New Roman" w:eastAsia="Times New Roman" w:hAnsi="Times New Roman"/>
                <w:bCs/>
                <w:sz w:val="22"/>
                <w:szCs w:val="22"/>
                <w:highlight w:val="yellow"/>
              </w:rPr>
              <w:t xml:space="preserve"> </w:t>
            </w:r>
            <w:r w:rsidR="00E84664" w:rsidRPr="00E84664">
              <w:rPr>
                <w:rFonts w:ascii="Times New Roman" w:eastAsia="Times New Roman" w:hAnsi="Times New Roman"/>
                <w:bCs/>
                <w:sz w:val="22"/>
                <w:szCs w:val="22"/>
                <w:highlight w:val="yellow"/>
              </w:rPr>
              <w:t>00</w:t>
            </w:r>
            <w:r w:rsidR="00A07820" w:rsidRPr="00E84664">
              <w:rPr>
                <w:rFonts w:ascii="Times New Roman" w:eastAsia="Times New Roman" w:hAnsi="Times New Roman"/>
                <w:bCs/>
                <w:sz w:val="22"/>
                <w:szCs w:val="22"/>
                <w:highlight w:val="yellow"/>
              </w:rPr>
              <w:t xml:space="preserve"> копеек</w:t>
            </w:r>
          </w:p>
        </w:tc>
      </w:tr>
      <w:tr w:rsidR="00D06B26" w:rsidRPr="004535DD" w14:paraId="65C97303" w14:textId="77777777" w:rsidTr="00DB49B0">
        <w:tc>
          <w:tcPr>
            <w:tcW w:w="9855" w:type="dxa"/>
            <w:shd w:val="clear" w:color="auto" w:fill="C1C8D9"/>
            <w:vAlign w:val="center"/>
          </w:tcPr>
          <w:p w14:paraId="687EDBF7" w14:textId="5EA44624"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6.4. Требования к обеспечению исполнения договора:</w:t>
            </w:r>
          </w:p>
        </w:tc>
      </w:tr>
      <w:tr w:rsidR="00D06B26" w:rsidRPr="004535DD" w14:paraId="60414DDF" w14:textId="77777777" w:rsidTr="00D06B26">
        <w:tc>
          <w:tcPr>
            <w:tcW w:w="9855" w:type="dxa"/>
            <w:vAlign w:val="center"/>
          </w:tcPr>
          <w:p w14:paraId="02CC130E" w14:textId="45C57D08"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1. Подрядчик представляет обеспечение исполнения Договора в размере 5 % от начальной (максимальной) цены Договора в сумме _____________________________________________.</w:t>
            </w:r>
          </w:p>
          <w:p w14:paraId="6A03BF8C" w14:textId="5FC83683"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 xml:space="preserve">2. Обеспечение исполнения Договора оформляется в виде банковской гарантии, выданной </w:t>
            </w:r>
            <w:r w:rsidRPr="00E84664">
              <w:rPr>
                <w:rFonts w:ascii="Times New Roman" w:eastAsia="Times New Roman" w:hAnsi="Times New Roman"/>
                <w:bCs/>
                <w:sz w:val="22"/>
                <w:szCs w:val="22"/>
              </w:rPr>
              <w:lastRenderedPageBreak/>
              <w:t>банком, или путем перечисления денежных средств на счет Заказчика:</w:t>
            </w:r>
          </w:p>
          <w:p w14:paraId="2CD8584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Получатель:</w:t>
            </w:r>
          </w:p>
          <w:p w14:paraId="02C01E73"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Министерство финансов Свердловской области (ГАУЗ СО «</w:t>
            </w:r>
            <w:proofErr w:type="spellStart"/>
            <w:r w:rsidRPr="00E84664">
              <w:rPr>
                <w:rFonts w:ascii="Times New Roman" w:eastAsia="Times New Roman" w:hAnsi="Times New Roman"/>
                <w:bCs/>
                <w:sz w:val="22"/>
                <w:szCs w:val="22"/>
              </w:rPr>
              <w:t>Североуральская</w:t>
            </w:r>
            <w:proofErr w:type="spellEnd"/>
            <w:r w:rsidRPr="00E84664">
              <w:rPr>
                <w:rFonts w:ascii="Times New Roman" w:eastAsia="Times New Roman" w:hAnsi="Times New Roman"/>
                <w:bCs/>
                <w:sz w:val="22"/>
                <w:szCs w:val="22"/>
              </w:rPr>
              <w:t xml:space="preserve"> ЦГБ» ИНН/КПП 6631000959/661701001) л/</w:t>
            </w:r>
            <w:proofErr w:type="spellStart"/>
            <w:r w:rsidRPr="00E84664">
              <w:rPr>
                <w:rFonts w:ascii="Times New Roman" w:eastAsia="Times New Roman" w:hAnsi="Times New Roman"/>
                <w:bCs/>
                <w:sz w:val="22"/>
                <w:szCs w:val="22"/>
              </w:rPr>
              <w:t>сч</w:t>
            </w:r>
            <w:proofErr w:type="spellEnd"/>
            <w:r w:rsidRPr="00E84664">
              <w:rPr>
                <w:rFonts w:ascii="Times New Roman" w:eastAsia="Times New Roman" w:hAnsi="Times New Roman"/>
                <w:bCs/>
                <w:sz w:val="22"/>
                <w:szCs w:val="22"/>
              </w:rPr>
              <w:t xml:space="preserve"> 33013012080</w:t>
            </w:r>
          </w:p>
          <w:p w14:paraId="1F5CD62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ОКЦ № 1//Уральский ГУ Банк России//УФК по Свердловской области г. Екатеринбург казначейский счет 03224643650000006200</w:t>
            </w:r>
          </w:p>
          <w:p w14:paraId="47906EB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БИК 016577551</w:t>
            </w:r>
          </w:p>
          <w:p w14:paraId="0AF5079A"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счет 40102810645370000054</w:t>
            </w:r>
          </w:p>
          <w:p w14:paraId="75316899"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КБК 000 0000 0000000 000 510</w:t>
            </w:r>
          </w:p>
          <w:p w14:paraId="0386A4A1"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Назначение платежа: Договор № ___</w:t>
            </w:r>
          </w:p>
          <w:p w14:paraId="5F666F75" w14:textId="16DA7B8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3.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77CEB377" w14:textId="577AE5E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4. Возврат обеспечения исполнения договора осуществляется в течение 30 (тридцати) дней со дня надлежащего исполнения Подрядчиком всех обязательств по Договору.</w:t>
            </w:r>
          </w:p>
          <w:p w14:paraId="4FC7E5E0" w14:textId="4A3CA7B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5.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42CA8FC7" w14:textId="7F895C3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 Требования к банковской гарантии в случае предоставления в счет обеспечения по договору:</w:t>
            </w:r>
          </w:p>
          <w:p w14:paraId="6FFA911E" w14:textId="2D16FDB0"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6.1. Банковская гарантия оформляется в письменной форме на бумажном носителе (ОРИГИНАЛ) и предоставляется Заказчику в срок, установленный для заключения договора. Заказчик вправе направить запрос Гаранту для подтверждения выдачи банковской гарантии Подрядчику.</w:t>
            </w:r>
          </w:p>
          <w:p w14:paraId="7A9E2534" w14:textId="68CDD67A"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6.2. Банковская гарантия должна быть безотзывной и должна содержать:</w:t>
            </w:r>
          </w:p>
          <w:p w14:paraId="20063F1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 указание на Бенефициара;</w:t>
            </w:r>
          </w:p>
          <w:p w14:paraId="2AAF314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2) номер извещения и предмет договора, в обеспечение исполнения которого выдана банковская гарантия;</w:t>
            </w:r>
          </w:p>
          <w:p w14:paraId="1E02DF38"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3) сумму банковской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банковской гарантии должна быть не менее суммы обеспечения, предусмотренной требованиями извещения, документацией о закупке);</w:t>
            </w:r>
          </w:p>
          <w:p w14:paraId="6F3A1A11"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4) обязательства принципала, надлежащее исполнение которых обеспечивается банковской гарантией;</w:t>
            </w:r>
          </w:p>
          <w:p w14:paraId="2306FD42"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E2E82D9"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6) обязанность гаранта уплатить заказчику неустойку в размере 0,1 процента денежной суммы, подлежащей уплате, за каждый день просрочки;</w:t>
            </w:r>
          </w:p>
          <w:p w14:paraId="395EAFAD"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7) срок действия банковской гарантии;</w:t>
            </w:r>
          </w:p>
          <w:p w14:paraId="00864875"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8)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14:paraId="3A96645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9)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3694C536"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а) расчет суммы, включаемой в требование по банковской гарантии;</w:t>
            </w:r>
          </w:p>
          <w:p w14:paraId="045E78DF"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б) платежное поручение, подтверждающее перечисление Заказчиком аванса Подрядчику, с отметкой банка Заказчика либо органа Федерального казначейства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Подрядчиком обязательств по возврату аванса);</w:t>
            </w:r>
          </w:p>
          <w:p w14:paraId="374FA4B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в)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r>
          </w:p>
          <w:p w14:paraId="056F69B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xml:space="preserve">10)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w:t>
            </w:r>
            <w:r w:rsidRPr="00E84664">
              <w:rPr>
                <w:rFonts w:ascii="Times New Roman" w:eastAsia="Times New Roman" w:hAnsi="Times New Roman"/>
                <w:bCs/>
                <w:sz w:val="22"/>
                <w:szCs w:val="22"/>
              </w:rPr>
              <w:lastRenderedPageBreak/>
              <w:t>гарантии (если условие было предусмотрено извещением об осуществлении закупки, документацией о закупке);</w:t>
            </w:r>
          </w:p>
          <w:p w14:paraId="1E3815EF"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11) условие о праве заказчика в случае ненадлежащего выполнения или невыполнения Подрядчиком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Подрядчиком обязательств, предусмотренных Договором и оплаченных заказчиком, но не превышающем размер обеспечения исполнения Договора;</w:t>
            </w:r>
          </w:p>
          <w:p w14:paraId="68AE33F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12)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7E0D334B"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13) условие о том, что расходы, возникающие в связи с перечислением денежных средств гарантом по банковской гарантии, несет гарант.</w:t>
            </w:r>
          </w:p>
          <w:p w14:paraId="5B75C1E6" w14:textId="046478E2"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6.3. Недопустимо включать в банковскую гарантию:</w:t>
            </w:r>
          </w:p>
          <w:p w14:paraId="4F9C85EC"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Подрядчиком условий договора, гарантийных обязательств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42CA81C1"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требования о предоставлении заказчиком гаранту отчета об исполнении договора, гарантийных обязательств;</w:t>
            </w:r>
          </w:p>
          <w:p w14:paraId="6DE0ACD7" w14:textId="522159B2"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xml:space="preserve">-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указанный в </w:t>
            </w:r>
            <w:r>
              <w:rPr>
                <w:rFonts w:ascii="Times New Roman" w:eastAsia="Times New Roman" w:hAnsi="Times New Roman"/>
                <w:bCs/>
                <w:sz w:val="22"/>
                <w:szCs w:val="22"/>
              </w:rPr>
              <w:t>настоящем разделе</w:t>
            </w:r>
            <w:r w:rsidRPr="00E84664">
              <w:rPr>
                <w:rFonts w:ascii="Times New Roman" w:eastAsia="Times New Roman" w:hAnsi="Times New Roman"/>
                <w:bCs/>
                <w:sz w:val="22"/>
                <w:szCs w:val="22"/>
              </w:rPr>
              <w:t>;</w:t>
            </w:r>
          </w:p>
          <w:p w14:paraId="5F53AB3D" w14:textId="77777777" w:rsidR="00E84664" w:rsidRPr="00E84664" w:rsidRDefault="00E84664" w:rsidP="00E84664">
            <w:pPr>
              <w:widowControl w:val="0"/>
              <w:ind w:firstLine="591"/>
              <w:jc w:val="both"/>
              <w:rPr>
                <w:rFonts w:ascii="Times New Roman" w:eastAsia="Times New Roman" w:hAnsi="Times New Roman"/>
                <w:bCs/>
                <w:sz w:val="22"/>
                <w:szCs w:val="22"/>
              </w:rPr>
            </w:pPr>
            <w:r w:rsidRPr="00E84664">
              <w:rPr>
                <w:rFonts w:ascii="Times New Roman" w:eastAsia="Times New Roman" w:hAnsi="Times New Roman"/>
                <w:bCs/>
                <w:sz w:val="22"/>
                <w:szCs w:val="22"/>
              </w:rPr>
              <w:t>-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27DD3C2C" w14:textId="05A74156" w:rsidR="00E84664" w:rsidRPr="00E84664" w:rsidRDefault="00E84664" w:rsidP="00E84664">
            <w:pPr>
              <w:widowControl w:val="0"/>
              <w:ind w:firstLine="591"/>
              <w:jc w:val="both"/>
              <w:rPr>
                <w:rFonts w:ascii="Times New Roman" w:eastAsia="Times New Roman" w:hAnsi="Times New Roman"/>
                <w:bCs/>
                <w:sz w:val="22"/>
                <w:szCs w:val="22"/>
              </w:rPr>
            </w:pPr>
            <w:r>
              <w:rPr>
                <w:rFonts w:ascii="Times New Roman" w:eastAsia="Times New Roman" w:hAnsi="Times New Roman"/>
                <w:bCs/>
                <w:sz w:val="22"/>
                <w:szCs w:val="22"/>
              </w:rPr>
              <w:t>6.4.</w:t>
            </w:r>
            <w:r w:rsidRPr="00E84664">
              <w:rPr>
                <w:rFonts w:ascii="Times New Roman" w:eastAsia="Times New Roman" w:hAnsi="Times New Roman"/>
                <w:bCs/>
                <w:sz w:val="22"/>
                <w:szCs w:val="22"/>
              </w:rPr>
              <w:t>6.4. В банковской гарантии обязательно наличие нумерации на всех листах, которые должны быть прошиты, подписаны и скреплены печатью гаранта.</w:t>
            </w:r>
          </w:p>
          <w:p w14:paraId="02826AA1" w14:textId="6A49A9BB" w:rsidR="00FC5228" w:rsidRPr="004535DD" w:rsidRDefault="00E84664" w:rsidP="00E84664">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6.4.</w:t>
            </w:r>
            <w:r w:rsidRPr="00E84664">
              <w:rPr>
                <w:rFonts w:ascii="Times New Roman" w:eastAsia="Times New Roman" w:hAnsi="Times New Roman"/>
                <w:bCs/>
                <w:sz w:val="22"/>
                <w:szCs w:val="22"/>
              </w:rPr>
              <w:t>6.5.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tc>
      </w:tr>
      <w:tr w:rsidR="00D06B26" w:rsidRPr="004535DD" w14:paraId="48360A48" w14:textId="77777777" w:rsidTr="008D16F1">
        <w:tc>
          <w:tcPr>
            <w:tcW w:w="9855" w:type="dxa"/>
            <w:shd w:val="clear" w:color="auto" w:fill="C1C8D9"/>
            <w:vAlign w:val="center"/>
          </w:tcPr>
          <w:p w14:paraId="08C35239" w14:textId="0AA2FB00" w:rsidR="00D06B26" w:rsidRPr="004535DD" w:rsidRDefault="00D06B26" w:rsidP="00D06B26">
            <w:pPr>
              <w:widowControl w:val="0"/>
              <w:ind w:firstLine="591"/>
              <w:jc w:val="both"/>
              <w:rPr>
                <w:rFonts w:ascii="Times New Roman" w:eastAsia="Times New Roman" w:hAnsi="Times New Roman"/>
                <w:bCs/>
                <w:sz w:val="22"/>
                <w:szCs w:val="22"/>
              </w:rPr>
            </w:pPr>
            <w:r w:rsidRPr="004535DD">
              <w:rPr>
                <w:rFonts w:ascii="Times New Roman" w:eastAsia="Times New Roman" w:hAnsi="Times New Roman"/>
                <w:b/>
                <w:bCs/>
                <w:iCs/>
                <w:sz w:val="22"/>
                <w:szCs w:val="22"/>
              </w:rPr>
              <w:lastRenderedPageBreak/>
              <w:t>6.5. Размер обеспечения гарантийных обязательств:</w:t>
            </w:r>
          </w:p>
        </w:tc>
      </w:tr>
      <w:tr w:rsidR="00D06B26" w:rsidRPr="004535DD" w14:paraId="5437FEEE" w14:textId="77777777" w:rsidTr="00D06B26">
        <w:tc>
          <w:tcPr>
            <w:tcW w:w="9855" w:type="dxa"/>
            <w:vAlign w:val="center"/>
          </w:tcPr>
          <w:p w14:paraId="507283D2" w14:textId="1F92C5B1" w:rsidR="00D06B26" w:rsidRPr="004535DD" w:rsidRDefault="00A86370"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4535DD" w14:paraId="290DB1E4" w14:textId="77777777" w:rsidTr="009666C7">
        <w:tc>
          <w:tcPr>
            <w:tcW w:w="9855" w:type="dxa"/>
            <w:shd w:val="clear" w:color="auto" w:fill="C1C8D9"/>
            <w:vAlign w:val="center"/>
          </w:tcPr>
          <w:p w14:paraId="6CEBB1B7" w14:textId="4B691927" w:rsidR="00D06B26" w:rsidRPr="004535DD" w:rsidRDefault="00D06B26" w:rsidP="00D06B26">
            <w:pPr>
              <w:widowControl w:val="0"/>
              <w:ind w:firstLine="591"/>
              <w:jc w:val="both"/>
              <w:rPr>
                <w:rFonts w:ascii="Times New Roman" w:eastAsia="Times New Roman" w:hAnsi="Times New Roman"/>
                <w:bCs/>
                <w:sz w:val="22"/>
                <w:szCs w:val="22"/>
                <w:highlight w:val="yellow"/>
              </w:rPr>
            </w:pPr>
            <w:r w:rsidRPr="004535DD">
              <w:rPr>
                <w:rFonts w:ascii="Times New Roman" w:eastAsia="Times New Roman" w:hAnsi="Times New Roman"/>
                <w:b/>
                <w:bCs/>
                <w:iCs/>
                <w:sz w:val="22"/>
                <w:szCs w:val="22"/>
              </w:rPr>
              <w:t>6.6. Требования к обеспечению гарантийных обязательств:</w:t>
            </w:r>
          </w:p>
        </w:tc>
      </w:tr>
      <w:tr w:rsidR="00D06B26" w:rsidRPr="004535DD" w14:paraId="363AD105" w14:textId="77777777" w:rsidTr="00D06B26">
        <w:tc>
          <w:tcPr>
            <w:tcW w:w="9855" w:type="dxa"/>
            <w:vAlign w:val="center"/>
          </w:tcPr>
          <w:p w14:paraId="1B58BC41" w14:textId="1CB0B798" w:rsidR="00D06B26" w:rsidRPr="004535DD" w:rsidRDefault="00A86370" w:rsidP="00D06B26">
            <w:pPr>
              <w:widowControl w:val="0"/>
              <w:ind w:firstLine="591"/>
              <w:jc w:val="both"/>
              <w:rPr>
                <w:rFonts w:ascii="Times New Roman" w:eastAsia="Times New Roman" w:hAnsi="Times New Roman"/>
                <w:iCs/>
                <w:sz w:val="22"/>
                <w:szCs w:val="22"/>
              </w:rPr>
            </w:pPr>
            <w:r>
              <w:rPr>
                <w:rFonts w:ascii="Times New Roman" w:eastAsia="Times New Roman" w:hAnsi="Times New Roman"/>
                <w:bCs/>
                <w:sz w:val="22"/>
                <w:szCs w:val="22"/>
              </w:rPr>
              <w:t>НЕ УСТАНОВЛЕНО</w:t>
            </w:r>
          </w:p>
        </w:tc>
      </w:tr>
    </w:tbl>
    <w:p w14:paraId="5DF6EECF" w14:textId="77777777" w:rsidR="008A4E9C" w:rsidRPr="004535DD"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4535DD" w:rsidRDefault="0058530A" w:rsidP="00311D2D">
      <w:pPr>
        <w:pStyle w:val="30"/>
        <w:keepNext w:val="0"/>
        <w:widowControl w:val="0"/>
        <w:spacing w:before="0" w:after="0"/>
        <w:jc w:val="center"/>
        <w:rPr>
          <w:rFonts w:ascii="Times New Roman" w:hAnsi="Times New Roman"/>
          <w:sz w:val="22"/>
          <w:szCs w:val="22"/>
          <w:lang w:eastAsia="ru-RU"/>
        </w:rPr>
      </w:pPr>
      <w:bookmarkStart w:id="9" w:name="_Toc228864454"/>
      <w:r w:rsidRPr="004535DD">
        <w:rPr>
          <w:rFonts w:ascii="Times New Roman" w:hAnsi="Times New Roman"/>
          <w:sz w:val="22"/>
          <w:szCs w:val="22"/>
          <w:lang w:eastAsia="ru-RU"/>
        </w:rPr>
        <w:t>7</w:t>
      </w:r>
      <w:r w:rsidR="00F951DC" w:rsidRPr="004535DD">
        <w:rPr>
          <w:rFonts w:ascii="Times New Roman" w:hAnsi="Times New Roman"/>
          <w:sz w:val="22"/>
          <w:szCs w:val="22"/>
          <w:lang w:eastAsia="ru-RU"/>
        </w:rPr>
        <w:t>.</w:t>
      </w:r>
      <w:r w:rsidR="00B34622" w:rsidRPr="004535DD">
        <w:rPr>
          <w:rFonts w:ascii="Times New Roman" w:hAnsi="Times New Roman"/>
          <w:sz w:val="22"/>
          <w:szCs w:val="22"/>
          <w:lang w:eastAsia="ru-RU"/>
        </w:rPr>
        <w:t xml:space="preserve"> </w:t>
      </w:r>
      <w:r w:rsidR="00D91108" w:rsidRPr="004535DD">
        <w:rPr>
          <w:rFonts w:ascii="Times New Roman" w:hAnsi="Times New Roman"/>
          <w:sz w:val="22"/>
          <w:szCs w:val="22"/>
          <w:lang w:eastAsia="ru-RU"/>
        </w:rPr>
        <w:t xml:space="preserve">ИНФОРМАЦИЯ И СВЕДЕНИЯ </w:t>
      </w:r>
      <w:r w:rsidR="00905540" w:rsidRPr="004535DD">
        <w:rPr>
          <w:rFonts w:ascii="Times New Roman" w:hAnsi="Times New Roman"/>
          <w:sz w:val="22"/>
          <w:szCs w:val="22"/>
          <w:lang w:eastAsia="ru-RU"/>
        </w:rPr>
        <w:t xml:space="preserve">О ЗАКУПКЕ </w:t>
      </w:r>
      <w:r w:rsidR="00BF5CF1" w:rsidRPr="004535DD">
        <w:rPr>
          <w:rFonts w:ascii="Times New Roman" w:hAnsi="Times New Roman"/>
          <w:sz w:val="22"/>
          <w:szCs w:val="22"/>
          <w:lang w:eastAsia="ru-RU"/>
        </w:rPr>
        <w:t>В ЭЛЕКТРОННОЙ ФОРМЕ</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4535DD" w14:paraId="7C80F11A" w14:textId="77777777" w:rsidTr="00C121C8">
        <w:tc>
          <w:tcPr>
            <w:tcW w:w="9855" w:type="dxa"/>
            <w:shd w:val="clear" w:color="auto" w:fill="C1C8D9"/>
            <w:vAlign w:val="center"/>
          </w:tcPr>
          <w:p w14:paraId="3D36DB1E" w14:textId="0BB332B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 Предмет договора</w:t>
            </w:r>
            <w:r>
              <w:rPr>
                <w:rFonts w:ascii="Times New Roman" w:eastAsia="Times New Roman" w:hAnsi="Times New Roman" w:cs="Times New Roman"/>
                <w:b/>
                <w:lang w:eastAsia="ru-RU"/>
              </w:rPr>
              <w:t>:</w:t>
            </w:r>
          </w:p>
        </w:tc>
      </w:tr>
      <w:tr w:rsidR="00986523" w:rsidRPr="004535DD" w14:paraId="3868A3DF" w14:textId="77777777" w:rsidTr="00986523">
        <w:tc>
          <w:tcPr>
            <w:tcW w:w="9855" w:type="dxa"/>
            <w:vAlign w:val="center"/>
          </w:tcPr>
          <w:p w14:paraId="376BAA14" w14:textId="1A83E195" w:rsidR="00986523" w:rsidRPr="004535DD" w:rsidRDefault="00E84664"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E84664">
              <w:rPr>
                <w:rFonts w:ascii="Times New Roman" w:eastAsia="Times New Roman" w:hAnsi="Times New Roman" w:cs="Times New Roman"/>
                <w:b/>
                <w:bCs/>
                <w:lang w:eastAsia="ru-RU"/>
              </w:rPr>
              <w:t>Выполнение работ по капитальному ремонту в здании детской поликлиники ГАУЗ СО «</w:t>
            </w:r>
            <w:proofErr w:type="spellStart"/>
            <w:r w:rsidRPr="00E84664">
              <w:rPr>
                <w:rFonts w:ascii="Times New Roman" w:eastAsia="Times New Roman" w:hAnsi="Times New Roman" w:cs="Times New Roman"/>
                <w:b/>
                <w:bCs/>
                <w:lang w:eastAsia="ru-RU"/>
              </w:rPr>
              <w:t>Североуральская</w:t>
            </w:r>
            <w:proofErr w:type="spellEnd"/>
            <w:r w:rsidRPr="00E84664">
              <w:rPr>
                <w:rFonts w:ascii="Times New Roman" w:eastAsia="Times New Roman" w:hAnsi="Times New Roman" w:cs="Times New Roman"/>
                <w:b/>
                <w:bCs/>
                <w:lang w:eastAsia="ru-RU"/>
              </w:rPr>
              <w:t xml:space="preserve"> ЦГБ» (нежилое здание, назначение нежилое. Кадастровый номер № 66:60:0904019:2596), по адресу: г. Североуральск, ул. Чайковского д. 22. (Лифт больничный, заводской №11363) ремонт лифтовой шахты, замена лифта</w:t>
            </w:r>
          </w:p>
        </w:tc>
      </w:tr>
      <w:tr w:rsidR="00986523" w:rsidRPr="004535DD" w14:paraId="3F3E99DE" w14:textId="77777777" w:rsidTr="009C5126">
        <w:tc>
          <w:tcPr>
            <w:tcW w:w="9855" w:type="dxa"/>
            <w:shd w:val="clear" w:color="auto" w:fill="C1C8D9"/>
            <w:vAlign w:val="center"/>
          </w:tcPr>
          <w:p w14:paraId="7341D2BD" w14:textId="371A6C22" w:rsidR="00986523" w:rsidRPr="004535DD"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 Описание предмета договора</w:t>
            </w:r>
            <w:r>
              <w:rPr>
                <w:rFonts w:ascii="Times New Roman" w:eastAsia="Times New Roman" w:hAnsi="Times New Roman" w:cs="Times New Roman"/>
                <w:b/>
                <w:lang w:eastAsia="ru-RU"/>
              </w:rPr>
              <w:t xml:space="preserve">. </w:t>
            </w:r>
            <w:r w:rsidRPr="004535D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eastAsia="Times New Roman" w:hAnsi="Times New Roman" w:cs="Times New Roman"/>
                <w:b/>
                <w:lang w:eastAsia="ru-RU"/>
              </w:rPr>
              <w:t>:</w:t>
            </w:r>
          </w:p>
        </w:tc>
      </w:tr>
      <w:tr w:rsidR="00986523" w:rsidRPr="004535DD" w14:paraId="44853AEA" w14:textId="77777777" w:rsidTr="00986523">
        <w:tc>
          <w:tcPr>
            <w:tcW w:w="9855" w:type="dxa"/>
            <w:vAlign w:val="center"/>
          </w:tcPr>
          <w:p w14:paraId="34AA4B64"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Cs/>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w:t>
            </w:r>
            <w:r w:rsidRPr="004535DD">
              <w:rPr>
                <w:rFonts w:ascii="Times New Roman" w:eastAsia="Times New Roman" w:hAnsi="Times New Roman" w:cs="Times New Roman"/>
                <w:bCs/>
                <w:lang w:eastAsia="ru-RU"/>
              </w:rPr>
              <w:lastRenderedPageBreak/>
              <w:t>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4535DD" w14:paraId="3319233D" w14:textId="77777777" w:rsidTr="0092080B">
        <w:tc>
          <w:tcPr>
            <w:tcW w:w="9855" w:type="dxa"/>
            <w:shd w:val="clear" w:color="auto" w:fill="C1C8D9"/>
            <w:vAlign w:val="center"/>
          </w:tcPr>
          <w:p w14:paraId="29D3881A" w14:textId="74AC57B6"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r>
              <w:rPr>
                <w:rFonts w:ascii="Times New Roman" w:eastAsia="Times New Roman" w:hAnsi="Times New Roman" w:cs="Times New Roman"/>
                <w:b/>
                <w:lang w:eastAsia="ru-RU"/>
              </w:rPr>
              <w:t>:</w:t>
            </w:r>
          </w:p>
        </w:tc>
      </w:tr>
      <w:tr w:rsidR="00986523" w:rsidRPr="004535DD" w14:paraId="50CFA5CC" w14:textId="77777777" w:rsidTr="00986523">
        <w:tc>
          <w:tcPr>
            <w:tcW w:w="9855" w:type="dxa"/>
            <w:vAlign w:val="center"/>
          </w:tcPr>
          <w:p w14:paraId="190ADD11" w14:textId="5E73B59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Pr>
                <w:rFonts w:ascii="Times New Roman" w:eastAsia="Times New Roman" w:hAnsi="Times New Roman" w:cs="Times New Roman"/>
                <w:bCs/>
                <w:lang w:eastAsia="ru-RU"/>
              </w:rPr>
              <w:t>.</w:t>
            </w:r>
          </w:p>
        </w:tc>
      </w:tr>
      <w:tr w:rsidR="00986523" w:rsidRPr="004535DD" w14:paraId="554775D6" w14:textId="77777777" w:rsidTr="000B19DE">
        <w:tc>
          <w:tcPr>
            <w:tcW w:w="9855" w:type="dxa"/>
            <w:shd w:val="clear" w:color="auto" w:fill="C1C8D9"/>
            <w:vAlign w:val="center"/>
          </w:tcPr>
          <w:p w14:paraId="5B3D2F2B" w14:textId="26BCF43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7.4. Место, условия и сроки (периоды) поставки, оказания услуг, выполнения работ</w:t>
            </w:r>
            <w:r>
              <w:rPr>
                <w:rFonts w:ascii="Times New Roman" w:eastAsia="Times New Roman" w:hAnsi="Times New Roman" w:cs="Times New Roman"/>
                <w:b/>
                <w:lang w:eastAsia="ru-RU"/>
              </w:rPr>
              <w:t>:</w:t>
            </w:r>
          </w:p>
        </w:tc>
      </w:tr>
      <w:tr w:rsidR="00986523" w:rsidRPr="004535DD" w14:paraId="486A0CA3" w14:textId="77777777" w:rsidTr="00986523">
        <w:tc>
          <w:tcPr>
            <w:tcW w:w="9855" w:type="dxa"/>
            <w:vAlign w:val="center"/>
          </w:tcPr>
          <w:p w14:paraId="61BDC637" w14:textId="180B2938"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4535DD">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49F261C7" w14:textId="77777777" w:rsidTr="00C07C7A">
        <w:tc>
          <w:tcPr>
            <w:tcW w:w="9855" w:type="dxa"/>
            <w:shd w:val="clear" w:color="auto" w:fill="C1C8D9"/>
            <w:vAlign w:val="center"/>
          </w:tcPr>
          <w:p w14:paraId="0A2F0C2A" w14:textId="2B831E6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bCs/>
                <w:lang w:eastAsia="ru-RU"/>
              </w:rPr>
              <w:t>7.5. Форма, сроки и порядок оплаты поставки, оказания услуг, выполнения работ</w:t>
            </w:r>
            <w:r>
              <w:rPr>
                <w:rFonts w:ascii="Times New Roman" w:eastAsia="Times New Roman" w:hAnsi="Times New Roman" w:cs="Times New Roman"/>
                <w:b/>
                <w:bCs/>
                <w:lang w:eastAsia="ru-RU"/>
              </w:rPr>
              <w:t>:</w:t>
            </w:r>
          </w:p>
        </w:tc>
      </w:tr>
      <w:tr w:rsidR="00986523" w:rsidRPr="004535DD" w14:paraId="32C28A80" w14:textId="77777777" w:rsidTr="00986523">
        <w:tc>
          <w:tcPr>
            <w:tcW w:w="9855" w:type="dxa"/>
            <w:vAlign w:val="center"/>
          </w:tcPr>
          <w:p w14:paraId="0A8F33CA" w14:textId="7F39135F"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r w:rsidR="00F973EF">
              <w:rPr>
                <w:rFonts w:ascii="Times New Roman" w:eastAsia="Times New Roman" w:hAnsi="Times New Roman" w:cs="Times New Roman"/>
                <w:bCs/>
                <w:lang w:eastAsia="ru-RU"/>
              </w:rPr>
              <w:t>.</w:t>
            </w:r>
          </w:p>
        </w:tc>
      </w:tr>
      <w:tr w:rsidR="00986523" w:rsidRPr="004535DD" w14:paraId="20BE5DF0" w14:textId="77777777" w:rsidTr="0063716A">
        <w:tc>
          <w:tcPr>
            <w:tcW w:w="9855" w:type="dxa"/>
            <w:shd w:val="clear" w:color="auto" w:fill="C1C8D9"/>
            <w:vAlign w:val="center"/>
          </w:tcPr>
          <w:p w14:paraId="38E4131F" w14:textId="10C3645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eastAsia="Times New Roman" w:hAnsi="Times New Roman" w:cs="Times New Roman"/>
                <w:b/>
                <w:lang w:eastAsia="ru-RU"/>
              </w:rPr>
              <w:t>:</w:t>
            </w:r>
          </w:p>
        </w:tc>
      </w:tr>
      <w:tr w:rsidR="00986523" w:rsidRPr="004535DD" w14:paraId="2ECF2ADE" w14:textId="77777777" w:rsidTr="00986523">
        <w:tc>
          <w:tcPr>
            <w:tcW w:w="9855" w:type="dxa"/>
            <w:vAlign w:val="center"/>
          </w:tcPr>
          <w:p w14:paraId="0BD96A49" w14:textId="4BA90F0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применяется</w:t>
            </w:r>
            <w:r w:rsidR="00F973EF">
              <w:rPr>
                <w:rFonts w:ascii="Times New Roman" w:eastAsia="Times New Roman" w:hAnsi="Times New Roman" w:cs="Times New Roman"/>
                <w:bCs/>
                <w:lang w:eastAsia="ru-RU"/>
              </w:rPr>
              <w:t>.</w:t>
            </w:r>
          </w:p>
        </w:tc>
      </w:tr>
      <w:tr w:rsidR="00986523" w:rsidRPr="004535DD" w14:paraId="580C7B8F" w14:textId="77777777" w:rsidTr="00FE5442">
        <w:tc>
          <w:tcPr>
            <w:tcW w:w="9855" w:type="dxa"/>
            <w:shd w:val="clear" w:color="auto" w:fill="C1C8D9"/>
            <w:vAlign w:val="center"/>
          </w:tcPr>
          <w:p w14:paraId="32328B08" w14:textId="44748F1C"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r>
              <w:rPr>
                <w:rFonts w:ascii="Times New Roman" w:eastAsia="Times New Roman" w:hAnsi="Times New Roman" w:cs="Times New Roman"/>
                <w:b/>
                <w:lang w:eastAsia="ru-RU"/>
              </w:rPr>
              <w:t>:</w:t>
            </w:r>
          </w:p>
        </w:tc>
      </w:tr>
      <w:tr w:rsidR="00986523" w:rsidRPr="004535DD" w14:paraId="3EACB830" w14:textId="77777777" w:rsidTr="00986523">
        <w:tc>
          <w:tcPr>
            <w:tcW w:w="9855" w:type="dxa"/>
            <w:vAlign w:val="center"/>
          </w:tcPr>
          <w:p w14:paraId="4C0696EF"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Pr>
                <w:rFonts w:ascii="Times New Roman" w:eastAsia="Times New Roman" w:hAnsi="Times New Roman" w:cs="Times New Roman"/>
                <w:lang w:eastAsia="ru-RU"/>
              </w:rPr>
              <w:t>.</w:t>
            </w:r>
          </w:p>
        </w:tc>
      </w:tr>
      <w:tr w:rsidR="00986523" w:rsidRPr="004535DD" w14:paraId="78A809CD" w14:textId="77777777" w:rsidTr="00D2175E">
        <w:tc>
          <w:tcPr>
            <w:tcW w:w="9855" w:type="dxa"/>
            <w:shd w:val="clear" w:color="auto" w:fill="C1C8D9"/>
            <w:vAlign w:val="center"/>
          </w:tcPr>
          <w:p w14:paraId="65C60483" w14:textId="09E83D1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7.8. Порядок и сроки внесения изменений в извещение о закупке, отмены закупки</w:t>
            </w:r>
            <w:r>
              <w:rPr>
                <w:rFonts w:ascii="Times New Roman" w:eastAsia="Times New Roman" w:hAnsi="Times New Roman" w:cs="Times New Roman"/>
                <w:b/>
                <w:lang w:eastAsia="ru-RU"/>
              </w:rPr>
              <w:t>:</w:t>
            </w:r>
          </w:p>
        </w:tc>
      </w:tr>
      <w:tr w:rsidR="00986523" w:rsidRPr="004535DD" w14:paraId="18DB26DD" w14:textId="77777777" w:rsidTr="00986523">
        <w:tc>
          <w:tcPr>
            <w:tcW w:w="9855" w:type="dxa"/>
            <w:vAlign w:val="center"/>
          </w:tcPr>
          <w:p w14:paraId="4DDFAC20" w14:textId="43DF3DAF" w:rsidR="00986523" w:rsidRPr="004535DD"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w:t>
            </w:r>
            <w:r>
              <w:rPr>
                <w:rFonts w:ascii="Times New Roman" w:eastAsia="Times New Roman" w:hAnsi="Times New Roman" w:cs="Times New Roman"/>
                <w:bCs/>
                <w:lang w:eastAsia="ru-RU"/>
              </w:rPr>
              <w:t>извещение</w:t>
            </w:r>
            <w:r w:rsidRPr="00311D2D">
              <w:rPr>
                <w:rFonts w:ascii="Times New Roman" w:eastAsia="Times New Roman" w:hAnsi="Times New Roman" w:cs="Times New Roman"/>
                <w:bCs/>
                <w:lang w:eastAsia="ru-RU"/>
              </w:rPr>
              <w:t xml:space="preserve"> о конкурентной закупке, разъяснения положений </w:t>
            </w:r>
            <w:bookmarkStart w:id="10" w:name="OLE_LINK5"/>
            <w:r>
              <w:rPr>
                <w:rFonts w:ascii="Times New Roman" w:eastAsia="Times New Roman" w:hAnsi="Times New Roman" w:cs="Times New Roman"/>
                <w:bCs/>
                <w:lang w:eastAsia="ru-RU"/>
              </w:rPr>
              <w:t>извещения</w:t>
            </w:r>
            <w:bookmarkEnd w:id="10"/>
            <w:r w:rsidRPr="00311D2D">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w:t>
            </w:r>
            <w:r>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4535DD" w14:paraId="5F26BC37" w14:textId="77777777" w:rsidTr="00B54293">
        <w:tc>
          <w:tcPr>
            <w:tcW w:w="9855" w:type="dxa"/>
            <w:shd w:val="clear" w:color="auto" w:fill="C1C8D9"/>
            <w:vAlign w:val="center"/>
          </w:tcPr>
          <w:p w14:paraId="318890C6" w14:textId="0CF3A9E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 xml:space="preserve">7.9. Формы, порядок, дата и время (указаны в пункте 4.8 </w:t>
            </w:r>
            <w:r w:rsidR="008D4FCC">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Pr>
                <w:rFonts w:ascii="Times New Roman" w:eastAsia="Times New Roman" w:hAnsi="Times New Roman" w:cs="Times New Roman"/>
                <w:b/>
                <w:lang w:eastAsia="ru-RU"/>
              </w:rPr>
              <w:t>извещения</w:t>
            </w:r>
            <w:r w:rsidRPr="004535DD">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05610217" w14:textId="77777777" w:rsidTr="00986523">
        <w:tc>
          <w:tcPr>
            <w:tcW w:w="9855" w:type="dxa"/>
            <w:vAlign w:val="center"/>
          </w:tcPr>
          <w:p w14:paraId="1F722570" w14:textId="646402F9"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Запрос и разъяснения положений </w:t>
            </w:r>
            <w:r w:rsidR="00E16D9A">
              <w:rPr>
                <w:rFonts w:ascii="Times New Roman" w:eastAsia="Times New Roman" w:hAnsi="Times New Roman" w:cs="Times New Roman"/>
                <w:bCs/>
                <w:lang w:eastAsia="ru-RU"/>
              </w:rPr>
              <w:t>извещения</w:t>
            </w:r>
            <w:r w:rsidRPr="004535DD">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4535DD" w14:paraId="379F3E61" w14:textId="77777777" w:rsidTr="00EA1AE7">
        <w:tc>
          <w:tcPr>
            <w:tcW w:w="9855" w:type="dxa"/>
            <w:shd w:val="clear" w:color="auto" w:fill="C1C8D9"/>
            <w:vAlign w:val="center"/>
          </w:tcPr>
          <w:p w14:paraId="2F7BB36E" w14:textId="72ED3A3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7.10. Возможность заказчика заключить договор с несколькими участниками</w:t>
            </w:r>
            <w:r w:rsidRPr="004535DD">
              <w:rPr>
                <w:rStyle w:val="aff0"/>
                <w:rFonts w:ascii="Times New Roman" w:eastAsia="Times New Roman" w:hAnsi="Times New Roman" w:cs="Times New Roman"/>
                <w:b/>
                <w:lang w:eastAsia="ru-RU"/>
              </w:rPr>
              <w:footnoteReference w:id="4"/>
            </w:r>
            <w:r>
              <w:rPr>
                <w:rFonts w:ascii="Times New Roman" w:eastAsia="Times New Roman" w:hAnsi="Times New Roman" w:cs="Times New Roman"/>
                <w:b/>
                <w:lang w:eastAsia="ru-RU"/>
              </w:rPr>
              <w:t>:</w:t>
            </w:r>
          </w:p>
        </w:tc>
      </w:tr>
      <w:tr w:rsidR="00986523" w:rsidRPr="004535DD" w14:paraId="28903777" w14:textId="77777777" w:rsidTr="00986523">
        <w:tc>
          <w:tcPr>
            <w:tcW w:w="9855" w:type="dxa"/>
            <w:vAlign w:val="center"/>
          </w:tcPr>
          <w:p w14:paraId="07216E46" w14:textId="3F84950E"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Не предусмотрена</w:t>
            </w:r>
            <w:r w:rsidR="00F74982">
              <w:rPr>
                <w:rFonts w:ascii="Times New Roman" w:eastAsia="Times New Roman" w:hAnsi="Times New Roman" w:cs="Times New Roman"/>
                <w:bCs/>
                <w:lang w:eastAsia="ru-RU"/>
              </w:rPr>
              <w:t>.</w:t>
            </w:r>
          </w:p>
        </w:tc>
      </w:tr>
      <w:tr w:rsidR="00986523" w:rsidRPr="004535DD" w14:paraId="19FAF0FE" w14:textId="77777777" w:rsidTr="00EB3ED2">
        <w:tc>
          <w:tcPr>
            <w:tcW w:w="9855" w:type="dxa"/>
            <w:shd w:val="clear" w:color="auto" w:fill="C1C8D9"/>
            <w:vAlign w:val="center"/>
          </w:tcPr>
          <w:p w14:paraId="02949A95" w14:textId="306C755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r>
              <w:rPr>
                <w:rFonts w:ascii="Times New Roman" w:eastAsia="Times New Roman" w:hAnsi="Times New Roman" w:cs="Times New Roman"/>
                <w:b/>
                <w:lang w:eastAsia="ru-RU"/>
              </w:rPr>
              <w:t>:</w:t>
            </w:r>
          </w:p>
        </w:tc>
      </w:tr>
      <w:tr w:rsidR="00986523" w:rsidRPr="004535DD" w14:paraId="124D3E72" w14:textId="77777777" w:rsidTr="00986523">
        <w:tc>
          <w:tcPr>
            <w:tcW w:w="9855" w:type="dxa"/>
            <w:vAlign w:val="center"/>
          </w:tcPr>
          <w:p w14:paraId="2AE66669" w14:textId="7777777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w:t>
            </w:r>
            <w:r w:rsidRPr="004535DD">
              <w:rPr>
                <w:rFonts w:ascii="Times New Roman" w:eastAsia="Times New Roman" w:hAnsi="Times New Roman" w:cs="Times New Roman"/>
                <w:bCs/>
                <w:lang w:eastAsia="ru-RU"/>
              </w:rPr>
              <w:lastRenderedPageBreak/>
              <w:t>протокола, составленного по результатам конкурентной закупки.</w:t>
            </w:r>
          </w:p>
          <w:p w14:paraId="18F5370A" w14:textId="63F384B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4535DD" w14:paraId="639F6A3C" w14:textId="77777777" w:rsidTr="006D4A97">
        <w:tc>
          <w:tcPr>
            <w:tcW w:w="9855" w:type="dxa"/>
            <w:shd w:val="clear" w:color="auto" w:fill="C1C8D9"/>
            <w:vAlign w:val="center"/>
          </w:tcPr>
          <w:p w14:paraId="4B2EF5FB" w14:textId="6F64A047"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 xml:space="preserve">7.12. </w:t>
            </w:r>
            <w:r w:rsidR="008D4FCC" w:rsidRPr="00311D2D">
              <w:rPr>
                <w:rFonts w:ascii="Times New Roman" w:eastAsia="Times New Roman" w:hAnsi="Times New Roman" w:cs="Times New Roman"/>
                <w:b/>
                <w:lang w:eastAsia="ru-RU"/>
              </w:rPr>
              <w:t xml:space="preserve">Предоставление </w:t>
            </w:r>
            <w:r w:rsidR="008D4FCC" w:rsidRPr="00701924">
              <w:rPr>
                <w:rFonts w:ascii="Times New Roman" w:eastAsia="Times New Roman" w:hAnsi="Times New Roman" w:cs="Times New Roman"/>
                <w:b/>
                <w:lang w:eastAsia="ru-RU"/>
              </w:rPr>
              <w:t>извещения</w:t>
            </w:r>
            <w:r w:rsidR="008D4FCC">
              <w:rPr>
                <w:rFonts w:ascii="Times New Roman" w:eastAsia="Times New Roman" w:hAnsi="Times New Roman" w:cs="Times New Roman"/>
                <w:b/>
                <w:lang w:eastAsia="ru-RU"/>
              </w:rPr>
              <w:t xml:space="preserve"> о закупке</w:t>
            </w:r>
            <w:r>
              <w:rPr>
                <w:rFonts w:ascii="Times New Roman" w:eastAsia="Times New Roman" w:hAnsi="Times New Roman" w:cs="Times New Roman"/>
                <w:b/>
                <w:lang w:eastAsia="ru-RU"/>
              </w:rPr>
              <w:t>:</w:t>
            </w:r>
          </w:p>
        </w:tc>
      </w:tr>
      <w:tr w:rsidR="00986523" w:rsidRPr="004535DD" w14:paraId="3F0AEAA7" w14:textId="77777777" w:rsidTr="00986523">
        <w:tc>
          <w:tcPr>
            <w:tcW w:w="9855" w:type="dxa"/>
            <w:vAlign w:val="center"/>
          </w:tcPr>
          <w:p w14:paraId="16C92E89" w14:textId="29480B21"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4535DD" w14:paraId="28E56E7C" w14:textId="77777777" w:rsidTr="00040075">
        <w:tc>
          <w:tcPr>
            <w:tcW w:w="9855" w:type="dxa"/>
            <w:shd w:val="clear" w:color="auto" w:fill="C1C8D9"/>
            <w:vAlign w:val="center"/>
          </w:tcPr>
          <w:p w14:paraId="734E9635" w14:textId="55082B1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4535DD">
              <w:rPr>
                <w:rStyle w:val="aff0"/>
                <w:rFonts w:ascii="Times New Roman" w:eastAsia="Times New Roman" w:hAnsi="Times New Roman" w:cs="Times New Roman"/>
                <w:b/>
                <w:lang w:eastAsia="ru-RU"/>
              </w:rPr>
              <w:footnoteReference w:id="5"/>
            </w:r>
            <w:r w:rsidRPr="004535DD">
              <w:rPr>
                <w:rFonts w:ascii="Times New Roman" w:eastAsia="Times New Roman" w:hAnsi="Times New Roman" w:cs="Times New Roman"/>
                <w:b/>
                <w:lang w:eastAsia="ru-RU"/>
              </w:rPr>
              <w:t>:</w:t>
            </w:r>
          </w:p>
        </w:tc>
      </w:tr>
      <w:tr w:rsidR="00986523" w:rsidRPr="004535DD" w14:paraId="31DF3749" w14:textId="77777777" w:rsidTr="00986523">
        <w:tc>
          <w:tcPr>
            <w:tcW w:w="9855" w:type="dxa"/>
            <w:vAlign w:val="center"/>
          </w:tcPr>
          <w:p w14:paraId="5AD17E18" w14:textId="6065F90D"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О контроле за деятельностью лиц, находящихся под иностранным влиянием</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О контроле за деятельностью лиц, находящихся под иностранным влиянием</w:t>
            </w:r>
            <w:r w:rsidR="002427C2">
              <w:rPr>
                <w:rFonts w:ascii="Times New Roman" w:eastAsia="Times New Roman" w:hAnsi="Times New Roman" w:cs="Times New Roman"/>
                <w:lang w:eastAsia="ru-RU"/>
              </w:rPr>
              <w:t>»</w:t>
            </w:r>
            <w:r w:rsidRPr="004535DD">
              <w:rPr>
                <w:rFonts w:ascii="Times New Roman" w:eastAsia="Times New Roman" w:hAnsi="Times New Roman" w:cs="Times New Roman"/>
                <w:lang w:eastAsia="ru-RU"/>
              </w:rPr>
              <w:t>.</w:t>
            </w:r>
          </w:p>
        </w:tc>
      </w:tr>
      <w:tr w:rsidR="00986523" w:rsidRPr="004535DD" w14:paraId="4728E1AC" w14:textId="77777777" w:rsidTr="00241A34">
        <w:tc>
          <w:tcPr>
            <w:tcW w:w="9855" w:type="dxa"/>
            <w:shd w:val="clear" w:color="auto" w:fill="C1C8D9"/>
            <w:vAlign w:val="center"/>
          </w:tcPr>
          <w:p w14:paraId="538F9A8C" w14:textId="6D62C9B5"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7.14. Единые (обязательные) требования к участникам закупки:</w:t>
            </w:r>
          </w:p>
        </w:tc>
      </w:tr>
      <w:tr w:rsidR="00986523" w:rsidRPr="004535DD" w14:paraId="7804B73E" w14:textId="77777777" w:rsidTr="00986523">
        <w:tc>
          <w:tcPr>
            <w:tcW w:w="9855" w:type="dxa"/>
            <w:vAlign w:val="center"/>
          </w:tcPr>
          <w:p w14:paraId="254CFC24" w14:textId="38703596"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7038AD">
              <w:rPr>
                <w:rFonts w:ascii="Times New Roman" w:eastAsia="Times New Roman" w:hAnsi="Times New Roman" w:cs="Times New Roman"/>
                <w:bCs/>
                <w:lang w:eastAsia="ru-RU"/>
              </w:rPr>
              <w:t xml:space="preserve"> – </w:t>
            </w:r>
            <w:r w:rsidR="007038AD" w:rsidRPr="007038AD">
              <w:rPr>
                <w:rFonts w:ascii="Times New Roman" w:eastAsia="Times New Roman" w:hAnsi="Times New Roman" w:cs="Times New Roman"/>
                <w:b/>
                <w:i/>
                <w:iCs/>
                <w:lang w:eastAsia="ru-RU"/>
              </w:rPr>
              <w:t>не установлено</w:t>
            </w:r>
            <w:r w:rsidRPr="00A513FD">
              <w:rPr>
                <w:rFonts w:ascii="Times New Roman" w:eastAsia="Times New Roman" w:hAnsi="Times New Roman" w:cs="Times New Roman"/>
                <w:bCs/>
                <w:lang w:eastAsia="ru-RU"/>
              </w:rPr>
              <w:t>;</w:t>
            </w:r>
          </w:p>
          <w:p w14:paraId="1571A874"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44582688"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3) </w:t>
            </w:r>
            <w:proofErr w:type="spellStart"/>
            <w:r w:rsidRPr="00A513FD">
              <w:rPr>
                <w:rFonts w:ascii="Times New Roman" w:eastAsia="Times New Roman" w:hAnsi="Times New Roman" w:cs="Times New Roman"/>
                <w:bCs/>
                <w:lang w:eastAsia="ru-RU"/>
              </w:rPr>
              <w:t>неприостановление</w:t>
            </w:r>
            <w:proofErr w:type="spellEnd"/>
            <w:r w:rsidRPr="00A513FD">
              <w:rPr>
                <w:rFonts w:ascii="Times New Roman" w:eastAsia="Times New Roman" w:hAnsi="Times New Roman" w:cs="Times New Roman"/>
                <w:bCs/>
                <w:lang w:eastAsia="ru-RU"/>
              </w:rPr>
              <w:t xml:space="preserve"> деятельности участника закупки в порядке, установленном Кодексом Российской Федерации об административных правонарушениях; </w:t>
            </w:r>
          </w:p>
          <w:p w14:paraId="7E7EACEA" w14:textId="63BBD2DD"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5CBC87D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w:t>
            </w:r>
            <w:r w:rsidRPr="00A513FD">
              <w:rPr>
                <w:rFonts w:ascii="Times New Roman" w:eastAsia="Times New Roman" w:hAnsi="Times New Roman" w:cs="Times New Roman"/>
                <w:bCs/>
                <w:lang w:eastAsia="ru-RU"/>
              </w:rPr>
              <w:lastRenderedPageBreak/>
              <w:t xml:space="preserve">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7B32BAD" w14:textId="45610462"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7038AD">
              <w:rPr>
                <w:rFonts w:ascii="Times New Roman" w:eastAsia="Times New Roman" w:hAnsi="Times New Roman" w:cs="Times New Roman"/>
                <w:bCs/>
                <w:lang w:eastAsia="ru-RU"/>
              </w:rPr>
              <w:t>.</w:t>
            </w:r>
            <w:r w:rsidRPr="00A513FD">
              <w:rPr>
                <w:rFonts w:ascii="Times New Roman" w:eastAsia="Times New Roman" w:hAnsi="Times New Roman" w:cs="Times New Roman"/>
                <w:bCs/>
                <w:lang w:eastAsia="ru-RU"/>
              </w:rPr>
              <w:t xml:space="preserve">28 Кодекса Российской Федерации об административных правонарушениях; </w:t>
            </w:r>
          </w:p>
          <w:p w14:paraId="608008F2" w14:textId="640F98A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00A513FD" w:rsidRPr="00A513FD">
              <w:rPr>
                <w:rFonts w:ascii="Times New Roman" w:eastAsia="Times New Roman" w:hAnsi="Times New Roman" w:cs="Times New Roman"/>
                <w:bCs/>
                <w:lang w:eastAsia="ru-RU"/>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0A305E1B" w14:textId="1D3BE4C1"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00A513FD" w:rsidRPr="00A513FD">
              <w:rPr>
                <w:rFonts w:ascii="Times New Roman" w:eastAsia="Times New Roman" w:hAnsi="Times New Roman" w:cs="Times New Roman"/>
                <w:bCs/>
                <w:lang w:eastAsia="ru-RU"/>
              </w:rPr>
              <w:t>) обладание участником закупки правами использования результата интеллектуальной деятельности в случае использования такого результата</w:t>
            </w:r>
            <w:r w:rsidR="00A513FD">
              <w:rPr>
                <w:rFonts w:ascii="Times New Roman" w:eastAsia="Times New Roman" w:hAnsi="Times New Roman" w:cs="Times New Roman"/>
                <w:bCs/>
                <w:lang w:eastAsia="ru-RU"/>
              </w:rPr>
              <w:t xml:space="preserve"> </w:t>
            </w:r>
            <w:r w:rsidR="00A513FD" w:rsidRPr="00A513FD">
              <w:rPr>
                <w:rFonts w:ascii="Times New Roman" w:eastAsia="Times New Roman" w:hAnsi="Times New Roman" w:cs="Times New Roman"/>
                <w:bCs/>
                <w:lang w:eastAsia="ru-RU"/>
              </w:rPr>
              <w:t>при исполнении договора;</w:t>
            </w:r>
          </w:p>
          <w:p w14:paraId="44A78A87" w14:textId="70BCFC6D"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r w:rsidR="00A513FD" w:rsidRPr="00A513FD">
              <w:rPr>
                <w:rFonts w:ascii="Times New Roman" w:eastAsia="Times New Roman" w:hAnsi="Times New Roman" w:cs="Times New Roman"/>
                <w:bCs/>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6A7A2EF0" w14:textId="77777777" w:rsidR="00A513FD" w:rsidRPr="00A513FD" w:rsidRDefault="00A513F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A513FD">
              <w:rPr>
                <w:rFonts w:ascii="Times New Roman" w:eastAsia="Times New Roman" w:hAnsi="Times New Roman" w:cs="Times New Roman"/>
                <w:bCs/>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C679B7B" w14:textId="4A2A77BE"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r w:rsidR="00A513FD" w:rsidRPr="00A513FD">
              <w:rPr>
                <w:rFonts w:ascii="Times New Roman" w:eastAsia="Times New Roman" w:hAnsi="Times New Roman" w:cs="Times New Roman"/>
                <w:bCs/>
                <w:lang w:eastAsia="ru-RU"/>
              </w:rPr>
              <w:t>) отсутствие у участника закупки ограничений для участия в закупках, установленных законодательством Российской Федерации</w:t>
            </w:r>
            <w:r w:rsidR="00A513FD">
              <w:rPr>
                <w:rFonts w:ascii="Times New Roman" w:eastAsia="Times New Roman" w:hAnsi="Times New Roman" w:cs="Times New Roman"/>
                <w:bCs/>
                <w:lang w:eastAsia="ru-RU"/>
              </w:rPr>
              <w:t>;</w:t>
            </w:r>
          </w:p>
          <w:p w14:paraId="1EA8CAB5" w14:textId="1C2CEC3B"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00A513FD">
              <w:rPr>
                <w:rFonts w:ascii="Times New Roman" w:eastAsia="Times New Roman" w:hAnsi="Times New Roman" w:cs="Times New Roman"/>
                <w:bCs/>
                <w:lang w:eastAsia="ru-RU"/>
              </w:rPr>
              <w:t>)</w:t>
            </w:r>
            <w:r w:rsidR="00A513FD" w:rsidRPr="00A513FD">
              <w:rPr>
                <w:rFonts w:ascii="Times New Roman" w:eastAsia="Times New Roman" w:hAnsi="Times New Roman" w:cs="Times New Roman"/>
                <w:bCs/>
                <w:lang w:eastAsia="ru-RU"/>
              </w:rPr>
              <w:t xml:space="preserve"> участник закупки не является иностранным агентом в соответствии с Федеральным законом № 255-ФЗ</w:t>
            </w:r>
            <w:r w:rsidR="00A513FD">
              <w:rPr>
                <w:rFonts w:ascii="Times New Roman" w:eastAsia="Times New Roman" w:hAnsi="Times New Roman" w:cs="Times New Roman"/>
                <w:bCs/>
                <w:lang w:eastAsia="ru-RU"/>
              </w:rPr>
              <w:t>;</w:t>
            </w:r>
          </w:p>
          <w:p w14:paraId="0BA61086" w14:textId="23B506E5" w:rsid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12</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223-ФЗ;</w:t>
            </w:r>
          </w:p>
          <w:p w14:paraId="4D84BAF2" w14:textId="771E92AF" w:rsidR="00A513FD" w:rsidRPr="00A513FD" w:rsidRDefault="007038AD" w:rsidP="00A513FD">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13</w:t>
            </w:r>
            <w:r w:rsidR="00A513FD" w:rsidRPr="00A513FD">
              <w:rPr>
                <w:rFonts w:ascii="Times New Roman" w:eastAsia="Times New Roman" w:hAnsi="Times New Roman" w:cs="Times New Roman"/>
                <w:lang w:eastAsia="ru-RU"/>
              </w:rPr>
              <w:t>) отсутствие сведений об участнике закупки в реестре недобросовестных поставщиков, предусмотренном Федеральным законом № 44-ФЗ</w:t>
            </w:r>
            <w:r w:rsidR="00A513FD">
              <w:rPr>
                <w:rFonts w:ascii="Times New Roman" w:eastAsia="Times New Roman" w:hAnsi="Times New Roman" w:cs="Times New Roman"/>
                <w:lang w:eastAsia="ru-RU"/>
              </w:rPr>
              <w:t>.</w:t>
            </w:r>
          </w:p>
        </w:tc>
      </w:tr>
      <w:tr w:rsidR="00986523" w:rsidRPr="004535DD" w14:paraId="10430FD9" w14:textId="77777777" w:rsidTr="00A73AA8">
        <w:tc>
          <w:tcPr>
            <w:tcW w:w="9855" w:type="dxa"/>
            <w:shd w:val="clear" w:color="auto" w:fill="C1C8D9"/>
            <w:vAlign w:val="center"/>
          </w:tcPr>
          <w:p w14:paraId="3AF97D27" w14:textId="7056CA82"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7.15. Дополнительные требования к участникам закупки</w:t>
            </w:r>
            <w:r w:rsidRPr="004535DD">
              <w:rPr>
                <w:rStyle w:val="aff0"/>
                <w:rFonts w:ascii="Times New Roman" w:eastAsia="Times New Roman" w:hAnsi="Times New Roman" w:cs="Times New Roman"/>
                <w:b/>
                <w:lang w:eastAsia="ru-RU"/>
              </w:rPr>
              <w:footnoteReference w:id="6"/>
            </w:r>
            <w:r w:rsidRPr="004535DD">
              <w:rPr>
                <w:rFonts w:ascii="Times New Roman" w:eastAsia="Times New Roman" w:hAnsi="Times New Roman" w:cs="Times New Roman"/>
                <w:b/>
                <w:lang w:eastAsia="ru-RU"/>
              </w:rPr>
              <w:t>:</w:t>
            </w:r>
          </w:p>
        </w:tc>
      </w:tr>
      <w:tr w:rsidR="00986523" w:rsidRPr="004535DD" w14:paraId="716FFC63" w14:textId="77777777" w:rsidTr="00986523">
        <w:tc>
          <w:tcPr>
            <w:tcW w:w="9855" w:type="dxa"/>
            <w:vAlign w:val="center"/>
          </w:tcPr>
          <w:p w14:paraId="2F7D353C" w14:textId="49E429A7" w:rsidR="00986523" w:rsidRPr="004535DD"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highlight w:val="yellow"/>
                <w:lang w:eastAsia="ru-RU"/>
              </w:rPr>
              <w:t>НЕ УСТАНОВЛЕНО</w:t>
            </w:r>
          </w:p>
        </w:tc>
      </w:tr>
      <w:tr w:rsidR="00986523" w:rsidRPr="004535DD" w14:paraId="32ED0F30" w14:textId="77777777" w:rsidTr="00B82BCA">
        <w:tc>
          <w:tcPr>
            <w:tcW w:w="9855" w:type="dxa"/>
            <w:shd w:val="clear" w:color="auto" w:fill="C1C8D9"/>
            <w:vAlign w:val="center"/>
          </w:tcPr>
          <w:p w14:paraId="55DA4DF2" w14:textId="400A880A"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4535DD">
              <w:rPr>
                <w:rStyle w:val="aff0"/>
                <w:rFonts w:ascii="Times New Roman" w:eastAsia="Times New Roman" w:hAnsi="Times New Roman" w:cs="Times New Roman"/>
                <w:b/>
                <w:lang w:eastAsia="ru-RU"/>
              </w:rPr>
              <w:footnoteReference w:id="7"/>
            </w:r>
            <w:r>
              <w:rPr>
                <w:rFonts w:ascii="Times New Roman" w:eastAsia="Times New Roman" w:hAnsi="Times New Roman" w:cs="Times New Roman"/>
                <w:b/>
                <w:lang w:eastAsia="ru-RU"/>
              </w:rPr>
              <w:t>:</w:t>
            </w:r>
          </w:p>
        </w:tc>
      </w:tr>
      <w:tr w:rsidR="00986523" w:rsidRPr="004535DD" w14:paraId="1281777B" w14:textId="77777777" w:rsidTr="00986523">
        <w:tc>
          <w:tcPr>
            <w:tcW w:w="9855" w:type="dxa"/>
            <w:vAlign w:val="center"/>
          </w:tcPr>
          <w:p w14:paraId="1012A818"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Заявка на участие в конкурентной закупке должна содержать следующие сведения и документы:</w:t>
            </w:r>
          </w:p>
          <w:p w14:paraId="36C75B6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909C76C"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w:t>
            </w:r>
            <w:r w:rsidRPr="00F7163E">
              <w:rPr>
                <w:rFonts w:ascii="Times New Roman" w:eastAsia="Times New Roman" w:hAnsi="Times New Roman" w:cs="Times New Roman"/>
                <w:bCs/>
                <w:lang w:eastAsia="ru-RU"/>
              </w:rPr>
              <w:lastRenderedPageBreak/>
              <w:t>таких лиц;</w:t>
            </w:r>
          </w:p>
          <w:p w14:paraId="273447A3"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1BAD040B"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5780ECF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3774EFF5" w14:textId="4C97B733"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06A91477" w14:textId="2D2C3DC9"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r w:rsidRPr="00F7163E">
              <w:rPr>
                <w:rFonts w:ascii="Times New Roman" w:eastAsia="Times New Roman" w:hAnsi="Times New Roman" w:cs="Times New Roman"/>
                <w:bCs/>
                <w:lang w:eastAsia="ru-RU"/>
              </w:rPr>
              <w:t>) копии учредительных документов участника закупки (для юридических лиц);</w:t>
            </w:r>
          </w:p>
          <w:p w14:paraId="1F82CEBB" w14:textId="79D57AD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8</w:t>
            </w:r>
            <w:r w:rsidRPr="00F7163E">
              <w:rPr>
                <w:rFonts w:ascii="Times New Roman" w:eastAsia="Times New Roman" w:hAnsi="Times New Roman" w:cs="Times New Roman"/>
                <w:bCs/>
                <w:lang w:eastAsia="ru-RU"/>
              </w:rPr>
              <w:t>)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841A9EE"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A21130A" w14:textId="61288D7B"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10) декларацию о соответствии участника закупки требованиям, установленным пун</w:t>
            </w:r>
            <w:r>
              <w:rPr>
                <w:rFonts w:ascii="Times New Roman" w:eastAsia="Times New Roman" w:hAnsi="Times New Roman" w:cs="Times New Roman"/>
                <w:bCs/>
                <w:lang w:eastAsia="ru-RU"/>
              </w:rPr>
              <w:t>ктом</w:t>
            </w:r>
            <w:r w:rsidRPr="00F7163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7.14. </w:t>
            </w:r>
            <w:r w:rsidRPr="00F7163E">
              <w:rPr>
                <w:rFonts w:ascii="Times New Roman" w:eastAsia="Times New Roman" w:hAnsi="Times New Roman" w:cs="Times New Roman"/>
                <w:bCs/>
                <w:lang w:eastAsia="ru-RU"/>
              </w:rPr>
              <w:t xml:space="preserve">настоящего </w:t>
            </w:r>
            <w:r>
              <w:rPr>
                <w:rFonts w:ascii="Times New Roman" w:eastAsia="Times New Roman" w:hAnsi="Times New Roman" w:cs="Times New Roman"/>
                <w:bCs/>
                <w:lang w:eastAsia="ru-RU"/>
              </w:rPr>
              <w:t>извещения о закупке</w:t>
            </w:r>
            <w:r w:rsidRPr="00F7163E">
              <w:rPr>
                <w:rFonts w:ascii="Times New Roman" w:eastAsia="Times New Roman" w:hAnsi="Times New Roman" w:cs="Times New Roman"/>
                <w:bCs/>
                <w:lang w:eastAsia="ru-RU"/>
              </w:rPr>
              <w:t>;</w:t>
            </w:r>
          </w:p>
          <w:p w14:paraId="31E4189C" w14:textId="05FB0961"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11) копии документов и(или) информацию, которые подтверждают соответствие участника закупки требованиям, установленным подпунктом 1 пункта 59 положения в случае, если предоставление указанных информации и документов предусмотрено извещением о проведении запроса котировок в электронной форме;</w:t>
            </w:r>
          </w:p>
          <w:p w14:paraId="5297730B" w14:textId="1457DD9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p>
          <w:p w14:paraId="233D51E5" w14:textId="38FA6FB0"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Pr="00F7163E">
              <w:rPr>
                <w:rFonts w:ascii="Times New Roman" w:eastAsia="Times New Roman" w:hAnsi="Times New Roman" w:cs="Times New Roman"/>
                <w:bCs/>
                <w:lang w:eastAsia="ru-RU"/>
              </w:rPr>
              <w:t>)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E84664">
              <w:rPr>
                <w:rFonts w:ascii="Times New Roman" w:eastAsia="Times New Roman" w:hAnsi="Times New Roman" w:cs="Times New Roman"/>
                <w:bCs/>
                <w:lang w:eastAsia="ru-RU"/>
              </w:rPr>
              <w:t>.</w:t>
            </w:r>
            <w:r w:rsidRPr="00F7163E">
              <w:rPr>
                <w:rFonts w:ascii="Times New Roman" w:eastAsia="Times New Roman" w:hAnsi="Times New Roman" w:cs="Times New Roman"/>
                <w:bCs/>
                <w:lang w:eastAsia="ru-RU"/>
              </w:rPr>
              <w:t>1-4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47A4C7DA" w14:textId="6B990025" w:rsidR="003D0181" w:rsidRPr="003D0181"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14</w:t>
            </w:r>
            <w:r w:rsidRPr="00F7163E">
              <w:rPr>
                <w:rFonts w:ascii="Times New Roman" w:eastAsia="Times New Roman" w:hAnsi="Times New Roman" w:cs="Times New Roman"/>
                <w:bCs/>
                <w:lang w:eastAsia="ru-RU"/>
              </w:rPr>
              <w:t xml:space="preserve">) </w:t>
            </w:r>
            <w:r w:rsidR="003D0181" w:rsidRPr="003D0181">
              <w:rPr>
                <w:rFonts w:ascii="Times New Roman" w:eastAsia="Times New Roman" w:hAnsi="Times New Roman" w:cs="Times New Roman"/>
                <w:bCs/>
                <w:lang w:eastAsia="ru-RU"/>
              </w:rPr>
              <w:t>согласие участника закупки исполнить условия извещения о проведении запроса котировок;</w:t>
            </w:r>
          </w:p>
          <w:p w14:paraId="1793D97A" w14:textId="6F8BBB7E" w:rsidR="003D0181" w:rsidRPr="003D0181"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15</w:t>
            </w:r>
            <w:r w:rsidR="003D0181" w:rsidRPr="003D0181">
              <w:rPr>
                <w:rFonts w:ascii="Times New Roman" w:eastAsia="Times New Roman" w:hAnsi="Times New Roman" w:cs="Times New Roman"/>
                <w:bCs/>
                <w:lang w:eastAsia="ru-RU"/>
              </w:rPr>
              <w:t>)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423BFDB9" w14:textId="73A7565E" w:rsidR="00986523" w:rsidRPr="004535DD" w:rsidRDefault="00F7163E" w:rsidP="003D0181">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Cs/>
                <w:lang w:eastAsia="ru-RU"/>
              </w:rPr>
              <w:t>16</w:t>
            </w:r>
            <w:r w:rsidR="003D0181" w:rsidRPr="003D0181">
              <w:rPr>
                <w:rFonts w:ascii="Times New Roman" w:eastAsia="Times New Roman" w:hAnsi="Times New Roman" w:cs="Times New Roman"/>
                <w:bCs/>
                <w:lang w:eastAsia="ru-RU"/>
              </w:rPr>
              <w:t xml:space="preserve">) цену товара, работы, услуги с указанием сведений о включенных или не включенных в нее </w:t>
            </w:r>
            <w:r w:rsidR="003D0181" w:rsidRPr="003D0181">
              <w:rPr>
                <w:rFonts w:ascii="Times New Roman" w:eastAsia="Times New Roman" w:hAnsi="Times New Roman" w:cs="Times New Roman"/>
                <w:bCs/>
                <w:lang w:eastAsia="ru-RU"/>
              </w:rPr>
              <w:lastRenderedPageBreak/>
              <w:t>расходах (расходы на перевозку, страхование, уплату таможенных пошлин, налогов, сборов и иные обязательные платежи).</w:t>
            </w:r>
          </w:p>
        </w:tc>
      </w:tr>
      <w:tr w:rsidR="00986523" w:rsidRPr="004535DD" w14:paraId="538083C8" w14:textId="77777777" w:rsidTr="00B6147A">
        <w:tc>
          <w:tcPr>
            <w:tcW w:w="9855" w:type="dxa"/>
            <w:shd w:val="clear" w:color="auto" w:fill="C1C8D9"/>
            <w:vAlign w:val="center"/>
          </w:tcPr>
          <w:p w14:paraId="531B25A8" w14:textId="304E259B"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lastRenderedPageBreak/>
              <w:t>7.1</w:t>
            </w:r>
            <w:r w:rsidR="00E16D9A">
              <w:rPr>
                <w:rFonts w:ascii="Times New Roman" w:eastAsia="Times New Roman" w:hAnsi="Times New Roman" w:cs="Times New Roman"/>
                <w:b/>
                <w:lang w:eastAsia="ru-RU"/>
              </w:rPr>
              <w:t>7</w:t>
            </w:r>
            <w:r w:rsidRPr="004535DD">
              <w:rPr>
                <w:rFonts w:ascii="Times New Roman" w:eastAsia="Times New Roman" w:hAnsi="Times New Roman" w:cs="Times New Roman"/>
                <w:b/>
                <w:lang w:eastAsia="ru-RU"/>
              </w:rPr>
              <w:t>. Антидемпинговые меры</w:t>
            </w:r>
            <w:r>
              <w:rPr>
                <w:rFonts w:ascii="Times New Roman" w:eastAsia="Times New Roman" w:hAnsi="Times New Roman" w:cs="Times New Roman"/>
                <w:b/>
                <w:lang w:eastAsia="ru-RU"/>
              </w:rPr>
              <w:t>:</w:t>
            </w:r>
          </w:p>
        </w:tc>
      </w:tr>
      <w:tr w:rsidR="00986523" w:rsidRPr="004535DD" w14:paraId="401710A9" w14:textId="77777777" w:rsidTr="00986523">
        <w:tc>
          <w:tcPr>
            <w:tcW w:w="9855" w:type="dxa"/>
            <w:vAlign w:val="center"/>
          </w:tcPr>
          <w:p w14:paraId="7AA5E2FE" w14:textId="77777777" w:rsidR="00986523" w:rsidRDefault="00A86370"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Pr>
                <w:rFonts w:ascii="Times New Roman" w:eastAsia="Times New Roman" w:hAnsi="Times New Roman" w:cs="Times New Roman"/>
                <w:bCs/>
                <w:highlight w:val="yellow"/>
                <w:lang w:eastAsia="ru-RU"/>
              </w:rPr>
              <w:t>УСТАНОВЛЕНО</w:t>
            </w:r>
          </w:p>
          <w:p w14:paraId="6670574D" w14:textId="6444CB46"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w:t>
            </w:r>
            <w:r w:rsidRPr="00F7163E">
              <w:rPr>
                <w:rFonts w:ascii="Times New Roman" w:eastAsia="Times New Roman" w:hAnsi="Times New Roman" w:cs="Times New Roman"/>
                <w:bCs/>
                <w:lang w:eastAsia="ru-RU"/>
              </w:rPr>
              <w:t>обедитель закупки обязан по своему выбору (при установлении такого выбора):</w:t>
            </w:r>
          </w:p>
          <w:p w14:paraId="7ED20CD2" w14:textId="7A9B77CB"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C7487D1" w14:textId="77777777" w:rsidR="00F7163E" w:rsidRPr="00F7163E"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D47A1CC" w14:textId="0D8B2B74" w:rsidR="00F7163E" w:rsidRPr="004535DD" w:rsidRDefault="00F7163E" w:rsidP="00F7163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F7163E">
              <w:rPr>
                <w:rFonts w:ascii="Times New Roman" w:eastAsia="Times New Roman" w:hAnsi="Times New Roman" w:cs="Times New Roman"/>
                <w:bCs/>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tc>
      </w:tr>
      <w:tr w:rsidR="00986523" w:rsidRPr="004535DD" w14:paraId="162A6AF6" w14:textId="77777777" w:rsidTr="008D5A19">
        <w:tc>
          <w:tcPr>
            <w:tcW w:w="9855" w:type="dxa"/>
            <w:shd w:val="clear" w:color="auto" w:fill="C1C8D9"/>
            <w:vAlign w:val="center"/>
          </w:tcPr>
          <w:p w14:paraId="1D385BE7" w14:textId="082B9E83" w:rsidR="00986523" w:rsidRPr="004535DD"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7.1</w:t>
            </w:r>
            <w:r w:rsidR="00E16D9A">
              <w:rPr>
                <w:rFonts w:ascii="Times New Roman" w:eastAsia="Times New Roman" w:hAnsi="Times New Roman" w:cs="Times New Roman"/>
                <w:b/>
                <w:bCs/>
                <w:lang w:eastAsia="ru-RU"/>
              </w:rPr>
              <w:t>8</w:t>
            </w:r>
            <w:r w:rsidRPr="004535DD">
              <w:rPr>
                <w:rFonts w:ascii="Times New Roman" w:eastAsia="Times New Roman" w:hAnsi="Times New Roman" w:cs="Times New Roman"/>
                <w:b/>
                <w:bCs/>
                <w:lang w:eastAsia="ru-RU"/>
              </w:rPr>
              <w:t>. Порядок, место, срок подачи заявок на участие в закупке</w:t>
            </w:r>
            <w:r>
              <w:rPr>
                <w:rFonts w:ascii="Times New Roman" w:eastAsia="Times New Roman" w:hAnsi="Times New Roman" w:cs="Times New Roman"/>
                <w:b/>
                <w:bCs/>
                <w:lang w:eastAsia="ru-RU"/>
              </w:rPr>
              <w:t>:</w:t>
            </w:r>
          </w:p>
        </w:tc>
      </w:tr>
      <w:tr w:rsidR="00CD6D09" w:rsidRPr="004535DD" w14:paraId="7F4D10FC" w14:textId="77777777" w:rsidTr="00CD6D09">
        <w:tc>
          <w:tcPr>
            <w:tcW w:w="9855" w:type="dxa"/>
            <w:vAlign w:val="center"/>
          </w:tcPr>
          <w:p w14:paraId="3D36B6A3" w14:textId="72D9899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w:t>
            </w:r>
            <w:bookmarkStart w:id="11" w:name="OLE_LINK1"/>
            <w:r w:rsidRPr="004535DD">
              <w:rPr>
                <w:rFonts w:ascii="Times New Roman" w:eastAsia="Times New Roman" w:hAnsi="Times New Roman" w:cs="Times New Roman"/>
                <w:lang w:eastAsia="ru-RU"/>
              </w:rPr>
              <w:t xml:space="preserve">закупки </w:t>
            </w:r>
            <w:bookmarkEnd w:id="11"/>
            <w:r w:rsidRPr="004535DD">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w:t>
            </w:r>
          </w:p>
          <w:p w14:paraId="3C827243" w14:textId="3B2FE45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заявка подается до окончания, установленного в </w:t>
            </w:r>
            <w:r w:rsidR="00E16D9A">
              <w:rPr>
                <w:rFonts w:ascii="Times New Roman" w:eastAsia="Times New Roman" w:hAnsi="Times New Roman" w:cs="Times New Roman"/>
                <w:lang w:eastAsia="ru-RU"/>
              </w:rPr>
              <w:t>извещении</w:t>
            </w:r>
            <w:r w:rsidRPr="004535DD">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4535DD">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4535DD" w14:paraId="0C528D17" w14:textId="77777777" w:rsidTr="00B40548">
        <w:tc>
          <w:tcPr>
            <w:tcW w:w="9855" w:type="dxa"/>
            <w:shd w:val="clear" w:color="auto" w:fill="C1C8D9"/>
            <w:vAlign w:val="center"/>
          </w:tcPr>
          <w:p w14:paraId="2DE3842D" w14:textId="48F745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b/>
                <w:bCs/>
                <w:lang w:eastAsia="ru-RU"/>
              </w:rPr>
              <w:t>7.</w:t>
            </w:r>
            <w:r w:rsidR="00E16D9A">
              <w:rPr>
                <w:rFonts w:ascii="Times New Roman" w:eastAsia="Times New Roman" w:hAnsi="Times New Roman" w:cs="Times New Roman"/>
                <w:b/>
                <w:bCs/>
                <w:lang w:eastAsia="ru-RU"/>
              </w:rPr>
              <w:t>19</w:t>
            </w:r>
            <w:r w:rsidRPr="004535DD">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4535DD" w14:paraId="039A9A61" w14:textId="77777777" w:rsidTr="00CD6D09">
        <w:tc>
          <w:tcPr>
            <w:tcW w:w="9855" w:type="dxa"/>
            <w:vAlign w:val="center"/>
          </w:tcPr>
          <w:p w14:paraId="71495905" w14:textId="39B02886"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Pr>
                <w:rFonts w:ascii="Times New Roman" w:eastAsia="Times New Roman" w:hAnsi="Times New Roman" w:cs="Times New Roman"/>
                <w:lang w:eastAsia="ru-RU"/>
              </w:rPr>
              <w:t>извещения</w:t>
            </w:r>
            <w:r w:rsidRPr="004535DD">
              <w:rPr>
                <w:rFonts w:ascii="Times New Roman" w:eastAsia="Times New Roman" w:hAnsi="Times New Roman" w:cs="Times New Roman"/>
                <w:lang w:eastAsia="ru-RU"/>
              </w:rPr>
              <w:t xml:space="preserve"> о закупке (извещению);</w:t>
            </w:r>
          </w:p>
          <w:p w14:paraId="5508CAF1"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Pr>
                <w:rFonts w:ascii="Times New Roman" w:eastAsia="Times New Roman" w:hAnsi="Times New Roman" w:cs="Times New Roman"/>
                <w:lang w:eastAsia="ru-RU"/>
              </w:rPr>
              <w:t>извещением</w:t>
            </w:r>
            <w:r w:rsidRPr="004535DD">
              <w:rPr>
                <w:rFonts w:ascii="Times New Roman" w:eastAsia="Times New Roman" w:hAnsi="Times New Roman" w:cs="Times New Roman"/>
                <w:lang w:eastAsia="ru-RU"/>
              </w:rPr>
              <w:t xml:space="preserve"> о закупке.</w:t>
            </w:r>
          </w:p>
          <w:p w14:paraId="6DECE8C5" w14:textId="19FFFCD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процедуре закупки по иным основаниям, предусмотренным извещением о закупке или Положением о </w:t>
            </w:r>
            <w:r w:rsidRPr="004535DD">
              <w:rPr>
                <w:rFonts w:ascii="Times New Roman" w:eastAsia="Times New Roman" w:hAnsi="Times New Roman" w:cs="Times New Roman"/>
                <w:lang w:eastAsia="ru-RU"/>
              </w:rPr>
              <w:lastRenderedPageBreak/>
              <w:t>закупке Заказчика.</w:t>
            </w:r>
          </w:p>
          <w:p w14:paraId="4149B679"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4535DD">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4535DD" w14:paraId="72C2CC1D" w14:textId="77777777" w:rsidTr="00BD64A4">
        <w:trPr>
          <w:trHeight w:val="27"/>
        </w:trPr>
        <w:tc>
          <w:tcPr>
            <w:tcW w:w="9855" w:type="dxa"/>
            <w:shd w:val="clear" w:color="auto" w:fill="C1C8D9"/>
            <w:vAlign w:val="center"/>
          </w:tcPr>
          <w:p w14:paraId="0145EDDC" w14:textId="2D7979D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E16D9A">
              <w:rPr>
                <w:rFonts w:ascii="Times New Roman" w:eastAsia="Times New Roman" w:hAnsi="Times New Roman" w:cs="Times New Roman"/>
                <w:b/>
                <w:lang w:eastAsia="ru-RU"/>
              </w:rPr>
              <w:t>0</w:t>
            </w:r>
            <w:r w:rsidRPr="004535DD">
              <w:rPr>
                <w:rFonts w:ascii="Times New Roman" w:eastAsia="Times New Roman" w:hAnsi="Times New Roman" w:cs="Times New Roman"/>
                <w:b/>
                <w:lang w:eastAsia="ru-RU"/>
              </w:rPr>
              <w:t>. Требования к коллективному участнику закупки</w:t>
            </w:r>
            <w:r>
              <w:rPr>
                <w:rFonts w:ascii="Times New Roman" w:eastAsia="Times New Roman" w:hAnsi="Times New Roman" w:cs="Times New Roman"/>
                <w:b/>
                <w:lang w:eastAsia="ru-RU"/>
              </w:rPr>
              <w:t>:</w:t>
            </w:r>
          </w:p>
        </w:tc>
      </w:tr>
      <w:tr w:rsidR="00CD6D09" w:rsidRPr="004535DD" w14:paraId="67FB8953" w14:textId="77777777" w:rsidTr="00CD6D09">
        <w:tc>
          <w:tcPr>
            <w:tcW w:w="9855" w:type="dxa"/>
            <w:vAlign w:val="center"/>
          </w:tcPr>
          <w:p w14:paraId="5EB4C887"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4535DD">
              <w:rPr>
                <w:rFonts w:ascii="Times New Roman" w:hAnsi="Times New Roman" w:cs="Times New Roman"/>
              </w:rPr>
              <w:t>и,</w:t>
            </w:r>
            <w:r w:rsidRPr="004535DD">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Pr>
                <w:rFonts w:ascii="Times New Roman" w:hAnsi="Times New Roman" w:cs="Times New Roman"/>
              </w:rPr>
              <w:t xml:space="preserve"> </w:t>
            </w:r>
            <w:r w:rsidRPr="004535DD">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4535DD" w14:paraId="714B4F59" w14:textId="77777777" w:rsidTr="00861B34">
        <w:tc>
          <w:tcPr>
            <w:tcW w:w="9855" w:type="dxa"/>
            <w:shd w:val="clear" w:color="auto" w:fill="C1C8D9"/>
            <w:vAlign w:val="center"/>
          </w:tcPr>
          <w:p w14:paraId="74761688" w14:textId="4EE627FB"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1</w:t>
            </w:r>
            <w:r w:rsidRPr="004535DD">
              <w:rPr>
                <w:rFonts w:ascii="Times New Roman" w:eastAsia="Times New Roman" w:hAnsi="Times New Roman" w:cs="Times New Roman"/>
                <w:b/>
                <w:lang w:eastAsia="ru-RU"/>
              </w:rPr>
              <w:t>. Возможность изменения условий при заключении договора</w:t>
            </w:r>
            <w:r w:rsidRPr="004535DD">
              <w:rPr>
                <w:rStyle w:val="aff0"/>
                <w:rFonts w:ascii="Times New Roman" w:eastAsia="Times New Roman" w:hAnsi="Times New Roman" w:cs="Times New Roman"/>
                <w:b/>
                <w:lang w:eastAsia="ru-RU"/>
              </w:rPr>
              <w:footnoteReference w:id="8"/>
            </w:r>
            <w:r>
              <w:rPr>
                <w:rFonts w:ascii="Times New Roman" w:eastAsia="Times New Roman" w:hAnsi="Times New Roman" w:cs="Times New Roman"/>
                <w:b/>
                <w:lang w:eastAsia="ru-RU"/>
              </w:rPr>
              <w:t>:</w:t>
            </w:r>
          </w:p>
        </w:tc>
      </w:tr>
      <w:tr w:rsidR="00CD6D09" w:rsidRPr="004535DD" w14:paraId="2C53E449" w14:textId="77777777" w:rsidTr="00CD6D09">
        <w:tc>
          <w:tcPr>
            <w:tcW w:w="9855" w:type="dxa"/>
            <w:vAlign w:val="center"/>
          </w:tcPr>
          <w:p w14:paraId="69D80C2E" w14:textId="6E98A864"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При заключении договора по согласованию заказчика с поставщиком (подрядчиком, </w:t>
            </w:r>
            <w:r w:rsidRPr="004535DD">
              <w:rPr>
                <w:rFonts w:ascii="Times New Roman" w:eastAsia="Times New Roman" w:hAnsi="Times New Roman" w:cs="Times New Roman"/>
                <w:bCs/>
                <w:lang w:eastAsia="ru-RU"/>
              </w:rPr>
              <w:lastRenderedPageBreak/>
              <w:t>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4535DD" w14:paraId="3C08E105" w14:textId="77777777" w:rsidTr="00073FEB">
        <w:tc>
          <w:tcPr>
            <w:tcW w:w="9855" w:type="dxa"/>
            <w:shd w:val="clear" w:color="auto" w:fill="C1C8D9"/>
            <w:vAlign w:val="center"/>
          </w:tcPr>
          <w:p w14:paraId="6C02A1DF" w14:textId="79255A5D"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lastRenderedPageBreak/>
              <w:t>7.2</w:t>
            </w:r>
            <w:r w:rsidR="003D6C37">
              <w:rPr>
                <w:rFonts w:ascii="Times New Roman" w:eastAsia="Times New Roman" w:hAnsi="Times New Roman" w:cs="Times New Roman"/>
                <w:b/>
                <w:lang w:eastAsia="ru-RU"/>
              </w:rPr>
              <w:t>2</w:t>
            </w:r>
            <w:r w:rsidRPr="004535DD">
              <w:rPr>
                <w:rFonts w:ascii="Times New Roman" w:eastAsia="Times New Roman" w:hAnsi="Times New Roman" w:cs="Times New Roman"/>
                <w:b/>
                <w:lang w:eastAsia="ru-RU"/>
              </w:rPr>
              <w:t>. Возможность изменения условий при исполнении договора</w:t>
            </w:r>
            <w:r w:rsidRPr="004535DD">
              <w:rPr>
                <w:rStyle w:val="aff0"/>
                <w:rFonts w:ascii="Times New Roman" w:eastAsia="Times New Roman" w:hAnsi="Times New Roman" w:cs="Times New Roman"/>
                <w:b/>
                <w:lang w:eastAsia="ru-RU"/>
              </w:rPr>
              <w:footnoteReference w:id="9"/>
            </w:r>
            <w:r>
              <w:rPr>
                <w:rFonts w:ascii="Times New Roman" w:eastAsia="Times New Roman" w:hAnsi="Times New Roman" w:cs="Times New Roman"/>
                <w:b/>
                <w:lang w:eastAsia="ru-RU"/>
              </w:rPr>
              <w:t>:</w:t>
            </w:r>
          </w:p>
        </w:tc>
      </w:tr>
      <w:tr w:rsidR="00CD6D09" w:rsidRPr="004535DD" w14:paraId="573E1840" w14:textId="77777777" w:rsidTr="00CD6D09">
        <w:tc>
          <w:tcPr>
            <w:tcW w:w="9855" w:type="dxa"/>
            <w:vAlign w:val="center"/>
          </w:tcPr>
          <w:p w14:paraId="3C228123" w14:textId="77777777"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4535DD"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4535DD" w14:paraId="317F59B7" w14:textId="77777777" w:rsidTr="00187C3A">
        <w:tc>
          <w:tcPr>
            <w:tcW w:w="9855" w:type="dxa"/>
            <w:shd w:val="clear" w:color="auto" w:fill="C1C8D9"/>
            <w:vAlign w:val="center"/>
          </w:tcPr>
          <w:p w14:paraId="457EEE0E" w14:textId="4991CBCC"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3</w:t>
            </w:r>
            <w:r w:rsidRPr="004535DD">
              <w:rPr>
                <w:rFonts w:ascii="Times New Roman" w:eastAsia="Times New Roman" w:hAnsi="Times New Roman" w:cs="Times New Roman"/>
                <w:b/>
                <w:lang w:eastAsia="ru-RU"/>
              </w:rPr>
              <w:t>. Возможность расторжения договора</w:t>
            </w:r>
            <w:r>
              <w:rPr>
                <w:rFonts w:ascii="Times New Roman" w:eastAsia="Times New Roman" w:hAnsi="Times New Roman" w:cs="Times New Roman"/>
                <w:b/>
                <w:lang w:eastAsia="ru-RU"/>
              </w:rPr>
              <w:t>:</w:t>
            </w:r>
          </w:p>
        </w:tc>
      </w:tr>
      <w:tr w:rsidR="00CD6D09" w:rsidRPr="004535DD" w14:paraId="0D16E8A6" w14:textId="77777777" w:rsidTr="00CD6D09">
        <w:tc>
          <w:tcPr>
            <w:tcW w:w="9855" w:type="dxa"/>
            <w:vAlign w:val="center"/>
          </w:tcPr>
          <w:p w14:paraId="4AF0A5D6" w14:textId="7D45B93E"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4535DD"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4535DD"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4</w:t>
            </w:r>
            <w:r w:rsidRPr="004535DD">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r>
              <w:rPr>
                <w:rFonts w:ascii="Times New Roman" w:eastAsia="Times New Roman" w:hAnsi="Times New Roman" w:cs="Times New Roman"/>
                <w:b/>
                <w:lang w:eastAsia="ru-RU"/>
              </w:rPr>
              <w:t>:</w:t>
            </w:r>
          </w:p>
        </w:tc>
      </w:tr>
      <w:tr w:rsidR="007B3D3B" w:rsidRPr="004535DD"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0E8D912E" w14:textId="3B492479"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Причины, по которым конкурентная закупка, признается несостоявшейся (в случае признания конкурентной закупки таковой):</w:t>
            </w:r>
          </w:p>
          <w:p w14:paraId="680737C6"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1) не подано ни одной заявки на участие в закупке;</w:t>
            </w:r>
          </w:p>
          <w:p w14:paraId="77F38B41"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2) по результатам ее проведения все заявки на участие в закупке отклонены;</w:t>
            </w:r>
          </w:p>
          <w:p w14:paraId="55324522"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3) на участие в закупке подана только одна заявка;</w:t>
            </w:r>
          </w:p>
          <w:p w14:paraId="04930165"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4) по результатам ее проведения отклонены все заявки, за исключением одной заявки на участие в закупке;</w:t>
            </w:r>
          </w:p>
          <w:p w14:paraId="16A94394" w14:textId="77777777"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5) по результатам ее проведения от заключения договора уклонились все участники закупки.</w:t>
            </w:r>
          </w:p>
          <w:p w14:paraId="76924DF8" w14:textId="3B81D662" w:rsidR="00EC598E" w:rsidRP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если конкурентная закупка</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признана несостоявшейся и только один участник закупки, подавший заявку на участие в  закупке, признан участником закупки,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рассмотрения единственной заявки на участие в конкурентной закупке направляет посредством электронной площадки такому участнику закупки проект договора, который составляется путем включения условий исполнения договора, предложенных таким участником в заявке на участие в конкурентной закупке, в проект договора, прилагаемый к документации о закупке. При этом договор заключается на условиях, предусмотренных документацией о закупке, по цене договора (цене единицы товара, работы, услуги), указанной участником закупки в заявке на участие в конкурентной закупке, при этом цена такого договора (цена единицы товара, работы, услуги) не может превышать начальную (максимальную) цену договора (цену единицы товара, работы, услуги), указанную в извещении об осуществлении конкурентной закупки и документации о закупке.</w:t>
            </w:r>
          </w:p>
          <w:p w14:paraId="69388730" w14:textId="77777777" w:rsidR="00EC598E"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7163E">
              <w:rPr>
                <w:rFonts w:ascii="Times New Roman" w:eastAsia="Times New Roman" w:hAnsi="Times New Roman" w:cs="Times New Roman"/>
                <w:bCs/>
                <w:lang w:eastAsia="ru-RU"/>
              </w:rPr>
              <w:t>Если запрос котировок признан несостоявшимся в соответствии с подпунктами 1-2 пункта 97 положения, заказчик вправе внести изменения в план закупки и провести закупку повторно в форме запроса котировок или аукциона.</w:t>
            </w:r>
          </w:p>
          <w:p w14:paraId="2EA2E49D" w14:textId="005C1FB1" w:rsidR="007B3D3B" w:rsidRPr="004535DD" w:rsidRDefault="00EC598E" w:rsidP="00EC598E">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EC598E">
              <w:rPr>
                <w:rFonts w:ascii="Times New Roman" w:eastAsia="Times New Roman" w:hAnsi="Times New Roman" w:cs="Times New Roman"/>
                <w:bCs/>
                <w:lang w:eastAsia="ru-RU"/>
              </w:rPr>
              <w:t>В случае принятия заказчиком решения о проведении повторной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заказчик вправе изменить условия такой закупки. При этом предмет закупки, количество товара, объем работы или услуги, требования, предъявляемые к участникам закупки, предмету закупки, условия договора, содержащиеся в извещении об осуществлении конкурентной закупки, документации о закупке, проекте договора должны соответствовать требованиям и условиям, которые содержались в извещении об осуществлении конкурентной закупки, документации о закупке и проекте договора конкурентной закупки</w:t>
            </w:r>
            <w:r>
              <w:rPr>
                <w:rFonts w:ascii="Times New Roman" w:eastAsia="Times New Roman" w:hAnsi="Times New Roman" w:cs="Times New Roman"/>
                <w:bCs/>
                <w:lang w:eastAsia="ru-RU"/>
              </w:rPr>
              <w:t xml:space="preserve">, </w:t>
            </w:r>
            <w:r w:rsidRPr="00EC598E">
              <w:rPr>
                <w:rFonts w:ascii="Times New Roman" w:eastAsia="Times New Roman" w:hAnsi="Times New Roman" w:cs="Times New Roman"/>
                <w:bCs/>
                <w:lang w:eastAsia="ru-RU"/>
              </w:rPr>
              <w:t>признанной несостоявшейся, за исключением срока исполнения договора, который может быть продлен не менее чем на срок, необходимый для проведения повторной конкурентной закупки, и начальной (максимальной) цены договора, которая может быть увеличена не более чем на 10% от начальной (максимальной) цены договора, предусмотренной в извещении об осуществлении конкурентной закупки и документации о закупке, признанной несостоявшейся.</w:t>
            </w:r>
          </w:p>
        </w:tc>
      </w:tr>
      <w:tr w:rsidR="00CD6D09" w:rsidRPr="004535DD" w14:paraId="4321AF73" w14:textId="77777777" w:rsidTr="00B56443">
        <w:tc>
          <w:tcPr>
            <w:tcW w:w="9855" w:type="dxa"/>
            <w:shd w:val="clear" w:color="auto" w:fill="C1C8D9"/>
            <w:vAlign w:val="center"/>
          </w:tcPr>
          <w:p w14:paraId="261D0A52" w14:textId="7E73A1E5" w:rsidR="00CD6D09" w:rsidRPr="004535DD"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4535DD">
              <w:rPr>
                <w:rFonts w:ascii="Times New Roman" w:eastAsia="Times New Roman" w:hAnsi="Times New Roman" w:cs="Times New Roman"/>
                <w:b/>
                <w:lang w:eastAsia="ru-RU"/>
              </w:rPr>
              <w:t>7.2</w:t>
            </w:r>
            <w:r w:rsidR="003D6C37">
              <w:rPr>
                <w:rFonts w:ascii="Times New Roman" w:eastAsia="Times New Roman" w:hAnsi="Times New Roman" w:cs="Times New Roman"/>
                <w:b/>
                <w:lang w:eastAsia="ru-RU"/>
              </w:rPr>
              <w:t>5</w:t>
            </w:r>
            <w:r w:rsidRPr="004535DD">
              <w:rPr>
                <w:rFonts w:ascii="Times New Roman" w:eastAsia="Times New Roman" w:hAnsi="Times New Roman" w:cs="Times New Roman"/>
                <w:b/>
                <w:lang w:eastAsia="ru-RU"/>
              </w:rPr>
              <w:t>. Приложения</w:t>
            </w:r>
            <w:r w:rsidR="007B3D3B">
              <w:rPr>
                <w:rFonts w:ascii="Times New Roman" w:eastAsia="Times New Roman" w:hAnsi="Times New Roman" w:cs="Times New Roman"/>
                <w:b/>
                <w:lang w:eastAsia="ru-RU"/>
              </w:rPr>
              <w:t xml:space="preserve"> к извещению о закупке</w:t>
            </w:r>
            <w:r w:rsidRPr="004535DD">
              <w:rPr>
                <w:rFonts w:ascii="Times New Roman" w:eastAsia="Times New Roman" w:hAnsi="Times New Roman" w:cs="Times New Roman"/>
                <w:b/>
                <w:lang w:eastAsia="ru-RU"/>
              </w:rPr>
              <w:t>:</w:t>
            </w:r>
          </w:p>
        </w:tc>
      </w:tr>
      <w:tr w:rsidR="00CD6D09" w:rsidRPr="004535DD" w14:paraId="70BD8E39" w14:textId="77777777" w:rsidTr="00CD6D09">
        <w:tc>
          <w:tcPr>
            <w:tcW w:w="9855" w:type="dxa"/>
            <w:vAlign w:val="center"/>
          </w:tcPr>
          <w:p w14:paraId="49E2FA54" w14:textId="335DA809"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2. Проект договора;</w:t>
            </w:r>
          </w:p>
          <w:p w14:paraId="56758695" w14:textId="2F045521" w:rsidR="00CD6D09" w:rsidRPr="004535DD"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Приложение </w:t>
            </w:r>
            <w:r w:rsidR="00CD6D09" w:rsidRPr="004535DD">
              <w:rPr>
                <w:rFonts w:ascii="Times New Roman" w:eastAsia="Times New Roman" w:hAnsi="Times New Roman" w:cs="Times New Roman"/>
                <w:bCs/>
                <w:lang w:eastAsia="ru-RU"/>
              </w:rPr>
              <w:t>3. Обоснование НМЦД;</w:t>
            </w:r>
          </w:p>
          <w:p w14:paraId="617C1850" w14:textId="30704B8B" w:rsidR="00CD6D09" w:rsidRPr="00A86370" w:rsidRDefault="007B3D3B" w:rsidP="00A86370">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 xml:space="preserve">Приложение </w:t>
            </w:r>
            <w:r w:rsidR="00CD6D09" w:rsidRPr="004535DD">
              <w:rPr>
                <w:rFonts w:ascii="Times New Roman" w:eastAsia="Times New Roman" w:hAnsi="Times New Roman" w:cs="Times New Roman"/>
                <w:bCs/>
                <w:lang w:eastAsia="ru-RU"/>
              </w:rPr>
              <w:t>4. Рекомендуемая форма заявки участника закупки</w:t>
            </w:r>
            <w:r w:rsidR="00CD6D09" w:rsidRPr="004535DD">
              <w:rPr>
                <w:rStyle w:val="aff0"/>
                <w:rFonts w:ascii="Times New Roman" w:eastAsia="Times New Roman" w:hAnsi="Times New Roman" w:cs="Times New Roman"/>
                <w:bCs/>
                <w:lang w:eastAsia="ru-RU"/>
              </w:rPr>
              <w:footnoteReference w:id="10"/>
            </w:r>
            <w:r w:rsidR="00A86370">
              <w:rPr>
                <w:rFonts w:ascii="Times New Roman" w:eastAsia="Times New Roman" w:hAnsi="Times New Roman" w:cs="Times New Roman"/>
                <w:bCs/>
                <w:lang w:eastAsia="ru-RU"/>
              </w:rPr>
              <w:t>.</w:t>
            </w:r>
          </w:p>
        </w:tc>
      </w:tr>
    </w:tbl>
    <w:p w14:paraId="7A74AE5C" w14:textId="431EDB8C" w:rsidR="0071602F" w:rsidRPr="004535DD" w:rsidRDefault="0071602F" w:rsidP="00311D2D">
      <w:pPr>
        <w:widowControl w:val="0"/>
        <w:spacing w:after="0" w:line="240" w:lineRule="auto"/>
        <w:rPr>
          <w:rFonts w:ascii="Times New Roman" w:hAnsi="Times New Roman" w:cs="Times New Roman"/>
        </w:rPr>
      </w:pPr>
    </w:p>
    <w:p w14:paraId="1D8CF1A4" w14:textId="1DDC3961" w:rsidR="000900AC" w:rsidRPr="004535DD" w:rsidRDefault="0071602F" w:rsidP="00311D2D">
      <w:pPr>
        <w:pStyle w:val="30"/>
        <w:keepNext w:val="0"/>
        <w:widowControl w:val="0"/>
        <w:spacing w:before="0" w:after="0"/>
        <w:jc w:val="center"/>
        <w:rPr>
          <w:rFonts w:ascii="Times New Roman" w:hAnsi="Times New Roman"/>
          <w:sz w:val="22"/>
          <w:szCs w:val="22"/>
          <w:lang w:eastAsia="ru-RU"/>
        </w:rPr>
      </w:pPr>
      <w:bookmarkStart w:id="12" w:name="_Toc228864455"/>
      <w:r w:rsidRPr="004535DD">
        <w:rPr>
          <w:rFonts w:ascii="Times New Roman" w:hAnsi="Times New Roman"/>
          <w:sz w:val="22"/>
          <w:szCs w:val="22"/>
          <w:lang w:eastAsia="ru-RU"/>
        </w:rPr>
        <w:t>8. ИНСТРУКЦИЯ ПО ЗАПОЛНЕНИЮ ЗАЯВКИ НА УЧАСТИЕ В ЗАКУПКЕ В ЭЛЕКТРОННОЙ ФОРМЕ</w:t>
      </w:r>
      <w:bookmarkEnd w:id="12"/>
    </w:p>
    <w:p w14:paraId="172CC35B" w14:textId="45D397A1"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Pr="004535DD">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w:t>
      </w:r>
      <w:r w:rsidRPr="004535DD">
        <w:rPr>
          <w:rFonts w:ascii="Times New Roman" w:hAnsi="Times New Roman" w:cs="Times New Roman"/>
          <w:lang w:eastAsia="ru-RU"/>
        </w:rPr>
        <w:t xml:space="preserve"> </w:t>
      </w:r>
      <w:r w:rsidR="003D6C37" w:rsidRPr="00127153">
        <w:rPr>
          <w:rFonts w:ascii="Times New Roman" w:eastAsia="Times New Roman" w:hAnsi="Times New Roman"/>
          <w:iCs/>
        </w:rPr>
        <w:t>Заявка на участие в закупке должна содержать конкретные показатели товара, соответствующие значениям, установленным настоящ</w:t>
      </w:r>
      <w:r w:rsidR="003D6C37">
        <w:rPr>
          <w:rFonts w:ascii="Times New Roman" w:eastAsia="Times New Roman" w:hAnsi="Times New Roman"/>
          <w:iCs/>
        </w:rPr>
        <w:t>им</w:t>
      </w:r>
      <w:r w:rsidR="003D6C37" w:rsidRPr="00127153">
        <w:rPr>
          <w:rFonts w:ascii="Times New Roman" w:eastAsia="Times New Roman" w:hAnsi="Times New Roman"/>
          <w:iCs/>
        </w:rPr>
        <w:t xml:space="preserve"> </w:t>
      </w:r>
      <w:r w:rsidR="003D6C37" w:rsidRPr="00B412BA">
        <w:rPr>
          <w:rFonts w:ascii="Times New Roman" w:eastAsia="Times New Roman" w:hAnsi="Times New Roman"/>
          <w:iCs/>
        </w:rPr>
        <w:t xml:space="preserve">извещением </w:t>
      </w:r>
      <w:r w:rsidR="003D6C37" w:rsidRPr="00127153">
        <w:rPr>
          <w:rFonts w:ascii="Times New Roman" w:eastAsia="Times New Roman" w:hAnsi="Times New Roman"/>
          <w:iCs/>
        </w:rPr>
        <w:t xml:space="preserve">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127153">
        <w:rPr>
          <w:rFonts w:ascii="Times New Roman" w:eastAsia="Times New Roman" w:hAnsi="Times New Roman"/>
          <w:bCs/>
        </w:rPr>
        <w:t>предмета договора (т</w:t>
      </w:r>
      <w:r w:rsidR="003D6C37" w:rsidRPr="00127153">
        <w:rPr>
          <w:rFonts w:ascii="Times New Roman" w:eastAsia="Times New Roman" w:hAnsi="Times New Roman"/>
          <w:iCs/>
        </w:rPr>
        <w:t>ехническом задании).</w:t>
      </w:r>
    </w:p>
    <w:p w14:paraId="16C97B7F" w14:textId="08625788"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8.3.</w:t>
      </w:r>
      <w:r w:rsidRPr="004535DD">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8.4.</w:t>
      </w:r>
      <w:r w:rsidRPr="004535DD">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8.5.</w:t>
      </w:r>
      <w:r w:rsidRPr="004535DD">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 xml:space="preserve">8.6. </w:t>
      </w:r>
      <w:r w:rsidRPr="004535DD">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8.7.</w:t>
      </w:r>
      <w:r w:rsidRPr="004535DD">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7D7B5850"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8.8.</w:t>
      </w:r>
      <w:r w:rsidRPr="004535DD">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w:t>
      </w:r>
      <w:r w:rsidR="002427C2">
        <w:rPr>
          <w:rFonts w:ascii="Times New Roman" w:hAnsi="Times New Roman" w:cs="Times New Roman"/>
          <w:lang w:eastAsia="ru-RU"/>
        </w:rPr>
        <w:t>«</w:t>
      </w:r>
      <w:r w:rsidRPr="004535DD">
        <w:rPr>
          <w:rFonts w:ascii="Times New Roman" w:hAnsi="Times New Roman" w:cs="Times New Roman"/>
          <w:lang w:eastAsia="ru-RU"/>
        </w:rPr>
        <w:t>эквивалент</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аналог</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должен</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должен быть</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может быть</w:t>
      </w:r>
      <w:r w:rsidR="002427C2">
        <w:rPr>
          <w:rFonts w:ascii="Times New Roman" w:hAnsi="Times New Roman" w:cs="Times New Roman"/>
          <w:lang w:eastAsia="ru-RU"/>
        </w:rPr>
        <w:t>»</w:t>
      </w:r>
      <w:r w:rsidRPr="004535DD">
        <w:rPr>
          <w:rFonts w:ascii="Times New Roman" w:hAnsi="Times New Roman" w:cs="Times New Roman"/>
          <w:lang w:eastAsia="ru-RU"/>
        </w:rPr>
        <w:t xml:space="preserve"> и их производными.</w:t>
      </w:r>
    </w:p>
    <w:p w14:paraId="05B2E808" w14:textId="6B3BDA46"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8.9.</w:t>
      </w:r>
      <w:r w:rsidRPr="004535DD">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021AD25B"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8.10.</w:t>
      </w:r>
      <w:r w:rsidRPr="004535DD">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в заявке устанавливается конкретное значения.</w:t>
      </w:r>
    </w:p>
    <w:p w14:paraId="2559FF4B" w14:textId="54E683E2"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8.11.</w:t>
      </w:r>
      <w:r w:rsidRPr="004535DD">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w:t>
      </w:r>
      <w:r w:rsidR="002427C2">
        <w:rPr>
          <w:rFonts w:ascii="Times New Roman" w:hAnsi="Times New Roman" w:cs="Times New Roman"/>
          <w:lang w:eastAsia="ru-RU"/>
        </w:rPr>
        <w:t>«</w:t>
      </w:r>
      <w:r w:rsidRPr="004535DD">
        <w:rPr>
          <w:rFonts w:ascii="Times New Roman" w:hAnsi="Times New Roman" w:cs="Times New Roman"/>
          <w:lang w:eastAsia="ru-RU"/>
        </w:rPr>
        <w:t>в пределах диапазона</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Pr>
          <w:rFonts w:ascii="Times New Roman" w:hAnsi="Times New Roman" w:cs="Times New Roman"/>
          <w:lang w:eastAsia="ru-RU"/>
        </w:rPr>
        <w:t>.</w:t>
      </w:r>
    </w:p>
    <w:p w14:paraId="08A3AC9A" w14:textId="2A25283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8.12.</w:t>
      </w:r>
      <w:r w:rsidRPr="004535DD">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участником закупки в электронной форме должен быть предложен товар с точно таким же значением либо значением, </w:t>
      </w:r>
      <w:r w:rsidR="002427C2">
        <w:rPr>
          <w:rFonts w:ascii="Times New Roman" w:hAnsi="Times New Roman" w:cs="Times New Roman"/>
          <w:lang w:eastAsia="ru-RU"/>
        </w:rPr>
        <w:t>«</w:t>
      </w:r>
      <w:r w:rsidRPr="004535DD">
        <w:rPr>
          <w:rFonts w:ascii="Times New Roman" w:hAnsi="Times New Roman" w:cs="Times New Roman"/>
          <w:lang w:eastAsia="ru-RU"/>
        </w:rPr>
        <w:t>поглощающим</w:t>
      </w:r>
      <w:r w:rsidR="002427C2">
        <w:rPr>
          <w:rFonts w:ascii="Times New Roman" w:hAnsi="Times New Roman" w:cs="Times New Roman"/>
          <w:lang w:eastAsia="ru-RU"/>
        </w:rPr>
        <w:t>»</w:t>
      </w:r>
      <w:r w:rsidRPr="004535DD">
        <w:rPr>
          <w:rFonts w:ascii="Times New Roman" w:hAnsi="Times New Roman" w:cs="Times New Roman"/>
          <w:lang w:eastAsia="ru-RU"/>
        </w:rPr>
        <w:t xml:space="preserve"> заданный Техническим заданием диапазон, но без сопровождения фраз </w:t>
      </w:r>
      <w:r w:rsidR="002427C2">
        <w:rPr>
          <w:rFonts w:ascii="Times New Roman" w:hAnsi="Times New Roman" w:cs="Times New Roman"/>
          <w:lang w:eastAsia="ru-RU"/>
        </w:rPr>
        <w:t>«</w:t>
      </w:r>
      <w:r w:rsidRPr="004535DD">
        <w:rPr>
          <w:rFonts w:ascii="Times New Roman" w:hAnsi="Times New Roman" w:cs="Times New Roman"/>
          <w:lang w:eastAsia="ru-RU"/>
        </w:rPr>
        <w:t>не менее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более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меньше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больше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уже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шире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ниже</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не выше</w:t>
      </w:r>
      <w:r w:rsidR="002427C2">
        <w:rPr>
          <w:rFonts w:ascii="Times New Roman" w:hAnsi="Times New Roman" w:cs="Times New Roman"/>
          <w:lang w:eastAsia="ru-RU"/>
        </w:rPr>
        <w:t>»</w:t>
      </w:r>
      <w:r w:rsidRPr="004535DD">
        <w:rPr>
          <w:rFonts w:ascii="Times New Roman" w:hAnsi="Times New Roman" w:cs="Times New Roman"/>
          <w:lang w:eastAsia="ru-RU"/>
        </w:rPr>
        <w:t>.</w:t>
      </w:r>
    </w:p>
    <w:p w14:paraId="0A2146F2" w14:textId="7EC49FDD"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8.13.</w:t>
      </w:r>
      <w:r w:rsidRPr="004535DD">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w:t>
      </w:r>
      <w:r w:rsidR="002427C2">
        <w:rPr>
          <w:rFonts w:ascii="Times New Roman" w:hAnsi="Times New Roman" w:cs="Times New Roman"/>
          <w:lang w:eastAsia="ru-RU"/>
        </w:rPr>
        <w:t>«</w:t>
      </w:r>
      <w:r w:rsidRPr="004535DD">
        <w:rPr>
          <w:rFonts w:ascii="Times New Roman" w:hAnsi="Times New Roman" w:cs="Times New Roman"/>
          <w:lang w:eastAsia="ru-RU"/>
        </w:rPr>
        <w:t>или</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либо</w:t>
      </w:r>
      <w:r w:rsidR="002427C2">
        <w:rPr>
          <w:rFonts w:ascii="Times New Roman" w:hAnsi="Times New Roman" w:cs="Times New Roman"/>
          <w:lang w:eastAsia="ru-RU"/>
        </w:rPr>
        <w:t>»</w:t>
      </w:r>
      <w:r w:rsidRPr="004535DD">
        <w:rPr>
          <w:rFonts w:ascii="Times New Roman" w:hAnsi="Times New Roman" w:cs="Times New Roman"/>
          <w:lang w:eastAsia="ru-RU"/>
        </w:rPr>
        <w:t xml:space="preserve"> участник закупки в электронной форме должен выбрать только один из предложенных вариантов.</w:t>
      </w:r>
    </w:p>
    <w:p w14:paraId="39AB71D4" w14:textId="64BA330C"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lastRenderedPageBreak/>
        <w:t>8.14.</w:t>
      </w:r>
      <w:r w:rsidRPr="004535DD">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w:t>
      </w:r>
      <w:r w:rsidR="002427C2">
        <w:rPr>
          <w:rFonts w:ascii="Times New Roman" w:hAnsi="Times New Roman" w:cs="Times New Roman"/>
          <w:lang w:eastAsia="ru-RU"/>
        </w:rPr>
        <w:t>«</w:t>
      </w:r>
      <w:r w:rsidRPr="004535DD">
        <w:rPr>
          <w:rFonts w:ascii="Times New Roman" w:hAnsi="Times New Roman" w:cs="Times New Roman"/>
          <w:lang w:eastAsia="ru-RU"/>
        </w:rPr>
        <w:t>и</w:t>
      </w:r>
      <w:r w:rsidR="002427C2">
        <w:rPr>
          <w:rFonts w:ascii="Times New Roman" w:hAnsi="Times New Roman" w:cs="Times New Roman"/>
          <w:lang w:eastAsia="ru-RU"/>
        </w:rPr>
        <w:t>»</w:t>
      </w:r>
      <w:r w:rsidRPr="004535DD">
        <w:rPr>
          <w:rFonts w:ascii="Times New Roman" w:hAnsi="Times New Roman" w:cs="Times New Roman"/>
          <w:lang w:eastAsia="ru-RU"/>
        </w:rPr>
        <w:t xml:space="preserve">, а также знака препинания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участник закупки в электронной форме должен указать все установленные показатели, характеристики товара.</w:t>
      </w:r>
    </w:p>
    <w:p w14:paraId="013AA989" w14:textId="465D869C"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8.15.</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 xml:space="preserve">Если в Техническом задании указывается перечисление показателей с использованием </w:t>
      </w:r>
      <w:r w:rsidR="002427C2">
        <w:rPr>
          <w:rFonts w:ascii="Times New Roman" w:hAnsi="Times New Roman" w:cs="Times New Roman"/>
          <w:lang w:eastAsia="ru-RU"/>
        </w:rPr>
        <w:t>«</w:t>
      </w:r>
      <w:r w:rsidR="004C4424" w:rsidRPr="004535DD">
        <w:rPr>
          <w:rFonts w:ascii="Times New Roman" w:hAnsi="Times New Roman" w:cs="Times New Roman"/>
          <w:lang w:eastAsia="ru-RU"/>
        </w:rPr>
        <w:t>и/или</w:t>
      </w:r>
      <w:r w:rsidR="002427C2">
        <w:rPr>
          <w:rFonts w:ascii="Times New Roman" w:hAnsi="Times New Roman" w:cs="Times New Roman"/>
          <w:lang w:eastAsia="ru-RU"/>
        </w:rPr>
        <w:t>»</w:t>
      </w:r>
      <w:r w:rsidR="004C4424" w:rsidRPr="004535DD">
        <w:rPr>
          <w:rFonts w:ascii="Times New Roman" w:hAnsi="Times New Roman" w:cs="Times New Roman"/>
          <w:lang w:eastAsia="ru-RU"/>
        </w:rPr>
        <w:t>,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025E0036" w:rsidR="004C4424" w:rsidRPr="004535DD" w:rsidRDefault="00D06B26"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8.16.</w:t>
      </w:r>
      <w:r w:rsidRPr="004535DD">
        <w:rPr>
          <w:rFonts w:ascii="Times New Roman" w:hAnsi="Times New Roman" w:cs="Times New Roman"/>
          <w:lang w:eastAsia="ru-RU"/>
        </w:rPr>
        <w:t xml:space="preserve"> </w:t>
      </w:r>
      <w:r w:rsidR="004C4424" w:rsidRPr="004535DD">
        <w:rPr>
          <w:rFonts w:ascii="Times New Roman" w:hAnsi="Times New Roman" w:cs="Times New Roman"/>
          <w:lang w:eastAsia="ru-RU"/>
        </w:rPr>
        <w:t xml:space="preserve">При установлении требований, сопровождаемых словами </w:t>
      </w:r>
      <w:r w:rsidR="002427C2">
        <w:rPr>
          <w:rFonts w:ascii="Times New Roman" w:hAnsi="Times New Roman" w:cs="Times New Roman"/>
          <w:lang w:eastAsia="ru-RU"/>
        </w:rPr>
        <w:t>«</w:t>
      </w:r>
      <w:r w:rsidR="004C4424" w:rsidRPr="004535DD">
        <w:rPr>
          <w:rFonts w:ascii="Times New Roman" w:hAnsi="Times New Roman" w:cs="Times New Roman"/>
          <w:lang w:eastAsia="ru-RU"/>
        </w:rPr>
        <w:t>значение показателя является неизменным</w:t>
      </w:r>
      <w:r w:rsidR="002427C2">
        <w:rPr>
          <w:rFonts w:ascii="Times New Roman" w:hAnsi="Times New Roman" w:cs="Times New Roman"/>
          <w:lang w:eastAsia="ru-RU"/>
        </w:rPr>
        <w:t>»</w:t>
      </w:r>
      <w:r w:rsidR="004C4424" w:rsidRPr="004535DD">
        <w:rPr>
          <w:rFonts w:ascii="Times New Roman" w:hAnsi="Times New Roman" w:cs="Times New Roman"/>
          <w:lang w:eastAsia="ru-RU"/>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5F3AB8CC" w:rsidR="004C4424"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w:t>
      </w:r>
      <w:r w:rsidR="00D06B26" w:rsidRPr="004535DD">
        <w:rPr>
          <w:rFonts w:ascii="Times New Roman" w:hAnsi="Times New Roman" w:cs="Times New Roman"/>
          <w:b/>
          <w:bCs/>
          <w:lang w:eastAsia="ru-RU"/>
        </w:rPr>
        <w:t>17</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xml:space="preserve"> </w:t>
      </w:r>
      <w:r w:rsidR="002427C2">
        <w:rPr>
          <w:rFonts w:ascii="Times New Roman" w:hAnsi="Times New Roman" w:cs="Times New Roman"/>
          <w:lang w:eastAsia="ru-RU"/>
        </w:rPr>
        <w:t>«</w:t>
      </w:r>
      <w:r w:rsidRPr="004535DD">
        <w:rPr>
          <w:rFonts w:ascii="Times New Roman" w:hAnsi="Times New Roman" w:cs="Times New Roman"/>
          <w:lang w:eastAsia="ru-RU"/>
        </w:rPr>
        <w:t>-</w:t>
      </w:r>
      <w:r w:rsidR="002427C2">
        <w:rPr>
          <w:rFonts w:ascii="Times New Roman" w:hAnsi="Times New Roman" w:cs="Times New Roman"/>
          <w:lang w:eastAsia="ru-RU"/>
        </w:rPr>
        <w:t>»</w:t>
      </w:r>
      <w:r w:rsidRPr="004535DD">
        <w:rPr>
          <w:rFonts w:ascii="Times New Roman" w:hAnsi="Times New Roman" w:cs="Times New Roman"/>
          <w:lang w:eastAsia="ru-RU"/>
        </w:rPr>
        <w:t>, участник закупки в электронной форме указывает все установленные показатели характеристик товара.</w:t>
      </w:r>
    </w:p>
    <w:p w14:paraId="3B41C4BE" w14:textId="29C5309A" w:rsidR="00311D2D" w:rsidRPr="004535DD" w:rsidRDefault="004C4424" w:rsidP="004C4424">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w:t>
      </w:r>
      <w:r w:rsidR="00D06B26" w:rsidRPr="004535DD">
        <w:rPr>
          <w:rFonts w:ascii="Times New Roman" w:hAnsi="Times New Roman" w:cs="Times New Roman"/>
          <w:b/>
          <w:bCs/>
          <w:lang w:eastAsia="ru-RU"/>
        </w:rPr>
        <w:t>8</w:t>
      </w:r>
      <w:r w:rsidRPr="004535DD">
        <w:rPr>
          <w:rFonts w:ascii="Times New Roman" w:hAnsi="Times New Roman" w:cs="Times New Roman"/>
          <w:b/>
          <w:bCs/>
          <w:lang w:eastAsia="ru-RU"/>
        </w:rPr>
        <w:t>.</w:t>
      </w:r>
      <w:r w:rsidRPr="004535DD">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8.19.</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8.20.</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8.21.</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4535DD">
        <w:rPr>
          <w:rFonts w:ascii="Times New Roman" w:hAnsi="Times New Roman" w:cs="Times New Roman"/>
          <w:lang w:eastAsia="ru-RU"/>
        </w:rPr>
        <w:t>легализационные</w:t>
      </w:r>
      <w:proofErr w:type="spellEnd"/>
      <w:r w:rsidR="00FD4230" w:rsidRPr="004535DD">
        <w:rPr>
          <w:rFonts w:ascii="Times New Roman" w:hAnsi="Times New Roman" w:cs="Times New Roman"/>
          <w:lang w:eastAsia="ru-RU"/>
        </w:rPr>
        <w:t xml:space="preserve"> надписи, </w:t>
      </w:r>
      <w:proofErr w:type="spellStart"/>
      <w:r w:rsidR="00FD4230" w:rsidRPr="004535DD">
        <w:rPr>
          <w:rFonts w:ascii="Times New Roman" w:hAnsi="Times New Roman" w:cs="Times New Roman"/>
          <w:lang w:eastAsia="ru-RU"/>
        </w:rPr>
        <w:t>апостили</w:t>
      </w:r>
      <w:proofErr w:type="spellEnd"/>
      <w:r w:rsidR="00FD4230" w:rsidRPr="004535DD">
        <w:rPr>
          <w:rFonts w:ascii="Times New Roman" w:hAnsi="Times New Roman" w:cs="Times New Roman"/>
          <w:lang w:eastAsia="ru-RU"/>
        </w:rPr>
        <w:t xml:space="preserve">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4535DD" w:rsidRDefault="00D06B26" w:rsidP="00FD4230">
      <w:pPr>
        <w:widowControl w:val="0"/>
        <w:spacing w:after="0" w:line="240" w:lineRule="auto"/>
        <w:ind w:firstLine="567"/>
        <w:jc w:val="both"/>
        <w:rPr>
          <w:rFonts w:ascii="Times New Roman" w:hAnsi="Times New Roman" w:cs="Times New Roman"/>
          <w:lang w:eastAsia="ru-RU"/>
        </w:rPr>
      </w:pPr>
      <w:r w:rsidRPr="004535DD">
        <w:rPr>
          <w:rFonts w:ascii="Times New Roman" w:hAnsi="Times New Roman" w:cs="Times New Roman"/>
          <w:b/>
          <w:bCs/>
          <w:lang w:eastAsia="ru-RU"/>
        </w:rPr>
        <w:t>8.22.</w:t>
      </w:r>
      <w:r w:rsidRPr="004535DD">
        <w:rPr>
          <w:rFonts w:ascii="Times New Roman" w:hAnsi="Times New Roman" w:cs="Times New Roman"/>
          <w:lang w:eastAsia="ru-RU"/>
        </w:rPr>
        <w:t xml:space="preserve"> </w:t>
      </w:r>
      <w:r w:rsidR="00FD4230" w:rsidRPr="004535DD">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4535DD"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2510F" w14:textId="77777777" w:rsidR="00A87B8F" w:rsidRDefault="00A87B8F">
      <w:pPr>
        <w:spacing w:after="0" w:line="240" w:lineRule="auto"/>
      </w:pPr>
      <w:r>
        <w:separator/>
      </w:r>
    </w:p>
  </w:endnote>
  <w:endnote w:type="continuationSeparator" w:id="0">
    <w:p w14:paraId="13945048" w14:textId="77777777" w:rsidR="00A87B8F" w:rsidRDefault="00A87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sidR="0041690B">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DD5A97" w14:textId="77777777" w:rsidR="00A87B8F" w:rsidRDefault="00A87B8F">
      <w:pPr>
        <w:spacing w:after="0" w:line="240" w:lineRule="auto"/>
      </w:pPr>
      <w:r>
        <w:separator/>
      </w:r>
    </w:p>
  </w:footnote>
  <w:footnote w:type="continuationSeparator" w:id="0">
    <w:p w14:paraId="0343AB44" w14:textId="77777777" w:rsidR="00A87B8F" w:rsidRDefault="00A87B8F">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561F"/>
    <w:rsid w:val="000242BF"/>
    <w:rsid w:val="000306BD"/>
    <w:rsid w:val="00031C6E"/>
    <w:rsid w:val="000331E9"/>
    <w:rsid w:val="00034203"/>
    <w:rsid w:val="0004014B"/>
    <w:rsid w:val="00063671"/>
    <w:rsid w:val="000660E4"/>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D7668"/>
    <w:rsid w:val="000E461E"/>
    <w:rsid w:val="000E7A3E"/>
    <w:rsid w:val="000E7DFF"/>
    <w:rsid w:val="000F4E47"/>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57D1"/>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27C2"/>
    <w:rsid w:val="0024495D"/>
    <w:rsid w:val="00245CC3"/>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28A"/>
    <w:rsid w:val="003C3C73"/>
    <w:rsid w:val="003C4574"/>
    <w:rsid w:val="003D0147"/>
    <w:rsid w:val="003D0181"/>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1690B"/>
    <w:rsid w:val="00425FAD"/>
    <w:rsid w:val="00432442"/>
    <w:rsid w:val="004359F5"/>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7757A"/>
    <w:rsid w:val="00583C63"/>
    <w:rsid w:val="0058530A"/>
    <w:rsid w:val="005A7DB0"/>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26E6"/>
    <w:rsid w:val="00687CF9"/>
    <w:rsid w:val="00695C75"/>
    <w:rsid w:val="00696BA2"/>
    <w:rsid w:val="006A6602"/>
    <w:rsid w:val="006B11A4"/>
    <w:rsid w:val="006B3403"/>
    <w:rsid w:val="006D08C4"/>
    <w:rsid w:val="006E3B9E"/>
    <w:rsid w:val="006E4485"/>
    <w:rsid w:val="006F0FCA"/>
    <w:rsid w:val="00703063"/>
    <w:rsid w:val="007038AD"/>
    <w:rsid w:val="00703FBF"/>
    <w:rsid w:val="00706629"/>
    <w:rsid w:val="007075FC"/>
    <w:rsid w:val="00711D78"/>
    <w:rsid w:val="0071602F"/>
    <w:rsid w:val="007161BD"/>
    <w:rsid w:val="00717660"/>
    <w:rsid w:val="007178C5"/>
    <w:rsid w:val="00717F92"/>
    <w:rsid w:val="0072454D"/>
    <w:rsid w:val="00731559"/>
    <w:rsid w:val="007342CC"/>
    <w:rsid w:val="007473FB"/>
    <w:rsid w:val="00753D87"/>
    <w:rsid w:val="00757E5A"/>
    <w:rsid w:val="0077545E"/>
    <w:rsid w:val="00793C7D"/>
    <w:rsid w:val="00797A11"/>
    <w:rsid w:val="007B3D3B"/>
    <w:rsid w:val="007B7712"/>
    <w:rsid w:val="007C3E28"/>
    <w:rsid w:val="007D331B"/>
    <w:rsid w:val="007E3108"/>
    <w:rsid w:val="007E3846"/>
    <w:rsid w:val="007E6159"/>
    <w:rsid w:val="007F2458"/>
    <w:rsid w:val="007F543E"/>
    <w:rsid w:val="00804AB1"/>
    <w:rsid w:val="00816A92"/>
    <w:rsid w:val="00836FFF"/>
    <w:rsid w:val="0083754B"/>
    <w:rsid w:val="00850314"/>
    <w:rsid w:val="00853493"/>
    <w:rsid w:val="00855465"/>
    <w:rsid w:val="008554BE"/>
    <w:rsid w:val="00855D04"/>
    <w:rsid w:val="00855EB9"/>
    <w:rsid w:val="008574AF"/>
    <w:rsid w:val="00866D4A"/>
    <w:rsid w:val="00880BFF"/>
    <w:rsid w:val="008811FF"/>
    <w:rsid w:val="00881E53"/>
    <w:rsid w:val="00883093"/>
    <w:rsid w:val="00885010"/>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7266"/>
    <w:rsid w:val="00970EE3"/>
    <w:rsid w:val="0098502E"/>
    <w:rsid w:val="00986523"/>
    <w:rsid w:val="009A6AD2"/>
    <w:rsid w:val="009A77D2"/>
    <w:rsid w:val="009C6E2E"/>
    <w:rsid w:val="009D0791"/>
    <w:rsid w:val="009D089B"/>
    <w:rsid w:val="009D684C"/>
    <w:rsid w:val="009F1200"/>
    <w:rsid w:val="009F55C0"/>
    <w:rsid w:val="00A046C9"/>
    <w:rsid w:val="00A06862"/>
    <w:rsid w:val="00A06C1B"/>
    <w:rsid w:val="00A07820"/>
    <w:rsid w:val="00A13709"/>
    <w:rsid w:val="00A178D6"/>
    <w:rsid w:val="00A17B75"/>
    <w:rsid w:val="00A21296"/>
    <w:rsid w:val="00A2485E"/>
    <w:rsid w:val="00A37343"/>
    <w:rsid w:val="00A40B37"/>
    <w:rsid w:val="00A45387"/>
    <w:rsid w:val="00A4788C"/>
    <w:rsid w:val="00A512C4"/>
    <w:rsid w:val="00A513FD"/>
    <w:rsid w:val="00A53448"/>
    <w:rsid w:val="00A552DD"/>
    <w:rsid w:val="00A568E2"/>
    <w:rsid w:val="00A72331"/>
    <w:rsid w:val="00A738CD"/>
    <w:rsid w:val="00A86370"/>
    <w:rsid w:val="00A87B8F"/>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07FEA"/>
    <w:rsid w:val="00B1610F"/>
    <w:rsid w:val="00B23783"/>
    <w:rsid w:val="00B23991"/>
    <w:rsid w:val="00B256CD"/>
    <w:rsid w:val="00B27320"/>
    <w:rsid w:val="00B34622"/>
    <w:rsid w:val="00B35329"/>
    <w:rsid w:val="00B3542D"/>
    <w:rsid w:val="00B46873"/>
    <w:rsid w:val="00B47654"/>
    <w:rsid w:val="00B60FE4"/>
    <w:rsid w:val="00B719B7"/>
    <w:rsid w:val="00B74C4B"/>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31C4"/>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67453"/>
    <w:rsid w:val="00C711D6"/>
    <w:rsid w:val="00C74129"/>
    <w:rsid w:val="00C7779A"/>
    <w:rsid w:val="00C961F5"/>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E2194"/>
    <w:rsid w:val="00DF066C"/>
    <w:rsid w:val="00DF0802"/>
    <w:rsid w:val="00DF175A"/>
    <w:rsid w:val="00E02BB5"/>
    <w:rsid w:val="00E101E9"/>
    <w:rsid w:val="00E1391C"/>
    <w:rsid w:val="00E16A1E"/>
    <w:rsid w:val="00E16D9A"/>
    <w:rsid w:val="00E17471"/>
    <w:rsid w:val="00E23CD7"/>
    <w:rsid w:val="00E23F94"/>
    <w:rsid w:val="00E36446"/>
    <w:rsid w:val="00E45626"/>
    <w:rsid w:val="00E5469F"/>
    <w:rsid w:val="00E566E9"/>
    <w:rsid w:val="00E617F2"/>
    <w:rsid w:val="00E61AC9"/>
    <w:rsid w:val="00E63289"/>
    <w:rsid w:val="00E72B6B"/>
    <w:rsid w:val="00E73795"/>
    <w:rsid w:val="00E82E1C"/>
    <w:rsid w:val="00E84664"/>
    <w:rsid w:val="00E84F03"/>
    <w:rsid w:val="00E87A35"/>
    <w:rsid w:val="00E91F61"/>
    <w:rsid w:val="00E92CB9"/>
    <w:rsid w:val="00E94C78"/>
    <w:rsid w:val="00EA31CB"/>
    <w:rsid w:val="00EA396D"/>
    <w:rsid w:val="00EA3ED0"/>
    <w:rsid w:val="00EB0B39"/>
    <w:rsid w:val="00EB1284"/>
    <w:rsid w:val="00EB77AB"/>
    <w:rsid w:val="00EC0C0E"/>
    <w:rsid w:val="00EC598E"/>
    <w:rsid w:val="00ED1C94"/>
    <w:rsid w:val="00EE059E"/>
    <w:rsid w:val="00EE7A23"/>
    <w:rsid w:val="00EF1BED"/>
    <w:rsid w:val="00EF4C5A"/>
    <w:rsid w:val="00EF554F"/>
    <w:rsid w:val="00F02ACD"/>
    <w:rsid w:val="00F06942"/>
    <w:rsid w:val="00F22381"/>
    <w:rsid w:val="00F25017"/>
    <w:rsid w:val="00F31B39"/>
    <w:rsid w:val="00F32D0B"/>
    <w:rsid w:val="00F3441D"/>
    <w:rsid w:val="00F406AD"/>
    <w:rsid w:val="00F4345C"/>
    <w:rsid w:val="00F468A5"/>
    <w:rsid w:val="00F52C6F"/>
    <w:rsid w:val="00F542AE"/>
    <w:rsid w:val="00F62172"/>
    <w:rsid w:val="00F66810"/>
    <w:rsid w:val="00F678E0"/>
    <w:rsid w:val="00F7163E"/>
    <w:rsid w:val="00F73068"/>
    <w:rsid w:val="00F74982"/>
    <w:rsid w:val="00F809C0"/>
    <w:rsid w:val="00F81AF6"/>
    <w:rsid w:val="00F900C1"/>
    <w:rsid w:val="00F951DC"/>
    <w:rsid w:val="00F95578"/>
    <w:rsid w:val="00F973EF"/>
    <w:rsid w:val="00FA67AF"/>
    <w:rsid w:val="00FB52DC"/>
    <w:rsid w:val="00FC37B9"/>
    <w:rsid w:val="00FC3C0D"/>
    <w:rsid w:val="00FC5228"/>
    <w:rsid w:val="00FC6785"/>
    <w:rsid w:val="00FD1B8C"/>
    <w:rsid w:val="00FD4230"/>
    <w:rsid w:val="00FE3F2A"/>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v-cgb-zakup@yandex.ru" TargetMode="External"/><Relationship Id="rId13" Type="http://schemas.openxmlformats.org/officeDocument/2006/relationships/hyperlink" Target="https://stantorgi.ru" TargetMode="External"/><Relationship Id="rId18" Type="http://schemas.openxmlformats.org/officeDocument/2006/relationships/hyperlink" Target="https://stantorgi.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stan-tor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s://stantorgi.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24D8"/>
    <w:rsid w:val="0000700A"/>
    <w:rsid w:val="000331E9"/>
    <w:rsid w:val="000475C5"/>
    <w:rsid w:val="00056A9F"/>
    <w:rsid w:val="0007324B"/>
    <w:rsid w:val="00074D3A"/>
    <w:rsid w:val="00095CBE"/>
    <w:rsid w:val="000A2376"/>
    <w:rsid w:val="000B0C04"/>
    <w:rsid w:val="000C4AD5"/>
    <w:rsid w:val="000C7236"/>
    <w:rsid w:val="000E49AF"/>
    <w:rsid w:val="000F101E"/>
    <w:rsid w:val="0010328F"/>
    <w:rsid w:val="001107CE"/>
    <w:rsid w:val="0015062D"/>
    <w:rsid w:val="0016030C"/>
    <w:rsid w:val="00160FF9"/>
    <w:rsid w:val="00182584"/>
    <w:rsid w:val="00185948"/>
    <w:rsid w:val="001918CF"/>
    <w:rsid w:val="001A34BF"/>
    <w:rsid w:val="001B1F71"/>
    <w:rsid w:val="001B57D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36906"/>
    <w:rsid w:val="004513CA"/>
    <w:rsid w:val="0048743B"/>
    <w:rsid w:val="004A6055"/>
    <w:rsid w:val="004A6471"/>
    <w:rsid w:val="004D316B"/>
    <w:rsid w:val="00520195"/>
    <w:rsid w:val="00535AB8"/>
    <w:rsid w:val="00540E2C"/>
    <w:rsid w:val="005606C3"/>
    <w:rsid w:val="00566596"/>
    <w:rsid w:val="00570442"/>
    <w:rsid w:val="0057757A"/>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21A01"/>
    <w:rsid w:val="007473FB"/>
    <w:rsid w:val="007E059C"/>
    <w:rsid w:val="007F543E"/>
    <w:rsid w:val="00814F02"/>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961F5"/>
    <w:rsid w:val="00CA7484"/>
    <w:rsid w:val="00CC0A64"/>
    <w:rsid w:val="00CE14EB"/>
    <w:rsid w:val="00CF3FD3"/>
    <w:rsid w:val="00D10079"/>
    <w:rsid w:val="00D3041A"/>
    <w:rsid w:val="00D62104"/>
    <w:rsid w:val="00D632CA"/>
    <w:rsid w:val="00D672FD"/>
    <w:rsid w:val="00D81CEF"/>
    <w:rsid w:val="00D8408E"/>
    <w:rsid w:val="00D92C2D"/>
    <w:rsid w:val="00DF066C"/>
    <w:rsid w:val="00DF6E1F"/>
    <w:rsid w:val="00E101E9"/>
    <w:rsid w:val="00E10CE0"/>
    <w:rsid w:val="00E21EDC"/>
    <w:rsid w:val="00E23CD7"/>
    <w:rsid w:val="00E3015F"/>
    <w:rsid w:val="00E4028D"/>
    <w:rsid w:val="00E45C6E"/>
    <w:rsid w:val="00E617F2"/>
    <w:rsid w:val="00E61AC9"/>
    <w:rsid w:val="00E87A35"/>
    <w:rsid w:val="00EB7B2D"/>
    <w:rsid w:val="00F269EB"/>
    <w:rsid w:val="00F32D0B"/>
    <w:rsid w:val="00F356BB"/>
    <w:rsid w:val="00F62172"/>
    <w:rsid w:val="00F64115"/>
    <w:rsid w:val="00F966FD"/>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6D203-2D0C-4C9B-9F0D-85EC1EBE3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18</Pages>
  <Words>9937</Words>
  <Characters>56643</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Отдел закупок</cp:lastModifiedBy>
  <cp:revision>161</cp:revision>
  <dcterms:created xsi:type="dcterms:W3CDTF">2026-02-10T16:50:00Z</dcterms:created>
  <dcterms:modified xsi:type="dcterms:W3CDTF">2026-10-02T11:17:00Z</dcterms:modified>
</cp:coreProperties>
</file>